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49" w:rsidRPr="00D70932" w:rsidRDefault="002D6349" w:rsidP="00203B85">
      <w:pPr>
        <w:spacing w:after="200" w:line="276" w:lineRule="auto"/>
        <w:jc w:val="center"/>
        <w:rPr>
          <w:rFonts w:ascii="Calibri" w:hAnsi="Calibri"/>
        </w:rPr>
      </w:pPr>
      <w:bookmarkStart w:id="0" w:name="_GoBack"/>
      <w:bookmarkEnd w:id="0"/>
    </w:p>
    <w:p w:rsidR="002D6349" w:rsidRPr="00203B85" w:rsidRDefault="002D6349" w:rsidP="00203B85">
      <w:pPr>
        <w:spacing w:after="20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03B85">
        <w:rPr>
          <w:rFonts w:asciiTheme="minorHAnsi" w:hAnsiTheme="minorHAnsi"/>
          <w:b/>
          <w:sz w:val="20"/>
          <w:szCs w:val="20"/>
          <w:u w:val="single"/>
        </w:rPr>
        <w:t>PRISE EN CHARGE D’ELEVE A BESOINS DE SANTE PARTICULIERS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685"/>
      </w:tblGrid>
      <w:tr w:rsidR="002D6349" w:rsidRPr="00203B85" w:rsidTr="00203B85">
        <w:trPr>
          <w:jc w:val="center"/>
        </w:trPr>
        <w:tc>
          <w:tcPr>
            <w:tcW w:w="3256" w:type="dxa"/>
          </w:tcPr>
          <w:p w:rsidR="002D6349" w:rsidRPr="00203B85" w:rsidRDefault="002D6349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Nom de l’élève</w:t>
            </w:r>
          </w:p>
        </w:tc>
        <w:tc>
          <w:tcPr>
            <w:tcW w:w="3685" w:type="dxa"/>
          </w:tcPr>
          <w:p w:rsidR="002D6349" w:rsidRPr="00203B85" w:rsidRDefault="00D90E81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vvvvvv</w:t>
            </w:r>
            <w:proofErr w:type="spellEnd"/>
          </w:p>
        </w:tc>
      </w:tr>
      <w:tr w:rsidR="002D6349" w:rsidRPr="00203B85" w:rsidTr="00203B85">
        <w:trPr>
          <w:jc w:val="center"/>
        </w:trPr>
        <w:tc>
          <w:tcPr>
            <w:tcW w:w="3256" w:type="dxa"/>
          </w:tcPr>
          <w:p w:rsidR="002D6349" w:rsidRPr="00203B85" w:rsidRDefault="002D6349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Date de naissance</w:t>
            </w:r>
          </w:p>
        </w:tc>
        <w:tc>
          <w:tcPr>
            <w:tcW w:w="3685" w:type="dxa"/>
          </w:tcPr>
          <w:p w:rsidR="002D6349" w:rsidRPr="00203B85" w:rsidRDefault="00D90E81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vvvvvvv</w:t>
            </w:r>
            <w:proofErr w:type="spellEnd"/>
          </w:p>
        </w:tc>
      </w:tr>
      <w:tr w:rsidR="002D6349" w:rsidRPr="00203B85" w:rsidTr="00203B85">
        <w:trPr>
          <w:jc w:val="center"/>
        </w:trPr>
        <w:tc>
          <w:tcPr>
            <w:tcW w:w="3256" w:type="dxa"/>
          </w:tcPr>
          <w:p w:rsidR="002D6349" w:rsidRPr="00203B85" w:rsidRDefault="002D6349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Etablissement scolaire, classe</w:t>
            </w:r>
          </w:p>
        </w:tc>
        <w:tc>
          <w:tcPr>
            <w:tcW w:w="3685" w:type="dxa"/>
          </w:tcPr>
          <w:p w:rsidR="002D6349" w:rsidRPr="00203B85" w:rsidRDefault="002D6349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6349" w:rsidRPr="00203B85" w:rsidTr="00203B85">
        <w:trPr>
          <w:jc w:val="center"/>
        </w:trPr>
        <w:tc>
          <w:tcPr>
            <w:tcW w:w="3256" w:type="dxa"/>
          </w:tcPr>
          <w:p w:rsidR="002D6349" w:rsidRPr="00203B85" w:rsidRDefault="002D6349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Enseignant</w:t>
            </w:r>
          </w:p>
        </w:tc>
        <w:tc>
          <w:tcPr>
            <w:tcW w:w="3685" w:type="dxa"/>
          </w:tcPr>
          <w:p w:rsidR="002D6349" w:rsidRPr="00203B85" w:rsidRDefault="002D6349" w:rsidP="006907D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 xml:space="preserve">MMES </w:t>
            </w:r>
            <w:r w:rsidR="00525286" w:rsidRPr="00203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471E" w:rsidRPr="00203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D6349" w:rsidRPr="00203B85" w:rsidTr="00203B85">
        <w:trPr>
          <w:jc w:val="center"/>
        </w:trPr>
        <w:tc>
          <w:tcPr>
            <w:tcW w:w="3256" w:type="dxa"/>
          </w:tcPr>
          <w:p w:rsidR="002D6349" w:rsidRPr="00203B85" w:rsidRDefault="002D6349" w:rsidP="00203B85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Problème de santé</w:t>
            </w:r>
          </w:p>
        </w:tc>
        <w:tc>
          <w:tcPr>
            <w:tcW w:w="3685" w:type="dxa"/>
          </w:tcPr>
          <w:p w:rsidR="002D6349" w:rsidRPr="00203B85" w:rsidRDefault="006907D0" w:rsidP="006907D0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DIABETE DE TYPE 1, DEPUIS </w:t>
            </w:r>
          </w:p>
        </w:tc>
      </w:tr>
    </w:tbl>
    <w:p w:rsidR="002D6349" w:rsidRPr="00203B85" w:rsidRDefault="002D6349" w:rsidP="00203B85">
      <w:pPr>
        <w:spacing w:after="200" w:line="276" w:lineRule="auto"/>
        <w:jc w:val="center"/>
        <w:rPr>
          <w:rFonts w:asciiTheme="minorHAnsi" w:hAnsiTheme="minorHAnsi"/>
          <w:sz w:val="20"/>
          <w:szCs w:val="20"/>
        </w:rPr>
      </w:pPr>
    </w:p>
    <w:p w:rsidR="002D6349" w:rsidRPr="00203B85" w:rsidRDefault="002D6349" w:rsidP="002D6349">
      <w:pPr>
        <w:spacing w:after="200" w:line="276" w:lineRule="auto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203B85">
        <w:rPr>
          <w:rFonts w:asciiTheme="minorHAnsi" w:hAnsiTheme="minorHAnsi"/>
          <w:b/>
          <w:color w:val="FF0000"/>
          <w:sz w:val="20"/>
          <w:szCs w:val="20"/>
          <w:u w:val="single"/>
        </w:rPr>
        <w:t>PROCEDURE D’URGENCE EN CAS D’HPOGLYCEMIE-HYPERGLYCEMIE –PERTE DE CONNAISSANCE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6349" w:rsidRPr="00203B85" w:rsidTr="006B4688"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SYMPTOMES</w:t>
            </w:r>
          </w:p>
        </w:tc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MESURES A PRENDRE</w:t>
            </w:r>
          </w:p>
        </w:tc>
      </w:tr>
      <w:tr w:rsidR="002D6349" w:rsidRPr="00203B85" w:rsidTr="006B4688"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HYPOGLYCEMIE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 : taux de sucre &lt;4 </w:t>
            </w:r>
            <w:proofErr w:type="spellStart"/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mmol</w:t>
            </w:r>
            <w:proofErr w:type="spellEnd"/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ou/et symptômes de l’hypoglycémie.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2D6349" w:rsidRPr="00203B85" w:rsidRDefault="00203B85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Les symptômes d'</w:t>
            </w:r>
            <w:proofErr w:type="spellStart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>vvvv</w:t>
            </w:r>
            <w:proofErr w:type="spellEnd"/>
            <w:r w:rsidR="002D6349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sont : </w:t>
            </w:r>
            <w:r w:rsidR="00450D3D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pâleur, cernes, tremblements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2D6349" w:rsidRPr="00203B85" w:rsidRDefault="002D6349" w:rsidP="00450D3D">
            <w:pPr>
              <w:spacing w:line="240" w:lineRule="auto"/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Si glycémie par </w:t>
            </w:r>
            <w:r w:rsidR="00450D3D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scanning 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&lt;4 </w:t>
            </w:r>
            <w:proofErr w:type="spellStart"/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mmol</w:t>
            </w:r>
            <w:proofErr w:type="spellEnd"/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, mesurer le sucre au bout du doigt </w:t>
            </w:r>
          </w:p>
        </w:tc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1. Stopper toute activité. Ne pas laisser </w:t>
            </w:r>
            <w:proofErr w:type="spellStart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>vvvvvvv</w:t>
            </w:r>
            <w:proofErr w:type="spellEnd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seule.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2. </w:t>
            </w:r>
            <w:r w:rsidR="00450D3D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Donner 1 c à thé miel ou sirop érable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3. Après 15 minutes, contrôle la glycémie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4. Lorsque </w:t>
            </w:r>
            <w:proofErr w:type="spellStart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>vvv</w:t>
            </w:r>
            <w:proofErr w:type="spellEnd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va mieux, rajouter une collation si pas de repas prévu dans les 2 heures qui suivent</w:t>
            </w:r>
          </w:p>
          <w:p w:rsidR="002D6349" w:rsidRPr="00203B85" w:rsidRDefault="002D6349" w:rsidP="00D90E8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5. Appeler les parents si </w:t>
            </w:r>
            <w:proofErr w:type="spellStart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>vvvv</w:t>
            </w:r>
            <w:proofErr w:type="spellEnd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ne va pas mieux, redonner du sucre. Appeler l’infirmière scolaire au numéro d’urgence, si parents inatteignables </w:t>
            </w:r>
          </w:p>
        </w:tc>
      </w:tr>
      <w:tr w:rsidR="002D6349" w:rsidRPr="00203B85" w:rsidTr="006B4688"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PERTE DE CONNAISSANCE :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-malaise avec impossibilité de prendre du sucre par la bouche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-chute inexpliquée, convulsions éventuelles</w:t>
            </w:r>
          </w:p>
        </w:tc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1. Position latérale de sécurité</w:t>
            </w:r>
          </w:p>
          <w:p w:rsidR="002D6349" w:rsidRPr="00203B85" w:rsidRDefault="00203B85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2. Appeler le 144, informer qu'</w:t>
            </w:r>
            <w:proofErr w:type="spellStart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>vvvv</w:t>
            </w:r>
            <w:proofErr w:type="spellEnd"/>
            <w:r w:rsidR="002D6349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est diabétique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3. Injecter le Glucagon s’il est en votre possession.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4. Prévenir les parents ou infirmière scolaire sur numéro d’urgence si parents inatteignables.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5. Dès que l’enfant se réveille, lui donner une boisson sucrée, puis une collation.</w:t>
            </w:r>
          </w:p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2D6349" w:rsidRPr="00203B85" w:rsidTr="006B4688"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HYPERGLYCEMIE :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Lorsque la glycémie est élevée, </w:t>
            </w:r>
            <w:proofErr w:type="spellStart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>vvvv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présente</w:t>
            </w:r>
            <w:proofErr w:type="spellEnd"/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les signes suivants : 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soi</w:t>
            </w:r>
            <w:r w:rsidR="00203B85">
              <w:rPr>
                <w:rFonts w:asciiTheme="minorHAnsi" w:hAnsiTheme="minorHAnsi"/>
                <w:color w:val="FF0000"/>
                <w:sz w:val="20"/>
                <w:szCs w:val="20"/>
              </w:rPr>
              <w:t>f et  besoin d’uriner  plus fréqu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ent.</w:t>
            </w:r>
          </w:p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1. Laisser</w:t>
            </w:r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90E81">
              <w:rPr>
                <w:rFonts w:asciiTheme="minorHAnsi" w:hAnsiTheme="minorHAnsi"/>
                <w:color w:val="FF0000"/>
                <w:sz w:val="20"/>
                <w:szCs w:val="20"/>
              </w:rPr>
              <w:t>vvvv</w:t>
            </w:r>
            <w:proofErr w:type="spellEnd"/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 boire et aller aux toilettes.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2D6349" w:rsidRPr="00203B85" w:rsidRDefault="002D6349" w:rsidP="002D6349">
      <w:pPr>
        <w:spacing w:after="200" w:line="276" w:lineRule="auto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15"/>
        <w:gridCol w:w="3016"/>
        <w:gridCol w:w="3031"/>
      </w:tblGrid>
      <w:tr w:rsidR="002D6349" w:rsidRPr="00203B85" w:rsidTr="006B4688">
        <w:tc>
          <w:tcPr>
            <w:tcW w:w="3070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MATERIEL, GLUCIDES</w:t>
            </w:r>
          </w:p>
        </w:tc>
        <w:tc>
          <w:tcPr>
            <w:tcW w:w="307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LOCALISATION</w:t>
            </w:r>
          </w:p>
        </w:tc>
        <w:tc>
          <w:tcPr>
            <w:tcW w:w="307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MODE D’ADMINISTRATION</w:t>
            </w:r>
          </w:p>
        </w:tc>
      </w:tr>
      <w:tr w:rsidR="002D6349" w:rsidRPr="00203B85" w:rsidTr="006B4688">
        <w:tc>
          <w:tcPr>
            <w:tcW w:w="3070" w:type="dxa"/>
          </w:tcPr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SUCRE, JUS, COLLATIONS</w:t>
            </w:r>
          </w:p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SUCRE RAPIDE : </w:t>
            </w:r>
            <w:r w:rsidR="00450D3D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miel ou sirop érable</w:t>
            </w:r>
          </w:p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COLLATIONS :</w:t>
            </w:r>
            <w:r w:rsidR="00450D3D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1 bâton céréales</w:t>
            </w:r>
          </w:p>
        </w:tc>
        <w:tc>
          <w:tcPr>
            <w:tcW w:w="3071" w:type="dxa"/>
          </w:tcPr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Sac école</w:t>
            </w:r>
            <w:r w:rsidR="00450D3D"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et dans la table d’école</w:t>
            </w: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Par la bouche</w:t>
            </w:r>
          </w:p>
        </w:tc>
      </w:tr>
      <w:tr w:rsidR="002D6349" w:rsidRPr="00203B85" w:rsidTr="006B4688">
        <w:tc>
          <w:tcPr>
            <w:tcW w:w="3070" w:type="dxa"/>
          </w:tcPr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GLUCAGEN</w:t>
            </w:r>
          </w:p>
        </w:tc>
        <w:tc>
          <w:tcPr>
            <w:tcW w:w="3071" w:type="dxa"/>
          </w:tcPr>
          <w:p w:rsidR="002D6349" w:rsidRPr="00203B85" w:rsidRDefault="00450D3D" w:rsidP="00203B85">
            <w:pPr>
              <w:spacing w:line="240" w:lineRule="auto"/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 xml:space="preserve">Enseignant </w:t>
            </w:r>
            <w:r w:rsid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 xml:space="preserve">si déplacement </w:t>
            </w:r>
            <w:r w:rsidR="002D6349" w:rsidRPr="00203B85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hors périmètre</w:t>
            </w:r>
          </w:p>
        </w:tc>
        <w:tc>
          <w:tcPr>
            <w:tcW w:w="3071" w:type="dxa"/>
          </w:tcPr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Injection sous-cutanée</w:t>
            </w:r>
          </w:p>
        </w:tc>
      </w:tr>
      <w:tr w:rsidR="002D6349" w:rsidRPr="00203B85" w:rsidTr="006B4688">
        <w:tc>
          <w:tcPr>
            <w:tcW w:w="3070" w:type="dxa"/>
          </w:tcPr>
          <w:p w:rsidR="002D6349" w:rsidRPr="00203B85" w:rsidRDefault="00450D3D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Lecteur glycémie </w:t>
            </w:r>
          </w:p>
        </w:tc>
        <w:tc>
          <w:tcPr>
            <w:tcW w:w="3071" w:type="dxa"/>
          </w:tcPr>
          <w:p w:rsidR="002D6349" w:rsidRPr="00203B85" w:rsidRDefault="00450D3D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color w:val="FF0000"/>
                <w:sz w:val="20"/>
                <w:szCs w:val="20"/>
              </w:rPr>
              <w:t>Sac école</w:t>
            </w:r>
          </w:p>
        </w:tc>
        <w:tc>
          <w:tcPr>
            <w:tcW w:w="3071" w:type="dxa"/>
          </w:tcPr>
          <w:p w:rsidR="002D6349" w:rsidRPr="00203B85" w:rsidRDefault="002D6349" w:rsidP="00203B85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2D6349" w:rsidRPr="00203B85" w:rsidRDefault="002D6349" w:rsidP="002D6349">
      <w:pPr>
        <w:spacing w:after="200" w:line="276" w:lineRule="auto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2D6349" w:rsidRPr="00203B85" w:rsidRDefault="002D6349" w:rsidP="002D6349">
      <w:pPr>
        <w:spacing w:after="200" w:line="276" w:lineRule="auto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2D6349" w:rsidRPr="00203B85" w:rsidRDefault="002D6349" w:rsidP="002D6349">
      <w:pPr>
        <w:spacing w:after="20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03B85" w:rsidRDefault="00203B85" w:rsidP="002D6349">
      <w:pPr>
        <w:spacing w:after="20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03B85" w:rsidRDefault="00203B85" w:rsidP="002D6349">
      <w:pPr>
        <w:spacing w:after="20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D6349" w:rsidRPr="00203B85" w:rsidRDefault="002D6349" w:rsidP="002D6349">
      <w:pPr>
        <w:spacing w:after="20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03B85">
        <w:rPr>
          <w:rFonts w:asciiTheme="minorHAnsi" w:hAnsiTheme="minorHAnsi"/>
          <w:b/>
          <w:sz w:val="20"/>
          <w:szCs w:val="20"/>
          <w:u w:val="single"/>
        </w:rPr>
        <w:lastRenderedPageBreak/>
        <w:t>AUTRES BESOINS EN LIEN AVEC LA PRISE EN CHARGE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349" w:rsidRPr="00203B85" w:rsidTr="00450D3D"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BESOINS SPECIFIQUES</w:t>
            </w:r>
          </w:p>
        </w:tc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MESURES A PRENDRE</w:t>
            </w:r>
          </w:p>
        </w:tc>
      </w:tr>
      <w:tr w:rsidR="002D6349" w:rsidRPr="00203B85" w:rsidTr="00450D3D">
        <w:tc>
          <w:tcPr>
            <w:tcW w:w="4531" w:type="dxa"/>
          </w:tcPr>
          <w:p w:rsidR="002D6349" w:rsidRPr="00203B85" w:rsidRDefault="002D6349" w:rsidP="00203B85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ALIMENTATION</w:t>
            </w:r>
          </w:p>
        </w:tc>
        <w:tc>
          <w:tcPr>
            <w:tcW w:w="4531" w:type="dxa"/>
          </w:tcPr>
          <w:p w:rsidR="002D6349" w:rsidRPr="00203B85" w:rsidRDefault="00203B85" w:rsidP="008172FC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r w:rsidR="008172FC">
              <w:rPr>
                <w:rFonts w:asciiTheme="minorHAnsi" w:hAnsiTheme="minorHAnsi"/>
                <w:sz w:val="20"/>
                <w:szCs w:val="20"/>
              </w:rPr>
              <w:t>La maman vient injecter la dose d’insuline à la récréation de 10h jusqu’à nouvel avis</w:t>
            </w:r>
          </w:p>
        </w:tc>
      </w:tr>
      <w:tr w:rsidR="002D6349" w:rsidRPr="00203B85" w:rsidTr="00450D3D">
        <w:tc>
          <w:tcPr>
            <w:tcW w:w="4531" w:type="dxa"/>
          </w:tcPr>
          <w:p w:rsidR="002D6349" w:rsidRPr="00203B85" w:rsidRDefault="00203B85" w:rsidP="006B468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CAPTEUR DE GLYCEMIE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Si glycémie&lt;4 ou &gt;15, prendre si possible  la glycémie au bout du doigt.</w:t>
            </w:r>
          </w:p>
        </w:tc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1. Mesurer la glycémie en cas d’hypoglycémie ou d’hyperglycémie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2. Suivre la procédure d’urgence si nécessaire</w:t>
            </w:r>
          </w:p>
        </w:tc>
      </w:tr>
      <w:tr w:rsidR="002D6349" w:rsidRPr="00203B85" w:rsidTr="00450D3D"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EDUCATION PHYSIQUE ET SPORTIVE</w:t>
            </w:r>
          </w:p>
        </w:tc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1. Avant l’activité, contrôler la glycémie sauf si la leçon est en début de matinée ou d'après-midi.</w:t>
            </w:r>
            <w:r w:rsidR="00450D3D" w:rsidRPr="00203B85">
              <w:rPr>
                <w:rFonts w:asciiTheme="minorHAnsi" w:hAnsiTheme="minorHAnsi"/>
                <w:sz w:val="20"/>
                <w:szCs w:val="20"/>
              </w:rPr>
              <w:t xml:space="preserve"> Sucre a proximité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2. Si glycémie entre 4 et 7.9, donner une collation.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3. Si glycémie supérieure à 8, commencer l’activité et mesurer après 1 heure</w:t>
            </w:r>
          </w:p>
        </w:tc>
      </w:tr>
      <w:tr w:rsidR="002D6349" w:rsidRPr="00203B85" w:rsidTr="00450D3D"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SORTIES, COURSES D’ECOLE</w:t>
            </w:r>
          </w:p>
        </w:tc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1. L’enseignant se charge de prendre les collations, sucre rapide, matériel de soins et la procédure d’urgence.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2. L’enseignant annonce à l’avance les sorties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3. L’enseignant demande un accompagnant supplémentaire si nécessaire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</w:tr>
      <w:tr w:rsidR="002D6349" w:rsidRPr="00203B85" w:rsidTr="00450D3D"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CAMPS, VOYAGES D’ETUDE</w:t>
            </w:r>
          </w:p>
        </w:tc>
        <w:tc>
          <w:tcPr>
            <w:tcW w:w="4531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1. L’enseignant ou les parents informent le spécialiste en diabétologie au moins 6 semaines à l’avance.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2. L'infirmière spécialiste en diabétologie organise une rencontre préalable avec les enseignants, l’élève, ses parents et les accompagnants au camp.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3. Dans la mesure du possible, la liste des menus est à donner aux parents.</w:t>
            </w:r>
          </w:p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 xml:space="preserve">4. L’enseignant prend le matériel de soins et les glucides nécessaires </w:t>
            </w:r>
          </w:p>
        </w:tc>
      </w:tr>
    </w:tbl>
    <w:p w:rsidR="002D6349" w:rsidRPr="00203B85" w:rsidRDefault="002D6349" w:rsidP="002D6349">
      <w:pPr>
        <w:spacing w:after="200"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70"/>
        <w:gridCol w:w="2268"/>
        <w:gridCol w:w="2251"/>
        <w:gridCol w:w="2273"/>
      </w:tblGrid>
      <w:tr w:rsidR="002D6349" w:rsidRPr="00203B85" w:rsidTr="006B4688">
        <w:tc>
          <w:tcPr>
            <w:tcW w:w="2270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PERSONNES A CONTACTER</w:t>
            </w:r>
          </w:p>
        </w:tc>
        <w:tc>
          <w:tcPr>
            <w:tcW w:w="2268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NOM, PRENOM</w:t>
            </w:r>
          </w:p>
        </w:tc>
        <w:tc>
          <w:tcPr>
            <w:tcW w:w="225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TEL FIXE</w:t>
            </w:r>
          </w:p>
        </w:tc>
        <w:tc>
          <w:tcPr>
            <w:tcW w:w="2273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TEL PORTABLE</w:t>
            </w:r>
          </w:p>
        </w:tc>
      </w:tr>
      <w:tr w:rsidR="002D6349" w:rsidRPr="00203B85" w:rsidTr="006B4688">
        <w:tc>
          <w:tcPr>
            <w:tcW w:w="2270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Maman</w:t>
            </w:r>
          </w:p>
        </w:tc>
        <w:tc>
          <w:tcPr>
            <w:tcW w:w="2268" w:type="dxa"/>
            <w:vAlign w:val="center"/>
          </w:tcPr>
          <w:p w:rsidR="002D6349" w:rsidRPr="00203B85" w:rsidRDefault="00D90E81" w:rsidP="006B468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noProof/>
                <w:sz w:val="20"/>
                <w:szCs w:val="20"/>
                <w:lang w:eastAsia="fr-FR"/>
              </w:rPr>
              <w:t>vvvv</w:t>
            </w:r>
          </w:p>
        </w:tc>
        <w:tc>
          <w:tcPr>
            <w:tcW w:w="2251" w:type="dxa"/>
          </w:tcPr>
          <w:p w:rsidR="002D6349" w:rsidRPr="00203B85" w:rsidRDefault="002D6349" w:rsidP="006B4688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eastAsia="Times New Roman" w:hAnsiTheme="minorHAns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73" w:type="dxa"/>
          </w:tcPr>
          <w:p w:rsidR="002D6349" w:rsidRPr="00203B85" w:rsidRDefault="00D90E81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ddddd</w:t>
            </w:r>
            <w:proofErr w:type="spellEnd"/>
          </w:p>
        </w:tc>
      </w:tr>
      <w:tr w:rsidR="002D6349" w:rsidRPr="00203B85" w:rsidTr="006B4688">
        <w:tc>
          <w:tcPr>
            <w:tcW w:w="2270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Papa</w:t>
            </w:r>
          </w:p>
        </w:tc>
        <w:tc>
          <w:tcPr>
            <w:tcW w:w="2268" w:type="dxa"/>
            <w:vAlign w:val="center"/>
          </w:tcPr>
          <w:p w:rsidR="002D6349" w:rsidRPr="00203B85" w:rsidRDefault="002D6349" w:rsidP="006B468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Theme="minorHAnsi" w:eastAsia="Times New Roman" w:hAnsiTheme="minorHAns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51" w:type="dxa"/>
          </w:tcPr>
          <w:p w:rsidR="002D6349" w:rsidRPr="00203B85" w:rsidRDefault="002D6349" w:rsidP="006B4688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eastAsia="Times New Roman" w:hAnsiTheme="minorHAnsi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73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2D6349" w:rsidRPr="00203B85" w:rsidTr="006B4688">
        <w:tc>
          <w:tcPr>
            <w:tcW w:w="2270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Médecin diabétologue</w:t>
            </w:r>
          </w:p>
        </w:tc>
        <w:tc>
          <w:tcPr>
            <w:tcW w:w="2268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S.</w:t>
            </w:r>
            <w:r w:rsidR="00203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3B85">
              <w:rPr>
                <w:rFonts w:asciiTheme="minorHAnsi" w:hAnsiTheme="minorHAnsi"/>
                <w:sz w:val="20"/>
                <w:szCs w:val="20"/>
              </w:rPr>
              <w:t>Stoppa</w:t>
            </w:r>
          </w:p>
        </w:tc>
        <w:tc>
          <w:tcPr>
            <w:tcW w:w="225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273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  <w:r w:rsidRPr="00203B85">
              <w:rPr>
                <w:rFonts w:asciiTheme="minorHAnsi" w:hAnsiTheme="minorHAnsi" w:cs="Arial"/>
                <w:sz w:val="20"/>
                <w:szCs w:val="20"/>
              </w:rPr>
              <w:t>079.559.49.88</w:t>
            </w:r>
          </w:p>
        </w:tc>
      </w:tr>
      <w:tr w:rsidR="002D6349" w:rsidRPr="00203B85" w:rsidTr="006B4688">
        <w:tc>
          <w:tcPr>
            <w:tcW w:w="2270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Infirmière diabétologie</w:t>
            </w:r>
          </w:p>
        </w:tc>
        <w:tc>
          <w:tcPr>
            <w:tcW w:w="2268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P. Andric</w:t>
            </w:r>
          </w:p>
        </w:tc>
        <w:tc>
          <w:tcPr>
            <w:tcW w:w="225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273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079.559.51.33</w:t>
            </w:r>
          </w:p>
        </w:tc>
      </w:tr>
      <w:tr w:rsidR="002D6349" w:rsidRPr="00203B85" w:rsidTr="006B4688">
        <w:tc>
          <w:tcPr>
            <w:tcW w:w="2270" w:type="dxa"/>
          </w:tcPr>
          <w:p w:rsidR="002D6349" w:rsidRPr="00203B85" w:rsidRDefault="002D6349" w:rsidP="006B4688">
            <w:pPr>
              <w:spacing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Infirmière scolaire</w:t>
            </w:r>
          </w:p>
        </w:tc>
        <w:tc>
          <w:tcPr>
            <w:tcW w:w="2268" w:type="dxa"/>
          </w:tcPr>
          <w:p w:rsidR="002D6349" w:rsidRPr="00203B85" w:rsidRDefault="00450D3D" w:rsidP="00450D3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C.</w:t>
            </w:r>
            <w:r w:rsidR="00203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3B85">
              <w:rPr>
                <w:rFonts w:asciiTheme="minorHAnsi" w:hAnsiTheme="minorHAnsi"/>
                <w:sz w:val="20"/>
                <w:szCs w:val="20"/>
              </w:rPr>
              <w:t>Muller</w:t>
            </w:r>
          </w:p>
        </w:tc>
        <w:tc>
          <w:tcPr>
            <w:tcW w:w="2251" w:type="dxa"/>
          </w:tcPr>
          <w:p w:rsidR="002D6349" w:rsidRPr="00203B85" w:rsidRDefault="002D6349" w:rsidP="006B4688">
            <w:pPr>
              <w:spacing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273" w:type="dxa"/>
          </w:tcPr>
          <w:p w:rsidR="002D6349" w:rsidRPr="00203B85" w:rsidRDefault="00450D3D" w:rsidP="006B468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3B85">
              <w:rPr>
                <w:rFonts w:asciiTheme="minorHAnsi" w:hAnsiTheme="minorHAnsi"/>
                <w:sz w:val="20"/>
                <w:szCs w:val="20"/>
              </w:rPr>
              <w:t>079.367.82.44</w:t>
            </w:r>
          </w:p>
        </w:tc>
      </w:tr>
    </w:tbl>
    <w:p w:rsidR="002D6349" w:rsidRPr="00203B85" w:rsidRDefault="002D6349" w:rsidP="002D6349">
      <w:pPr>
        <w:spacing w:after="200" w:line="276" w:lineRule="auto"/>
        <w:jc w:val="left"/>
        <w:rPr>
          <w:rFonts w:asciiTheme="minorHAnsi" w:hAnsiTheme="minorHAnsi"/>
          <w:sz w:val="20"/>
          <w:szCs w:val="20"/>
        </w:rPr>
      </w:pPr>
    </w:p>
    <w:p w:rsidR="002D6349" w:rsidRPr="00203B85" w:rsidRDefault="002D6349" w:rsidP="002D6349">
      <w:pPr>
        <w:spacing w:after="200" w:line="276" w:lineRule="auto"/>
        <w:jc w:val="left"/>
        <w:rPr>
          <w:rFonts w:asciiTheme="minorHAnsi" w:hAnsiTheme="minorHAnsi"/>
          <w:sz w:val="20"/>
          <w:szCs w:val="20"/>
        </w:rPr>
      </w:pPr>
      <w:r w:rsidRPr="00203B85">
        <w:rPr>
          <w:rFonts w:asciiTheme="minorHAnsi" w:hAnsiTheme="minorHAnsi"/>
          <w:sz w:val="20"/>
          <w:szCs w:val="20"/>
        </w:rPr>
        <w:t>Signatures et date:</w:t>
      </w:r>
    </w:p>
    <w:p w:rsidR="002D6349" w:rsidRPr="00203B85" w:rsidRDefault="002D6349" w:rsidP="002D6349">
      <w:pPr>
        <w:spacing w:after="200" w:line="276" w:lineRule="auto"/>
        <w:jc w:val="left"/>
        <w:rPr>
          <w:rFonts w:asciiTheme="minorHAnsi" w:hAnsiTheme="minorHAnsi"/>
          <w:sz w:val="20"/>
          <w:szCs w:val="20"/>
        </w:rPr>
      </w:pPr>
      <w:r w:rsidRPr="00203B85">
        <w:rPr>
          <w:rFonts w:asciiTheme="minorHAnsi" w:hAnsiTheme="minorHAnsi"/>
          <w:sz w:val="20"/>
          <w:szCs w:val="20"/>
        </w:rPr>
        <w:t>Médecin:                                                                                                                  Direction:</w:t>
      </w:r>
    </w:p>
    <w:p w:rsidR="002D6349" w:rsidRPr="00203B85" w:rsidRDefault="002D6349" w:rsidP="002D6349">
      <w:pPr>
        <w:spacing w:after="200" w:line="276" w:lineRule="auto"/>
        <w:jc w:val="left"/>
        <w:rPr>
          <w:rFonts w:asciiTheme="minorHAnsi" w:hAnsiTheme="minorHAnsi"/>
          <w:sz w:val="20"/>
          <w:szCs w:val="20"/>
        </w:rPr>
      </w:pPr>
    </w:p>
    <w:p w:rsidR="002D6349" w:rsidRPr="00203B85" w:rsidRDefault="002D6349" w:rsidP="002D6349">
      <w:pPr>
        <w:spacing w:after="200" w:line="276" w:lineRule="auto"/>
        <w:jc w:val="left"/>
        <w:rPr>
          <w:rFonts w:asciiTheme="minorHAnsi" w:hAnsiTheme="minorHAnsi"/>
          <w:b/>
          <w:sz w:val="20"/>
          <w:szCs w:val="20"/>
          <w:u w:val="single"/>
        </w:rPr>
      </w:pPr>
      <w:r w:rsidRPr="00203B85">
        <w:rPr>
          <w:rFonts w:asciiTheme="minorHAnsi" w:hAnsiTheme="minorHAnsi"/>
          <w:sz w:val="20"/>
          <w:szCs w:val="20"/>
        </w:rPr>
        <w:t>Parents</w:t>
      </w:r>
      <w:r w:rsidRPr="00203B85">
        <w:rPr>
          <w:rFonts w:asciiTheme="minorHAnsi" w:hAnsiTheme="minorHAnsi"/>
          <w:b/>
          <w:sz w:val="20"/>
          <w:szCs w:val="20"/>
        </w:rPr>
        <w:t>:</w:t>
      </w:r>
    </w:p>
    <w:p w:rsidR="002D6349" w:rsidRPr="00203B85" w:rsidRDefault="002D6349" w:rsidP="002D6349">
      <w:pPr>
        <w:spacing w:after="200" w:line="276" w:lineRule="auto"/>
        <w:jc w:val="left"/>
        <w:rPr>
          <w:rFonts w:asciiTheme="minorHAnsi" w:hAnsiTheme="minorHAnsi"/>
          <w:b/>
          <w:sz w:val="20"/>
          <w:szCs w:val="20"/>
          <w:u w:val="single"/>
        </w:rPr>
      </w:pPr>
    </w:p>
    <w:p w:rsidR="002D6349" w:rsidRPr="00203B85" w:rsidRDefault="002D6349" w:rsidP="002D6349">
      <w:pPr>
        <w:spacing w:after="200" w:line="276" w:lineRule="auto"/>
        <w:jc w:val="left"/>
        <w:rPr>
          <w:rFonts w:asciiTheme="minorHAnsi" w:hAnsiTheme="minorHAnsi"/>
          <w:b/>
          <w:sz w:val="20"/>
          <w:szCs w:val="20"/>
          <w:u w:val="single"/>
        </w:rPr>
      </w:pPr>
    </w:p>
    <w:p w:rsidR="000E6EC5" w:rsidRPr="00203B85" w:rsidRDefault="002D6349" w:rsidP="00203B85">
      <w:pPr>
        <w:spacing w:after="200" w:line="276" w:lineRule="auto"/>
        <w:jc w:val="left"/>
        <w:rPr>
          <w:rFonts w:asciiTheme="minorHAnsi" w:hAnsiTheme="minorHAnsi"/>
          <w:b/>
          <w:sz w:val="20"/>
          <w:szCs w:val="20"/>
          <w:u w:val="single"/>
        </w:rPr>
      </w:pPr>
      <w:r w:rsidRPr="00203B85">
        <w:rPr>
          <w:rFonts w:asciiTheme="minorHAnsi" w:hAnsiTheme="minorHAnsi"/>
          <w:b/>
          <w:sz w:val="20"/>
          <w:szCs w:val="20"/>
          <w:u w:val="single"/>
        </w:rPr>
        <w:t>CE DOCUMENT EST MIS A JOUR A CHAQUE REN</w:t>
      </w:r>
      <w:r w:rsidR="00450D3D" w:rsidRPr="00203B85">
        <w:rPr>
          <w:rFonts w:asciiTheme="minorHAnsi" w:hAnsiTheme="minorHAnsi"/>
          <w:b/>
          <w:sz w:val="20"/>
          <w:szCs w:val="20"/>
          <w:u w:val="single"/>
        </w:rPr>
        <w:t>TREE SCOLAIRE PAR L'INFIRMIERE SCOLAIRE</w:t>
      </w:r>
      <w:r w:rsidRPr="00203B85">
        <w:rPr>
          <w:rFonts w:asciiTheme="minorHAnsi" w:hAnsiTheme="minorHAnsi"/>
          <w:b/>
          <w:sz w:val="20"/>
          <w:szCs w:val="20"/>
          <w:u w:val="single"/>
        </w:rPr>
        <w:t xml:space="preserve"> ET LES PARENTS, OU AVANT SI CHANGEMENT IMPORTANT .IL EST ENVOYE A QUI DE DROIT.</w:t>
      </w:r>
    </w:p>
    <w:sectPr w:rsidR="000E6EC5" w:rsidRPr="00203B85" w:rsidSect="005C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7DD"/>
    <w:multiLevelType w:val="multilevel"/>
    <w:tmpl w:val="702E1F08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" w15:restartNumberingAfterBreak="0">
    <w:nsid w:val="00F44B02"/>
    <w:multiLevelType w:val="multilevel"/>
    <w:tmpl w:val="F496E8C2"/>
    <w:styleLink w:val="11stylePuceronde"/>
    <w:lvl w:ilvl="0">
      <w:start w:val="1"/>
      <w:numFmt w:val="bullet"/>
      <w:pStyle w:val="11Pucerond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" w15:restartNumberingAfterBreak="0">
    <w:nsid w:val="02BB00AD"/>
    <w:multiLevelType w:val="multilevel"/>
    <w:tmpl w:val="F496E8C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3" w15:restartNumberingAfterBreak="0">
    <w:nsid w:val="07AE6061"/>
    <w:multiLevelType w:val="multilevel"/>
    <w:tmpl w:val="022A62FC"/>
    <w:lvl w:ilvl="0">
      <w:start w:val="1"/>
      <w:numFmt w:val="bullet"/>
      <w:lvlText w:val="-"/>
      <w:lvlJc w:val="left"/>
      <w:pPr>
        <w:ind w:left="284" w:hanging="284"/>
      </w:pPr>
      <w:rPr>
        <w:rFonts w:ascii="Arial Narrow" w:hAnsi="Arial Narrow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 Narrow" w:hAnsi="Arial Narrow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 Narrow" w:hAnsi="Arial Narrow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 Narrow" w:hAnsi="Arial Narrow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 Narrow" w:hAnsi="Arial Narrow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 Narrow" w:hAnsi="Arial Narrow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 Narrow" w:hAnsi="Arial Narrow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 Narrow" w:hAnsi="Arial Narrow" w:hint="default"/>
      </w:rPr>
    </w:lvl>
  </w:abstractNum>
  <w:abstractNum w:abstractNumId="4" w15:restartNumberingAfterBreak="0">
    <w:nsid w:val="07B42B97"/>
    <w:multiLevelType w:val="multilevel"/>
    <w:tmpl w:val="39223DD2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0B73698A"/>
    <w:multiLevelType w:val="hybridMultilevel"/>
    <w:tmpl w:val="0EC01FC6"/>
    <w:lvl w:ilvl="0" w:tplc="7B1410C0">
      <w:start w:val="1"/>
      <w:numFmt w:val="decimal"/>
      <w:pStyle w:val="TitrePV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4E56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FA1855"/>
    <w:multiLevelType w:val="multilevel"/>
    <w:tmpl w:val="55C24AEA"/>
    <w:numStyleLink w:val="12stylePucecarre"/>
  </w:abstractNum>
  <w:abstractNum w:abstractNumId="7" w15:restartNumberingAfterBreak="0">
    <w:nsid w:val="0FC104CC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3B36B16"/>
    <w:multiLevelType w:val="multilevel"/>
    <w:tmpl w:val="8A3EE3C2"/>
    <w:numStyleLink w:val="12stylePucetriangle"/>
  </w:abstractNum>
  <w:abstractNum w:abstractNumId="9" w15:restartNumberingAfterBreak="0">
    <w:nsid w:val="141174CF"/>
    <w:multiLevelType w:val="multilevel"/>
    <w:tmpl w:val="39223DD2"/>
    <w:styleLink w:val="11stylePucetriangle"/>
    <w:lvl w:ilvl="0">
      <w:start w:val="1"/>
      <w:numFmt w:val="bullet"/>
      <w:pStyle w:val="11Pucetriangle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1562066B"/>
    <w:multiLevelType w:val="multilevel"/>
    <w:tmpl w:val="E70C795A"/>
    <w:styleLink w:val="12stylePucenumro"/>
    <w:lvl w:ilvl="0">
      <w:start w:val="1"/>
      <w:numFmt w:val="decimal"/>
      <w:pStyle w:val="12Pucenumro"/>
      <w:lvlText w:val="%1."/>
      <w:lvlJc w:val="left"/>
      <w:pPr>
        <w:ind w:left="284" w:hanging="284"/>
      </w:pPr>
      <w:rPr>
        <w:rFonts w:ascii="Arial Narrow" w:hAnsi="Arial Narrow" w:hint="default"/>
        <w:sz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="Arial Narrow" w:hAnsi="Arial Narrow" w:hint="default"/>
        <w:sz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95F75E7"/>
    <w:multiLevelType w:val="multilevel"/>
    <w:tmpl w:val="B736432E"/>
    <w:styleLink w:val="11stylePucenumero"/>
    <w:lvl w:ilvl="0">
      <w:start w:val="1"/>
      <w:numFmt w:val="decimal"/>
      <w:pStyle w:val="11Pucenumro"/>
      <w:lvlText w:val="%1."/>
      <w:lvlJc w:val="left"/>
      <w:pPr>
        <w:ind w:left="284" w:hanging="284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1D197720"/>
    <w:multiLevelType w:val="multilevel"/>
    <w:tmpl w:val="79C8485C"/>
    <w:styleLink w:val="11stylePucetiret"/>
    <w:lvl w:ilvl="0">
      <w:start w:val="1"/>
      <w:numFmt w:val="bullet"/>
      <w:pStyle w:val="11Pucetiret"/>
      <w:lvlText w:val="-"/>
      <w:lvlJc w:val="left"/>
      <w:pPr>
        <w:ind w:left="284" w:hanging="284"/>
      </w:pPr>
      <w:rPr>
        <w:rFonts w:ascii="Arial Narrow" w:hAnsi="Arial Narrow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 Narrow" w:hAnsi="Arial Narrow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 Narrow" w:hAnsi="Arial Narrow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 Narrow" w:hAnsi="Arial Narrow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 Narrow" w:hAnsi="Arial Narrow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 Narrow" w:hAnsi="Arial Narrow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 Narrow" w:hAnsi="Arial Narrow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 Narrow" w:hAnsi="Arial Narrow" w:hint="default"/>
      </w:rPr>
    </w:lvl>
  </w:abstractNum>
  <w:abstractNum w:abstractNumId="13" w15:restartNumberingAfterBreak="0">
    <w:nsid w:val="228345D2"/>
    <w:multiLevelType w:val="multilevel"/>
    <w:tmpl w:val="792272F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4" w15:restartNumberingAfterBreak="0">
    <w:nsid w:val="23D973C4"/>
    <w:multiLevelType w:val="multilevel"/>
    <w:tmpl w:val="8A3EE3C2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4F62B24"/>
    <w:multiLevelType w:val="multilevel"/>
    <w:tmpl w:val="79C8485C"/>
    <w:lvl w:ilvl="0">
      <w:start w:val="1"/>
      <w:numFmt w:val="bullet"/>
      <w:lvlText w:val="-"/>
      <w:lvlJc w:val="left"/>
      <w:pPr>
        <w:ind w:left="284" w:hanging="284"/>
      </w:pPr>
      <w:rPr>
        <w:rFonts w:ascii="Arial Narrow" w:hAnsi="Arial Narrow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 Narrow" w:hAnsi="Arial Narrow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 Narrow" w:hAnsi="Arial Narrow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 Narrow" w:hAnsi="Arial Narrow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 Narrow" w:hAnsi="Arial Narrow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 Narrow" w:hAnsi="Arial Narrow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 Narrow" w:hAnsi="Arial Narrow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 Narrow" w:hAnsi="Arial Narrow" w:hint="default"/>
      </w:rPr>
    </w:lvl>
  </w:abstractNum>
  <w:abstractNum w:abstractNumId="16" w15:restartNumberingAfterBreak="0">
    <w:nsid w:val="274D73FB"/>
    <w:multiLevelType w:val="multilevel"/>
    <w:tmpl w:val="FE9083E6"/>
    <w:numStyleLink w:val="11stylePucecarre"/>
  </w:abstractNum>
  <w:abstractNum w:abstractNumId="17" w15:restartNumberingAfterBreak="0">
    <w:nsid w:val="29EF61A9"/>
    <w:multiLevelType w:val="multilevel"/>
    <w:tmpl w:val="B736432E"/>
    <w:numStyleLink w:val="11stylePucenumero"/>
  </w:abstractNum>
  <w:abstractNum w:abstractNumId="18" w15:restartNumberingAfterBreak="0">
    <w:nsid w:val="2B9C4C0F"/>
    <w:multiLevelType w:val="multilevel"/>
    <w:tmpl w:val="F496E8C2"/>
    <w:numStyleLink w:val="11stylePuceronde"/>
  </w:abstractNum>
  <w:abstractNum w:abstractNumId="19" w15:restartNumberingAfterBreak="0">
    <w:nsid w:val="37625C9F"/>
    <w:multiLevelType w:val="multilevel"/>
    <w:tmpl w:val="55C24AE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E7E1ECF"/>
    <w:multiLevelType w:val="multilevel"/>
    <w:tmpl w:val="022A62FC"/>
    <w:styleLink w:val="12sytlePucetiret"/>
    <w:lvl w:ilvl="0">
      <w:start w:val="1"/>
      <w:numFmt w:val="bullet"/>
      <w:pStyle w:val="12Pucetiret"/>
      <w:lvlText w:val="-"/>
      <w:lvlJc w:val="left"/>
      <w:pPr>
        <w:ind w:left="284" w:hanging="284"/>
      </w:pPr>
      <w:rPr>
        <w:rFonts w:ascii="Arial Narrow" w:hAnsi="Arial Narrow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 Narrow" w:hAnsi="Arial Narrow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 Narrow" w:hAnsi="Arial Narrow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 Narrow" w:hAnsi="Arial Narrow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 Narrow" w:hAnsi="Arial Narrow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 Narrow" w:hAnsi="Arial Narrow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 Narrow" w:hAnsi="Arial Narrow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 Narrow" w:hAnsi="Arial Narrow" w:hint="default"/>
      </w:rPr>
    </w:lvl>
  </w:abstractNum>
  <w:abstractNum w:abstractNumId="21" w15:restartNumberingAfterBreak="0">
    <w:nsid w:val="432E0ADE"/>
    <w:multiLevelType w:val="multilevel"/>
    <w:tmpl w:val="8A3EE3C2"/>
    <w:styleLink w:val="12stylePucetriangle"/>
    <w:lvl w:ilvl="0">
      <w:start w:val="1"/>
      <w:numFmt w:val="bullet"/>
      <w:pStyle w:val="12Pucetriangle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45DE1B82"/>
    <w:multiLevelType w:val="multilevel"/>
    <w:tmpl w:val="18525F4E"/>
    <w:styleLink w:val="Numerotationhierarchique"/>
    <w:lvl w:ilvl="0">
      <w:start w:val="1"/>
      <w:numFmt w:val="decimal"/>
      <w:pStyle w:val="Titre10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pStyle w:val="Titre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re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1F663B"/>
    <w:multiLevelType w:val="multilevel"/>
    <w:tmpl w:val="55C24AEA"/>
    <w:styleLink w:val="12stylePucecarre"/>
    <w:lvl w:ilvl="0">
      <w:start w:val="1"/>
      <w:numFmt w:val="bullet"/>
      <w:pStyle w:val="12Pucecarr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4DA6112D"/>
    <w:multiLevelType w:val="multilevel"/>
    <w:tmpl w:val="FE9083E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5" w15:restartNumberingAfterBreak="0">
    <w:nsid w:val="4DC954C6"/>
    <w:multiLevelType w:val="multilevel"/>
    <w:tmpl w:val="792272F2"/>
    <w:numStyleLink w:val="12stylePuceronde"/>
  </w:abstractNum>
  <w:abstractNum w:abstractNumId="26" w15:restartNumberingAfterBreak="0">
    <w:nsid w:val="64A4260E"/>
    <w:multiLevelType w:val="multilevel"/>
    <w:tmpl w:val="79C8485C"/>
    <w:numStyleLink w:val="11stylePucetiret"/>
  </w:abstractNum>
  <w:abstractNum w:abstractNumId="27" w15:restartNumberingAfterBreak="0">
    <w:nsid w:val="6659362B"/>
    <w:multiLevelType w:val="multilevel"/>
    <w:tmpl w:val="E70C795A"/>
    <w:numStyleLink w:val="12stylePucenumro"/>
  </w:abstractNum>
  <w:abstractNum w:abstractNumId="28" w15:restartNumberingAfterBreak="0">
    <w:nsid w:val="6CA77E93"/>
    <w:multiLevelType w:val="multilevel"/>
    <w:tmpl w:val="18525F4E"/>
    <w:numStyleLink w:val="Numerotationhierarchique"/>
  </w:abstractNum>
  <w:abstractNum w:abstractNumId="29" w15:restartNumberingAfterBreak="0">
    <w:nsid w:val="72922799"/>
    <w:multiLevelType w:val="multilevel"/>
    <w:tmpl w:val="39223DD2"/>
    <w:numStyleLink w:val="11stylePucetriangle"/>
  </w:abstractNum>
  <w:abstractNum w:abstractNumId="30" w15:restartNumberingAfterBreak="0">
    <w:nsid w:val="754A6777"/>
    <w:multiLevelType w:val="multilevel"/>
    <w:tmpl w:val="FE9083E6"/>
    <w:styleLink w:val="11stylePucecarre"/>
    <w:lvl w:ilvl="0">
      <w:start w:val="1"/>
      <w:numFmt w:val="bullet"/>
      <w:pStyle w:val="11Pucecarr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1" w15:restartNumberingAfterBreak="0">
    <w:nsid w:val="78CF674B"/>
    <w:multiLevelType w:val="multilevel"/>
    <w:tmpl w:val="022A62FC"/>
    <w:numStyleLink w:val="12sytlePucetiret"/>
  </w:abstractNum>
  <w:abstractNum w:abstractNumId="32" w15:restartNumberingAfterBreak="0">
    <w:nsid w:val="79615DD1"/>
    <w:multiLevelType w:val="multilevel"/>
    <w:tmpl w:val="792272F2"/>
    <w:styleLink w:val="12stylePuceronde"/>
    <w:lvl w:ilvl="0">
      <w:start w:val="1"/>
      <w:numFmt w:val="bullet"/>
      <w:pStyle w:val="12Pucerond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7"/>
  </w:num>
  <w:num w:numId="5">
    <w:abstractNumId w:val="1"/>
  </w:num>
  <w:num w:numId="6">
    <w:abstractNumId w:val="12"/>
  </w:num>
  <w:num w:numId="7">
    <w:abstractNumId w:val="23"/>
  </w:num>
  <w:num w:numId="8">
    <w:abstractNumId w:val="32"/>
  </w:num>
  <w:num w:numId="9">
    <w:abstractNumId w:val="20"/>
  </w:num>
  <w:num w:numId="10">
    <w:abstractNumId w:val="21"/>
  </w:num>
  <w:num w:numId="11">
    <w:abstractNumId w:val="11"/>
  </w:num>
  <w:num w:numId="12">
    <w:abstractNumId w:val="10"/>
  </w:num>
  <w:num w:numId="13">
    <w:abstractNumId w:val="2"/>
  </w:num>
  <w:num w:numId="14">
    <w:abstractNumId w:val="15"/>
  </w:num>
  <w:num w:numId="15">
    <w:abstractNumId w:val="24"/>
  </w:num>
  <w:num w:numId="16">
    <w:abstractNumId w:val="0"/>
  </w:num>
  <w:num w:numId="17">
    <w:abstractNumId w:val="4"/>
  </w:num>
  <w:num w:numId="18">
    <w:abstractNumId w:val="19"/>
  </w:num>
  <w:num w:numId="19">
    <w:abstractNumId w:val="13"/>
  </w:num>
  <w:num w:numId="20">
    <w:abstractNumId w:val="14"/>
  </w:num>
  <w:num w:numId="21">
    <w:abstractNumId w:val="3"/>
  </w:num>
  <w:num w:numId="22">
    <w:abstractNumId w:val="5"/>
  </w:num>
  <w:num w:numId="23">
    <w:abstractNumId w:val="11"/>
  </w:num>
  <w:num w:numId="24">
    <w:abstractNumId w:val="10"/>
  </w:num>
  <w:num w:numId="25">
    <w:abstractNumId w:val="18"/>
  </w:num>
  <w:num w:numId="26">
    <w:abstractNumId w:val="26"/>
  </w:num>
  <w:num w:numId="27">
    <w:abstractNumId w:val="16"/>
  </w:num>
  <w:num w:numId="28">
    <w:abstractNumId w:val="28"/>
  </w:num>
  <w:num w:numId="29">
    <w:abstractNumId w:val="28"/>
  </w:num>
  <w:num w:numId="30">
    <w:abstractNumId w:val="28"/>
  </w:num>
  <w:num w:numId="31">
    <w:abstractNumId w:val="28"/>
  </w:num>
  <w:num w:numId="32">
    <w:abstractNumId w:val="29"/>
  </w:num>
  <w:num w:numId="33">
    <w:abstractNumId w:val="6"/>
  </w:num>
  <w:num w:numId="34">
    <w:abstractNumId w:val="25"/>
  </w:num>
  <w:num w:numId="35">
    <w:abstractNumId w:val="8"/>
  </w:num>
  <w:num w:numId="36">
    <w:abstractNumId w:val="31"/>
  </w:num>
  <w:num w:numId="37">
    <w:abstractNumId w:val="5"/>
  </w:num>
  <w:num w:numId="38">
    <w:abstractNumId w:val="17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49"/>
    <w:rsid w:val="00045723"/>
    <w:rsid w:val="000B3E36"/>
    <w:rsid w:val="000E6EC5"/>
    <w:rsid w:val="00154122"/>
    <w:rsid w:val="00160A58"/>
    <w:rsid w:val="001637A5"/>
    <w:rsid w:val="0017437D"/>
    <w:rsid w:val="00193B45"/>
    <w:rsid w:val="001B64F5"/>
    <w:rsid w:val="001F65BD"/>
    <w:rsid w:val="00203B85"/>
    <w:rsid w:val="002047DE"/>
    <w:rsid w:val="00232943"/>
    <w:rsid w:val="00242471"/>
    <w:rsid w:val="00242733"/>
    <w:rsid w:val="00254CA6"/>
    <w:rsid w:val="0028751F"/>
    <w:rsid w:val="00295D2A"/>
    <w:rsid w:val="002D6349"/>
    <w:rsid w:val="00325957"/>
    <w:rsid w:val="00375949"/>
    <w:rsid w:val="00383368"/>
    <w:rsid w:val="003A4FBA"/>
    <w:rsid w:val="003B256F"/>
    <w:rsid w:val="003F7EF7"/>
    <w:rsid w:val="00440DEB"/>
    <w:rsid w:val="00445F48"/>
    <w:rsid w:val="0044725C"/>
    <w:rsid w:val="00450D3D"/>
    <w:rsid w:val="00463146"/>
    <w:rsid w:val="00466BA6"/>
    <w:rsid w:val="00475D61"/>
    <w:rsid w:val="004933D0"/>
    <w:rsid w:val="00493F22"/>
    <w:rsid w:val="00525286"/>
    <w:rsid w:val="00550827"/>
    <w:rsid w:val="00567F77"/>
    <w:rsid w:val="005A4075"/>
    <w:rsid w:val="005C28C2"/>
    <w:rsid w:val="005C573B"/>
    <w:rsid w:val="00623AC7"/>
    <w:rsid w:val="006907D0"/>
    <w:rsid w:val="006927F4"/>
    <w:rsid w:val="006A2C44"/>
    <w:rsid w:val="006C446B"/>
    <w:rsid w:val="006E2321"/>
    <w:rsid w:val="006F459B"/>
    <w:rsid w:val="0075297D"/>
    <w:rsid w:val="00772A11"/>
    <w:rsid w:val="007743C7"/>
    <w:rsid w:val="00795426"/>
    <w:rsid w:val="007A12DB"/>
    <w:rsid w:val="007A4182"/>
    <w:rsid w:val="008008AE"/>
    <w:rsid w:val="008172FC"/>
    <w:rsid w:val="00840DD6"/>
    <w:rsid w:val="0085473F"/>
    <w:rsid w:val="00863323"/>
    <w:rsid w:val="0087683D"/>
    <w:rsid w:val="00895177"/>
    <w:rsid w:val="008A471E"/>
    <w:rsid w:val="008B2690"/>
    <w:rsid w:val="008C79D5"/>
    <w:rsid w:val="008D0C88"/>
    <w:rsid w:val="008D0D0B"/>
    <w:rsid w:val="00901FA0"/>
    <w:rsid w:val="00926EF4"/>
    <w:rsid w:val="00936A40"/>
    <w:rsid w:val="009931A7"/>
    <w:rsid w:val="009D0B5B"/>
    <w:rsid w:val="00A16AD2"/>
    <w:rsid w:val="00A438ED"/>
    <w:rsid w:val="00A56A4A"/>
    <w:rsid w:val="00A971C9"/>
    <w:rsid w:val="00AC4881"/>
    <w:rsid w:val="00AC5424"/>
    <w:rsid w:val="00B07117"/>
    <w:rsid w:val="00B122BE"/>
    <w:rsid w:val="00B14094"/>
    <w:rsid w:val="00B27FDE"/>
    <w:rsid w:val="00B73AFB"/>
    <w:rsid w:val="00B7715B"/>
    <w:rsid w:val="00B95F5A"/>
    <w:rsid w:val="00BC5680"/>
    <w:rsid w:val="00BD4290"/>
    <w:rsid w:val="00C03D20"/>
    <w:rsid w:val="00C60F89"/>
    <w:rsid w:val="00C70351"/>
    <w:rsid w:val="00C907F1"/>
    <w:rsid w:val="00CC070B"/>
    <w:rsid w:val="00CD4A1C"/>
    <w:rsid w:val="00CE255B"/>
    <w:rsid w:val="00CE55D3"/>
    <w:rsid w:val="00D064C8"/>
    <w:rsid w:val="00D648F5"/>
    <w:rsid w:val="00D90E81"/>
    <w:rsid w:val="00DB434E"/>
    <w:rsid w:val="00DC40B7"/>
    <w:rsid w:val="00DC61FE"/>
    <w:rsid w:val="00DD2D21"/>
    <w:rsid w:val="00E2326E"/>
    <w:rsid w:val="00E241B5"/>
    <w:rsid w:val="00E25256"/>
    <w:rsid w:val="00E34488"/>
    <w:rsid w:val="00E44F8A"/>
    <w:rsid w:val="00E5232F"/>
    <w:rsid w:val="00E808C5"/>
    <w:rsid w:val="00E92367"/>
    <w:rsid w:val="00EA51C5"/>
    <w:rsid w:val="00EB3473"/>
    <w:rsid w:val="00EC4F7F"/>
    <w:rsid w:val="00EC7003"/>
    <w:rsid w:val="00EE3C66"/>
    <w:rsid w:val="00EF50F3"/>
    <w:rsid w:val="00F0486B"/>
    <w:rsid w:val="00F54E69"/>
    <w:rsid w:val="00F9065B"/>
    <w:rsid w:val="00FA4C4F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B6B2A3-C128-4229-AA35-89CC971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 Normal"/>
    <w:qFormat/>
    <w:rsid w:val="002D6349"/>
    <w:pPr>
      <w:spacing w:line="264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FD72B9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C949F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FD72B9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A3BCC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FD72B9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A3BCC3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Puceronde">
    <w:name w:val="11 Puce ronde"/>
    <w:basedOn w:val="Normal"/>
    <w:qFormat/>
    <w:rsid w:val="00CC070B"/>
    <w:pPr>
      <w:numPr>
        <w:numId w:val="25"/>
      </w:numPr>
    </w:pPr>
  </w:style>
  <w:style w:type="paragraph" w:customStyle="1" w:styleId="11Pucetiret">
    <w:name w:val="11 Puce tiret"/>
    <w:basedOn w:val="Normal"/>
    <w:qFormat/>
    <w:rsid w:val="00CC070B"/>
    <w:pPr>
      <w:numPr>
        <w:numId w:val="26"/>
      </w:numPr>
    </w:pPr>
  </w:style>
  <w:style w:type="paragraph" w:customStyle="1" w:styleId="Titre0">
    <w:name w:val="Titre 0"/>
    <w:basedOn w:val="Normal"/>
    <w:next w:val="Normal"/>
    <w:qFormat/>
    <w:rsid w:val="00CC070B"/>
    <w:pPr>
      <w:pBdr>
        <w:bottom w:val="single" w:sz="2" w:space="1" w:color="auto"/>
      </w:pBdr>
      <w:spacing w:before="480" w:after="120" w:line="240" w:lineRule="auto"/>
      <w:jc w:val="left"/>
    </w:pPr>
    <w:rPr>
      <w:b/>
      <w:sz w:val="44"/>
      <w:szCs w:val="44"/>
    </w:rPr>
  </w:style>
  <w:style w:type="paragraph" w:customStyle="1" w:styleId="11Pucecarre">
    <w:name w:val="11 Puce carrée"/>
    <w:basedOn w:val="Normal"/>
    <w:qFormat/>
    <w:rsid w:val="00CC070B"/>
    <w:pPr>
      <w:numPr>
        <w:numId w:val="27"/>
      </w:numPr>
    </w:pPr>
  </w:style>
  <w:style w:type="paragraph" w:customStyle="1" w:styleId="Titretaille15">
    <w:name w:val="Titre taille15"/>
    <w:basedOn w:val="Normal"/>
    <w:next w:val="Normal"/>
    <w:link w:val="Titretaille15Car1"/>
    <w:qFormat/>
    <w:rsid w:val="00CC070B"/>
    <w:pPr>
      <w:spacing w:before="240"/>
      <w:jc w:val="left"/>
    </w:pPr>
    <w:rPr>
      <w:b/>
      <w:sz w:val="30"/>
      <w:szCs w:val="30"/>
    </w:rPr>
  </w:style>
  <w:style w:type="character" w:customStyle="1" w:styleId="Titretaille15Car1">
    <w:name w:val="Titre taille15 Car1"/>
    <w:basedOn w:val="Policepardfaut"/>
    <w:link w:val="Titretaille15"/>
    <w:rsid w:val="00CC070B"/>
    <w:rPr>
      <w:b/>
      <w:sz w:val="30"/>
      <w:szCs w:val="30"/>
      <w:lang w:eastAsia="en-US"/>
    </w:rPr>
  </w:style>
  <w:style w:type="paragraph" w:customStyle="1" w:styleId="Titretaille14">
    <w:name w:val="Titre taille14"/>
    <w:basedOn w:val="Normal"/>
    <w:next w:val="Normal"/>
    <w:qFormat/>
    <w:rsid w:val="00CC070B"/>
    <w:pPr>
      <w:spacing w:before="240"/>
      <w:jc w:val="left"/>
    </w:pPr>
    <w:rPr>
      <w:b/>
      <w:sz w:val="28"/>
      <w:szCs w:val="28"/>
    </w:rPr>
  </w:style>
  <w:style w:type="paragraph" w:customStyle="1" w:styleId="Titretaille13">
    <w:name w:val="Titre taille13"/>
    <w:basedOn w:val="Normal"/>
    <w:next w:val="Normal"/>
    <w:qFormat/>
    <w:rsid w:val="00CC070B"/>
    <w:pPr>
      <w:spacing w:before="240"/>
      <w:jc w:val="left"/>
    </w:pPr>
    <w:rPr>
      <w:b/>
      <w:sz w:val="26"/>
      <w:szCs w:val="26"/>
    </w:rPr>
  </w:style>
  <w:style w:type="paragraph" w:customStyle="1" w:styleId="Titretaille12">
    <w:name w:val="Titre taille12"/>
    <w:basedOn w:val="Normal"/>
    <w:qFormat/>
    <w:rsid w:val="00CC070B"/>
    <w:pPr>
      <w:spacing w:before="240"/>
      <w:jc w:val="left"/>
    </w:pPr>
    <w:rPr>
      <w:b/>
      <w:sz w:val="24"/>
      <w:szCs w:val="24"/>
    </w:rPr>
  </w:style>
  <w:style w:type="paragraph" w:customStyle="1" w:styleId="Titretaille11">
    <w:name w:val="Titre taille11"/>
    <w:basedOn w:val="Normal"/>
    <w:qFormat/>
    <w:rsid w:val="00CC070B"/>
    <w:pPr>
      <w:spacing w:before="240"/>
      <w:jc w:val="left"/>
    </w:pPr>
    <w:rPr>
      <w:b/>
    </w:rPr>
  </w:style>
  <w:style w:type="paragraph" w:customStyle="1" w:styleId="Titrebleu3fonc">
    <w:name w:val="Titre bleu 3 (foncé)"/>
    <w:basedOn w:val="Normal"/>
    <w:next w:val="Normal"/>
    <w:qFormat/>
    <w:rsid w:val="00CC070B"/>
    <w:rPr>
      <w:b/>
      <w:color w:val="0B2A7D"/>
      <w:sz w:val="24"/>
      <w:szCs w:val="24"/>
    </w:rPr>
  </w:style>
  <w:style w:type="paragraph" w:customStyle="1" w:styleId="Titrebleu2moyen">
    <w:name w:val="Titre bleu 2 (moyen)"/>
    <w:basedOn w:val="Normal"/>
    <w:next w:val="Normal"/>
    <w:qFormat/>
    <w:rsid w:val="00CC070B"/>
    <w:rPr>
      <w:b/>
      <w:color w:val="05649E"/>
      <w:sz w:val="24"/>
      <w:szCs w:val="24"/>
    </w:rPr>
  </w:style>
  <w:style w:type="paragraph" w:customStyle="1" w:styleId="Titrebleu1clair">
    <w:name w:val="Titre bleu 1 (clair)"/>
    <w:basedOn w:val="Normal"/>
    <w:next w:val="Normal"/>
    <w:qFormat/>
    <w:rsid w:val="00CC070B"/>
    <w:rPr>
      <w:b/>
      <w:color w:val="A3BCC3"/>
      <w:sz w:val="24"/>
      <w:szCs w:val="24"/>
    </w:rPr>
  </w:style>
  <w:style w:type="paragraph" w:customStyle="1" w:styleId="11Signaturenom">
    <w:name w:val="11 Signature nom"/>
    <w:basedOn w:val="Normal"/>
    <w:next w:val="Normal"/>
    <w:link w:val="11SignaturenomCar"/>
    <w:rsid w:val="00B14094"/>
    <w:pPr>
      <w:spacing w:before="240" w:after="600"/>
      <w:ind w:left="5347"/>
      <w:jc w:val="left"/>
    </w:pPr>
  </w:style>
  <w:style w:type="paragraph" w:customStyle="1" w:styleId="Titreversionjuridique">
    <w:name w:val="Titre version juridique"/>
    <w:basedOn w:val="Normal"/>
    <w:next w:val="Titretaille12"/>
    <w:qFormat/>
    <w:rsid w:val="00CC070B"/>
    <w:pPr>
      <w:spacing w:after="160"/>
    </w:pPr>
  </w:style>
  <w:style w:type="paragraph" w:customStyle="1" w:styleId="Titre10">
    <w:name w:val="Titre 1."/>
    <w:basedOn w:val="Titretaille13"/>
    <w:next w:val="Normal"/>
    <w:qFormat/>
    <w:rsid w:val="00CC070B"/>
    <w:pPr>
      <w:numPr>
        <w:numId w:val="31"/>
      </w:numPr>
      <w:jc w:val="both"/>
    </w:pPr>
    <w:rPr>
      <w:sz w:val="28"/>
    </w:rPr>
  </w:style>
  <w:style w:type="paragraph" w:customStyle="1" w:styleId="Titre11">
    <w:name w:val="Titre 1.1"/>
    <w:basedOn w:val="Titretaille13"/>
    <w:next w:val="Txte11"/>
    <w:qFormat/>
    <w:rsid w:val="00CC070B"/>
    <w:pPr>
      <w:numPr>
        <w:ilvl w:val="1"/>
        <w:numId w:val="31"/>
      </w:numPr>
      <w:tabs>
        <w:tab w:val="left" w:pos="788"/>
      </w:tabs>
      <w:jc w:val="both"/>
    </w:pPr>
  </w:style>
  <w:style w:type="paragraph" w:customStyle="1" w:styleId="Titre111">
    <w:name w:val="Titre 1.1.1"/>
    <w:basedOn w:val="Titretaille13"/>
    <w:next w:val="Txte111"/>
    <w:qFormat/>
    <w:rsid w:val="00CC070B"/>
    <w:pPr>
      <w:numPr>
        <w:ilvl w:val="2"/>
        <w:numId w:val="31"/>
      </w:numPr>
      <w:tabs>
        <w:tab w:val="left" w:pos="1225"/>
      </w:tabs>
      <w:jc w:val="both"/>
    </w:pPr>
    <w:rPr>
      <w:sz w:val="24"/>
      <w:szCs w:val="24"/>
    </w:rPr>
  </w:style>
  <w:style w:type="paragraph" w:customStyle="1" w:styleId="Titre1111">
    <w:name w:val="Titre 1.1.1.1"/>
    <w:basedOn w:val="Titretaille13"/>
    <w:next w:val="Txte1111"/>
    <w:qFormat/>
    <w:rsid w:val="00CC070B"/>
    <w:pPr>
      <w:numPr>
        <w:ilvl w:val="3"/>
        <w:numId w:val="31"/>
      </w:numPr>
      <w:tabs>
        <w:tab w:val="left" w:pos="1724"/>
      </w:tabs>
      <w:jc w:val="both"/>
    </w:pPr>
    <w:rPr>
      <w:sz w:val="22"/>
      <w:szCs w:val="22"/>
    </w:rPr>
  </w:style>
  <w:style w:type="paragraph" w:customStyle="1" w:styleId="12Normal">
    <w:name w:val="12 Normal"/>
    <w:basedOn w:val="Normal"/>
    <w:link w:val="12NormalCar"/>
    <w:qFormat/>
    <w:rsid w:val="00CC070B"/>
    <w:rPr>
      <w:sz w:val="24"/>
      <w:szCs w:val="24"/>
    </w:rPr>
  </w:style>
  <w:style w:type="paragraph" w:customStyle="1" w:styleId="11Pucetriangle">
    <w:name w:val="11 Puce triangle"/>
    <w:basedOn w:val="Normal"/>
    <w:qFormat/>
    <w:rsid w:val="00CC070B"/>
    <w:pPr>
      <w:numPr>
        <w:numId w:val="32"/>
      </w:numPr>
    </w:pPr>
  </w:style>
  <w:style w:type="paragraph" w:customStyle="1" w:styleId="12Pucecarre">
    <w:name w:val="12 Puce carrée"/>
    <w:basedOn w:val="Normal"/>
    <w:qFormat/>
    <w:rsid w:val="00CC070B"/>
    <w:pPr>
      <w:numPr>
        <w:numId w:val="33"/>
      </w:numPr>
    </w:pPr>
    <w:rPr>
      <w:sz w:val="24"/>
      <w:szCs w:val="24"/>
    </w:rPr>
  </w:style>
  <w:style w:type="paragraph" w:customStyle="1" w:styleId="12Puceronde">
    <w:name w:val="12 Puce ronde"/>
    <w:basedOn w:val="Normal"/>
    <w:qFormat/>
    <w:rsid w:val="00CC070B"/>
    <w:pPr>
      <w:numPr>
        <w:numId w:val="34"/>
      </w:numPr>
    </w:pPr>
    <w:rPr>
      <w:sz w:val="24"/>
      <w:szCs w:val="24"/>
    </w:rPr>
  </w:style>
  <w:style w:type="paragraph" w:customStyle="1" w:styleId="12Pucetriangle">
    <w:name w:val="12 Puce triangle"/>
    <w:basedOn w:val="Normal"/>
    <w:qFormat/>
    <w:rsid w:val="00CC070B"/>
    <w:pPr>
      <w:numPr>
        <w:numId w:val="35"/>
      </w:numPr>
    </w:pPr>
    <w:rPr>
      <w:sz w:val="24"/>
      <w:szCs w:val="24"/>
    </w:rPr>
  </w:style>
  <w:style w:type="paragraph" w:customStyle="1" w:styleId="12signaturenom">
    <w:name w:val="12 signature nom"/>
    <w:basedOn w:val="Normal"/>
    <w:next w:val="Normal"/>
    <w:rsid w:val="00B14094"/>
    <w:pPr>
      <w:spacing w:before="240" w:after="600"/>
      <w:ind w:left="5347"/>
    </w:pPr>
    <w:rPr>
      <w:sz w:val="24"/>
      <w:szCs w:val="24"/>
    </w:rPr>
  </w:style>
  <w:style w:type="paragraph" w:customStyle="1" w:styleId="12Pucetiret">
    <w:name w:val="12 Puce tiret"/>
    <w:basedOn w:val="Normal"/>
    <w:qFormat/>
    <w:rsid w:val="00CC070B"/>
    <w:pPr>
      <w:numPr>
        <w:numId w:val="36"/>
      </w:numPr>
    </w:pPr>
    <w:rPr>
      <w:sz w:val="24"/>
    </w:rPr>
  </w:style>
  <w:style w:type="paragraph" w:customStyle="1" w:styleId="11Signaturefonction">
    <w:name w:val="11 Signature fonction"/>
    <w:basedOn w:val="Normal"/>
    <w:next w:val="Normal"/>
    <w:link w:val="11SignaturefonctionCar"/>
    <w:rsid w:val="00B14094"/>
    <w:pPr>
      <w:spacing w:before="600" w:after="240"/>
      <w:ind w:left="5347"/>
    </w:pPr>
  </w:style>
  <w:style w:type="paragraph" w:customStyle="1" w:styleId="12signaturefonction">
    <w:name w:val="12 signature fonction"/>
    <w:basedOn w:val="Normal"/>
    <w:next w:val="Normal"/>
    <w:rsid w:val="00B14094"/>
    <w:pPr>
      <w:spacing w:before="600" w:after="240"/>
      <w:ind w:left="5347"/>
    </w:pPr>
    <w:rPr>
      <w:sz w:val="24"/>
      <w:szCs w:val="24"/>
    </w:rPr>
  </w:style>
  <w:style w:type="paragraph" w:customStyle="1" w:styleId="Txte11">
    <w:name w:val="Txte 1.1."/>
    <w:basedOn w:val="Normal"/>
    <w:qFormat/>
    <w:rsid w:val="00CC070B"/>
    <w:pPr>
      <w:ind w:left="357"/>
    </w:pPr>
  </w:style>
  <w:style w:type="paragraph" w:customStyle="1" w:styleId="Txte111">
    <w:name w:val="Txte 1.1.1."/>
    <w:basedOn w:val="Normal"/>
    <w:qFormat/>
    <w:rsid w:val="00CC070B"/>
    <w:pPr>
      <w:ind w:left="720"/>
    </w:pPr>
  </w:style>
  <w:style w:type="paragraph" w:customStyle="1" w:styleId="Txte1111">
    <w:name w:val="Txte 1.1.1.1."/>
    <w:basedOn w:val="Normal"/>
    <w:qFormat/>
    <w:rsid w:val="00CC070B"/>
    <w:pPr>
      <w:ind w:left="1077"/>
    </w:pPr>
  </w:style>
  <w:style w:type="paragraph" w:customStyle="1" w:styleId="TitrePV">
    <w:name w:val="Titre PV"/>
    <w:basedOn w:val="Normal"/>
    <w:qFormat/>
    <w:rsid w:val="00CC070B"/>
    <w:pPr>
      <w:numPr>
        <w:numId w:val="37"/>
      </w:numPr>
      <w:tabs>
        <w:tab w:val="left" w:pos="454"/>
      </w:tabs>
    </w:pPr>
    <w:rPr>
      <w:b/>
      <w:bCs/>
    </w:rPr>
  </w:style>
  <w:style w:type="paragraph" w:customStyle="1" w:styleId="Titretaille16">
    <w:name w:val="Titre taille16"/>
    <w:basedOn w:val="Titretaille15"/>
    <w:link w:val="Titretaille16Car"/>
    <w:qFormat/>
    <w:rsid w:val="00CC070B"/>
    <w:rPr>
      <w:sz w:val="32"/>
      <w:szCs w:val="32"/>
    </w:rPr>
  </w:style>
  <w:style w:type="character" w:customStyle="1" w:styleId="Titretaille16Car">
    <w:name w:val="Titre taille16 Car"/>
    <w:basedOn w:val="Titretaille15Car1"/>
    <w:link w:val="Titretaille16"/>
    <w:rsid w:val="00CC070B"/>
    <w:rPr>
      <w:b/>
      <w:sz w:val="32"/>
      <w:szCs w:val="32"/>
      <w:lang w:eastAsia="en-US"/>
    </w:rPr>
  </w:style>
  <w:style w:type="paragraph" w:customStyle="1" w:styleId="11Signaturedouble">
    <w:name w:val="11 Signature double"/>
    <w:basedOn w:val="Normal"/>
    <w:next w:val="Txtesignaturedoublefonction11"/>
    <w:link w:val="11SignaturedoubleCar1"/>
    <w:qFormat/>
    <w:rsid w:val="00CC070B"/>
    <w:pPr>
      <w:tabs>
        <w:tab w:val="left" w:pos="5348"/>
      </w:tabs>
      <w:spacing w:before="240" w:after="600"/>
      <w:jc w:val="left"/>
    </w:pPr>
  </w:style>
  <w:style w:type="paragraph" w:customStyle="1" w:styleId="11Signaturetriple">
    <w:name w:val="11 Signature triple"/>
    <w:basedOn w:val="11Signaturedouble"/>
    <w:next w:val="Txtesignaturetriplefonction11"/>
    <w:link w:val="11SignaturetripleCar"/>
    <w:qFormat/>
    <w:rsid w:val="00CC070B"/>
    <w:pPr>
      <w:tabs>
        <w:tab w:val="clear" w:pos="5348"/>
        <w:tab w:val="center" w:pos="4536"/>
        <w:tab w:val="right" w:pos="9072"/>
      </w:tabs>
    </w:pPr>
  </w:style>
  <w:style w:type="character" w:customStyle="1" w:styleId="11SignaturenomCar">
    <w:name w:val="11 Signature nom Car"/>
    <w:basedOn w:val="Policepardfaut"/>
    <w:link w:val="11Signaturenom"/>
    <w:rsid w:val="00B07117"/>
    <w:rPr>
      <w:sz w:val="22"/>
      <w:szCs w:val="22"/>
      <w:lang w:eastAsia="en-US"/>
    </w:rPr>
  </w:style>
  <w:style w:type="character" w:customStyle="1" w:styleId="11SignaturedoubleCar">
    <w:name w:val="11 Signature double Car"/>
    <w:basedOn w:val="11SignaturenomCar"/>
    <w:rsid w:val="00B07117"/>
    <w:rPr>
      <w:sz w:val="22"/>
      <w:szCs w:val="22"/>
      <w:lang w:eastAsia="en-US"/>
    </w:rPr>
  </w:style>
  <w:style w:type="paragraph" w:customStyle="1" w:styleId="Txtesignaturedoublefonction11">
    <w:name w:val="Txte signature double fonction 11"/>
    <w:basedOn w:val="Normal"/>
    <w:next w:val="Normal"/>
    <w:link w:val="Txtesignaturedoublefonction11Car"/>
    <w:qFormat/>
    <w:rsid w:val="00CC070B"/>
    <w:pPr>
      <w:tabs>
        <w:tab w:val="left" w:pos="5348"/>
      </w:tabs>
      <w:spacing w:before="600" w:after="240"/>
    </w:pPr>
  </w:style>
  <w:style w:type="character" w:customStyle="1" w:styleId="11SignaturedoubleCar1">
    <w:name w:val="11 Signature double Car1"/>
    <w:basedOn w:val="Policepardfaut"/>
    <w:link w:val="11Signaturedouble"/>
    <w:rsid w:val="00CC070B"/>
    <w:rPr>
      <w:sz w:val="22"/>
      <w:szCs w:val="22"/>
      <w:lang w:eastAsia="en-US"/>
    </w:rPr>
  </w:style>
  <w:style w:type="character" w:customStyle="1" w:styleId="12SignaturedoubleCar">
    <w:name w:val="12 Signature double Car"/>
    <w:basedOn w:val="11SignaturedoubleCar1"/>
    <w:rsid w:val="00B07117"/>
    <w:rPr>
      <w:sz w:val="22"/>
      <w:szCs w:val="22"/>
      <w:lang w:eastAsia="en-US"/>
    </w:rPr>
  </w:style>
  <w:style w:type="paragraph" w:customStyle="1" w:styleId="Txtesignaturedoublefonction12">
    <w:name w:val="Txte signature double fonction 12"/>
    <w:basedOn w:val="Txtesignaturedoublefonction11"/>
    <w:next w:val="12Normal"/>
    <w:link w:val="Signaturefonction12Car"/>
    <w:qFormat/>
    <w:rsid w:val="00CC070B"/>
    <w:rPr>
      <w:sz w:val="24"/>
    </w:rPr>
  </w:style>
  <w:style w:type="character" w:customStyle="1" w:styleId="11SignaturefonctionCar">
    <w:name w:val="11 Signature fonction Car"/>
    <w:basedOn w:val="Policepardfaut"/>
    <w:link w:val="11Signaturefonction"/>
    <w:rsid w:val="006F459B"/>
    <w:rPr>
      <w:sz w:val="22"/>
      <w:szCs w:val="22"/>
      <w:lang w:eastAsia="en-US"/>
    </w:rPr>
  </w:style>
  <w:style w:type="character" w:customStyle="1" w:styleId="Signaturefonction11Car">
    <w:name w:val="Signature fonction 11 Car"/>
    <w:basedOn w:val="11SignaturefonctionCar"/>
    <w:rsid w:val="006F459B"/>
    <w:rPr>
      <w:sz w:val="22"/>
      <w:szCs w:val="22"/>
      <w:lang w:eastAsia="en-US"/>
    </w:rPr>
  </w:style>
  <w:style w:type="paragraph" w:customStyle="1" w:styleId="12Signaturedouble">
    <w:name w:val="12 Signature double"/>
    <w:basedOn w:val="Normal"/>
    <w:next w:val="Txtesignaturedoublefonction12"/>
    <w:link w:val="12SignaturedoubleCar1"/>
    <w:qFormat/>
    <w:rsid w:val="00CC070B"/>
    <w:pPr>
      <w:tabs>
        <w:tab w:val="left" w:pos="5348"/>
      </w:tabs>
      <w:spacing w:before="240" w:after="600"/>
    </w:pPr>
    <w:rPr>
      <w:sz w:val="24"/>
      <w:szCs w:val="24"/>
    </w:rPr>
  </w:style>
  <w:style w:type="character" w:customStyle="1" w:styleId="Txtesignaturedoublefonction11Car">
    <w:name w:val="Txte signature double fonction 11 Car"/>
    <w:basedOn w:val="Policepardfaut"/>
    <w:link w:val="Txtesignaturedoublefonction11"/>
    <w:rsid w:val="00CC070B"/>
    <w:rPr>
      <w:sz w:val="22"/>
      <w:szCs w:val="22"/>
      <w:lang w:eastAsia="en-US"/>
    </w:rPr>
  </w:style>
  <w:style w:type="character" w:customStyle="1" w:styleId="Signaturefonction12Car">
    <w:name w:val="Signature fonction 12 Car"/>
    <w:basedOn w:val="Txtesignaturedoublefonction11Car"/>
    <w:link w:val="Txtesignaturedoublefonction12"/>
    <w:rsid w:val="00CC070B"/>
    <w:rPr>
      <w:sz w:val="24"/>
      <w:szCs w:val="22"/>
      <w:lang w:eastAsia="en-US"/>
    </w:rPr>
  </w:style>
  <w:style w:type="paragraph" w:customStyle="1" w:styleId="12Signaturetriple">
    <w:name w:val="12 Signature triple"/>
    <w:basedOn w:val="12Signaturedouble"/>
    <w:next w:val="Txtesignaturetriplefonction12"/>
    <w:link w:val="12SignaturetripleCar"/>
    <w:qFormat/>
    <w:rsid w:val="00CC070B"/>
    <w:pPr>
      <w:tabs>
        <w:tab w:val="clear" w:pos="5348"/>
        <w:tab w:val="center" w:pos="4536"/>
        <w:tab w:val="right" w:pos="9072"/>
      </w:tabs>
    </w:pPr>
  </w:style>
  <w:style w:type="character" w:customStyle="1" w:styleId="12NormalCar">
    <w:name w:val="12 Normal Car"/>
    <w:basedOn w:val="Policepardfaut"/>
    <w:link w:val="12Normal"/>
    <w:rsid w:val="00CC070B"/>
    <w:rPr>
      <w:sz w:val="24"/>
      <w:szCs w:val="24"/>
      <w:lang w:eastAsia="en-US"/>
    </w:rPr>
  </w:style>
  <w:style w:type="character" w:customStyle="1" w:styleId="11SignaturetripleCar">
    <w:name w:val="11 Signature triple Car"/>
    <w:basedOn w:val="11SignaturedoubleCar1"/>
    <w:link w:val="11Signaturetriple"/>
    <w:rsid w:val="00CC070B"/>
    <w:rPr>
      <w:sz w:val="22"/>
      <w:szCs w:val="22"/>
      <w:lang w:eastAsia="en-US"/>
    </w:rPr>
  </w:style>
  <w:style w:type="character" w:customStyle="1" w:styleId="12SignaturedoublCar">
    <w:name w:val="12 Signature doubl Car"/>
    <w:basedOn w:val="Policepardfaut"/>
    <w:rsid w:val="00F54E69"/>
    <w:rPr>
      <w:sz w:val="24"/>
      <w:szCs w:val="24"/>
      <w:lang w:eastAsia="en-US"/>
    </w:rPr>
  </w:style>
  <w:style w:type="paragraph" w:customStyle="1" w:styleId="Txtesignaturetriplefonction11">
    <w:name w:val="Txte signature triple fonction 11"/>
    <w:basedOn w:val="Txtesignaturedoublefonction11"/>
    <w:next w:val="Normal"/>
    <w:link w:val="Txtesignaturetriplefonction11Car"/>
    <w:qFormat/>
    <w:rsid w:val="00CC070B"/>
    <w:pPr>
      <w:tabs>
        <w:tab w:val="clear" w:pos="5348"/>
        <w:tab w:val="center" w:pos="4536"/>
        <w:tab w:val="right" w:pos="9072"/>
      </w:tabs>
    </w:pPr>
  </w:style>
  <w:style w:type="character" w:customStyle="1" w:styleId="12SignaturedoubleCar1">
    <w:name w:val="12 Signature double Car1"/>
    <w:basedOn w:val="Policepardfaut"/>
    <w:link w:val="12Signaturedouble"/>
    <w:rsid w:val="00CC070B"/>
    <w:rPr>
      <w:sz w:val="24"/>
      <w:szCs w:val="24"/>
      <w:lang w:eastAsia="en-US"/>
    </w:rPr>
  </w:style>
  <w:style w:type="character" w:customStyle="1" w:styleId="12SignaturetripleCar">
    <w:name w:val="12 Signature triple Car"/>
    <w:basedOn w:val="12SignaturedoubleCar1"/>
    <w:link w:val="12Signaturetriple"/>
    <w:rsid w:val="00CC070B"/>
    <w:rPr>
      <w:sz w:val="24"/>
      <w:szCs w:val="24"/>
      <w:lang w:eastAsia="en-US"/>
    </w:rPr>
  </w:style>
  <w:style w:type="paragraph" w:customStyle="1" w:styleId="Txtesignaturetriplefonction12">
    <w:name w:val="Txte signature triple fonction 12"/>
    <w:basedOn w:val="Txtesignaturetriplefonction11"/>
    <w:next w:val="12Normal"/>
    <w:link w:val="Txtesignaturetriplefonction12Car"/>
    <w:qFormat/>
    <w:rsid w:val="00CC070B"/>
    <w:rPr>
      <w:sz w:val="24"/>
      <w:szCs w:val="24"/>
    </w:rPr>
  </w:style>
  <w:style w:type="character" w:customStyle="1" w:styleId="Txtesignaturetriplefonction11Car">
    <w:name w:val="Txte signature triple fonction 11 Car"/>
    <w:basedOn w:val="Txtesignaturedoublefonction11Car"/>
    <w:link w:val="Txtesignaturetriplefonction11"/>
    <w:rsid w:val="00CC070B"/>
    <w:rPr>
      <w:sz w:val="22"/>
      <w:szCs w:val="22"/>
      <w:lang w:eastAsia="en-US"/>
    </w:rPr>
  </w:style>
  <w:style w:type="character" w:customStyle="1" w:styleId="Txtesignaturetriplefonction12Car">
    <w:name w:val="Txte signature triple fonction 12 Car"/>
    <w:basedOn w:val="Txtesignaturetriplefonction11Car"/>
    <w:link w:val="Txtesignaturetriplefonction12"/>
    <w:rsid w:val="00CC070B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FD72B9"/>
    <w:rPr>
      <w:rFonts w:asciiTheme="majorHAnsi" w:eastAsiaTheme="majorEastAsia" w:hAnsiTheme="majorHAnsi" w:cstheme="majorBidi"/>
      <w:b/>
      <w:bCs/>
      <w:color w:val="6C949F" w:themeColor="accent1" w:themeShade="BF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FD72B9"/>
    <w:rPr>
      <w:rFonts w:asciiTheme="majorHAnsi" w:eastAsiaTheme="majorEastAsia" w:hAnsiTheme="majorHAnsi" w:cstheme="majorBidi"/>
      <w:b/>
      <w:bCs/>
      <w:color w:val="A3BCC3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FD72B9"/>
    <w:rPr>
      <w:rFonts w:asciiTheme="majorHAnsi" w:eastAsiaTheme="majorEastAsia" w:hAnsiTheme="majorHAnsi" w:cstheme="majorBidi"/>
      <w:b/>
      <w:bCs/>
      <w:color w:val="A3BCC3" w:themeColor="accent1"/>
      <w:sz w:val="22"/>
      <w:szCs w:val="22"/>
      <w:lang w:eastAsia="en-US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A51C5"/>
    <w:pPr>
      <w:spacing w:after="100"/>
      <w:ind w:left="6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64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C8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link w:val="ParagraphedelisteCar"/>
    <w:uiPriority w:val="34"/>
    <w:rsid w:val="00E25256"/>
    <w:pPr>
      <w:ind w:left="720"/>
      <w:contextualSpacing/>
    </w:pPr>
  </w:style>
  <w:style w:type="numbering" w:customStyle="1" w:styleId="Numerotationhierarchique">
    <w:name w:val="Numerotation hierarchique"/>
    <w:uiPriority w:val="99"/>
    <w:rsid w:val="00E25256"/>
    <w:pPr>
      <w:numPr>
        <w:numId w:val="1"/>
      </w:numPr>
    </w:pPr>
  </w:style>
  <w:style w:type="numbering" w:customStyle="1" w:styleId="11stylePucecarre">
    <w:name w:val="11 style Puce carrée"/>
    <w:uiPriority w:val="99"/>
    <w:rsid w:val="00E44F8A"/>
    <w:pPr>
      <w:numPr>
        <w:numId w:val="2"/>
      </w:numPr>
    </w:pPr>
  </w:style>
  <w:style w:type="numbering" w:customStyle="1" w:styleId="11stylePucetriangle">
    <w:name w:val="11 style Puce triangle"/>
    <w:uiPriority w:val="99"/>
    <w:rsid w:val="00E44F8A"/>
    <w:pPr>
      <w:numPr>
        <w:numId w:val="3"/>
      </w:numPr>
    </w:pPr>
  </w:style>
  <w:style w:type="numbering" w:customStyle="1" w:styleId="11stylePuceronde">
    <w:name w:val="11 style Puce ronde"/>
    <w:uiPriority w:val="99"/>
    <w:rsid w:val="00E44F8A"/>
    <w:pPr>
      <w:numPr>
        <w:numId w:val="5"/>
      </w:numPr>
    </w:pPr>
  </w:style>
  <w:style w:type="numbering" w:customStyle="1" w:styleId="11stylePucetiret">
    <w:name w:val="11 style Puce tiret"/>
    <w:uiPriority w:val="99"/>
    <w:rsid w:val="00E44F8A"/>
    <w:pPr>
      <w:numPr>
        <w:numId w:val="6"/>
      </w:numPr>
    </w:pPr>
  </w:style>
  <w:style w:type="numbering" w:customStyle="1" w:styleId="12stylePucecarre">
    <w:name w:val="12 style Puce carrée"/>
    <w:uiPriority w:val="99"/>
    <w:rsid w:val="00E44F8A"/>
    <w:pPr>
      <w:numPr>
        <w:numId w:val="7"/>
      </w:numPr>
    </w:pPr>
  </w:style>
  <w:style w:type="numbering" w:customStyle="1" w:styleId="12stylePuceronde">
    <w:name w:val="12 style Puce ronde"/>
    <w:uiPriority w:val="99"/>
    <w:rsid w:val="00E44F8A"/>
    <w:pPr>
      <w:numPr>
        <w:numId w:val="8"/>
      </w:numPr>
    </w:pPr>
  </w:style>
  <w:style w:type="numbering" w:customStyle="1" w:styleId="12sytlePucetiret">
    <w:name w:val="12 sytle Puce tiret"/>
    <w:uiPriority w:val="99"/>
    <w:rsid w:val="00E44F8A"/>
    <w:pPr>
      <w:numPr>
        <w:numId w:val="9"/>
      </w:numPr>
    </w:pPr>
  </w:style>
  <w:style w:type="numbering" w:customStyle="1" w:styleId="12stylePucetriangle">
    <w:name w:val="12 style Puce triangle"/>
    <w:uiPriority w:val="99"/>
    <w:rsid w:val="00B122BE"/>
    <w:pPr>
      <w:numPr>
        <w:numId w:val="10"/>
      </w:numPr>
    </w:pPr>
  </w:style>
  <w:style w:type="paragraph" w:customStyle="1" w:styleId="11Pucenumro">
    <w:name w:val="11 Puce numéro"/>
    <w:basedOn w:val="Paragraphedeliste"/>
    <w:link w:val="11PucenumroCar"/>
    <w:qFormat/>
    <w:rsid w:val="00CC070B"/>
    <w:pPr>
      <w:numPr>
        <w:numId w:val="38"/>
      </w:numPr>
      <w:contextualSpacing w:val="0"/>
    </w:pPr>
  </w:style>
  <w:style w:type="numbering" w:customStyle="1" w:styleId="11stylePucenumero">
    <w:name w:val="11 style Puce numero"/>
    <w:uiPriority w:val="99"/>
    <w:rsid w:val="00DC40B7"/>
    <w:pPr>
      <w:numPr>
        <w:numId w:val="11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C40B7"/>
    <w:rPr>
      <w:sz w:val="22"/>
      <w:szCs w:val="22"/>
      <w:lang w:eastAsia="en-US"/>
    </w:rPr>
  </w:style>
  <w:style w:type="character" w:customStyle="1" w:styleId="11PucenumroCar">
    <w:name w:val="11 Puce numéro Car"/>
    <w:basedOn w:val="Policepardfaut"/>
    <w:link w:val="11Pucenumro"/>
    <w:rsid w:val="00CC070B"/>
    <w:rPr>
      <w:sz w:val="22"/>
      <w:szCs w:val="22"/>
      <w:lang w:eastAsia="en-US"/>
    </w:rPr>
  </w:style>
  <w:style w:type="paragraph" w:customStyle="1" w:styleId="12Pucenumro">
    <w:name w:val="12 Puce numéro"/>
    <w:basedOn w:val="11Pucenumro"/>
    <w:link w:val="12PucenumroCar"/>
    <w:qFormat/>
    <w:rsid w:val="00CC070B"/>
    <w:pPr>
      <w:numPr>
        <w:numId w:val="39"/>
      </w:numPr>
    </w:pPr>
    <w:rPr>
      <w:sz w:val="24"/>
      <w:szCs w:val="24"/>
    </w:rPr>
  </w:style>
  <w:style w:type="numbering" w:customStyle="1" w:styleId="12stylePucenumro">
    <w:name w:val="12 style Puce numéro"/>
    <w:uiPriority w:val="99"/>
    <w:rsid w:val="002047DE"/>
    <w:pPr>
      <w:numPr>
        <w:numId w:val="12"/>
      </w:numPr>
    </w:pPr>
  </w:style>
  <w:style w:type="character" w:customStyle="1" w:styleId="12PucenumroCar">
    <w:name w:val="12 Puce numéro Car"/>
    <w:basedOn w:val="11PucenumroCar"/>
    <w:link w:val="12Pucenumro"/>
    <w:rsid w:val="00CC070B"/>
    <w:rPr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85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5473F"/>
    <w:rPr>
      <w:color w:val="313131" w:themeColor="text1" w:themeShade="BF"/>
    </w:rPr>
    <w:tblPr>
      <w:tblStyleRowBandSize w:val="1"/>
      <w:tblStyleColBandSize w:val="1"/>
      <w:tblBorders>
        <w:top w:val="single" w:sz="8" w:space="0" w:color="424242" w:themeColor="text1"/>
        <w:bottom w:val="single" w:sz="8" w:space="0" w:color="4242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4242" w:themeColor="text1"/>
          <w:left w:val="nil"/>
          <w:bottom w:val="single" w:sz="8" w:space="0" w:color="4242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4242" w:themeColor="text1"/>
          <w:left w:val="nil"/>
          <w:bottom w:val="single" w:sz="8" w:space="0" w:color="4242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5473F"/>
    <w:tblPr>
      <w:tblStyleRowBandSize w:val="1"/>
      <w:tblStyleColBandSize w:val="1"/>
      <w:tblBorders>
        <w:top w:val="single" w:sz="8" w:space="0" w:color="A3BCC3" w:themeColor="accent1"/>
        <w:bottom w:val="single" w:sz="8" w:space="0" w:color="A3BCC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CC3" w:themeColor="accent1"/>
          <w:left w:val="nil"/>
          <w:bottom w:val="single" w:sz="8" w:space="0" w:color="A3BCC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CC3" w:themeColor="accent1"/>
          <w:left w:val="nil"/>
          <w:bottom w:val="single" w:sz="8" w:space="0" w:color="A3BCC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E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242733"/>
    <w:tblPr>
      <w:tblStyleRowBandSize w:val="1"/>
      <w:tblStyleColBandSize w:val="1"/>
      <w:tblBorders>
        <w:top w:val="single" w:sz="8" w:space="0" w:color="05649E" w:themeColor="accent2"/>
        <w:bottom w:val="single" w:sz="8" w:space="0" w:color="05649E" w:themeColor="accent2"/>
      </w:tblBorders>
    </w:tblPr>
    <w:tcPr>
      <w:shd w:val="clear" w:color="auto" w:fill="05649E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649E" w:themeColor="accent2"/>
          <w:left w:val="nil"/>
          <w:bottom w:val="single" w:sz="8" w:space="0" w:color="05649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649E" w:themeColor="accent2"/>
          <w:left w:val="nil"/>
          <w:bottom w:val="single" w:sz="8" w:space="0" w:color="05649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DFC" w:themeFill="accent2" w:themeFillTint="3F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2D634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HNE">
      <a:dk1>
        <a:srgbClr val="424242"/>
      </a:dk1>
      <a:lt1>
        <a:srgbClr val="FFFFFF"/>
      </a:lt1>
      <a:dk2>
        <a:srgbClr val="05649E"/>
      </a:dk2>
      <a:lt2>
        <a:srgbClr val="FFFFFF"/>
      </a:lt2>
      <a:accent1>
        <a:srgbClr val="A3BCC3"/>
      </a:accent1>
      <a:accent2>
        <a:srgbClr val="05649E"/>
      </a:accent2>
      <a:accent3>
        <a:srgbClr val="0B2A7D"/>
      </a:accent3>
      <a:accent4>
        <a:srgbClr val="99CC00"/>
      </a:accent4>
      <a:accent5>
        <a:srgbClr val="FF9600"/>
      </a:accent5>
      <a:accent6>
        <a:srgbClr val="5F5F5F"/>
      </a:accent6>
      <a:hlink>
        <a:srgbClr val="05649E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891182C45743AA9D325420F5B262" ma:contentTypeVersion="1" ma:contentTypeDescription="Crée un document." ma:contentTypeScope="" ma:versionID="dc6ed93142fc554bb2a67dff692fa66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f4c5f009-3365-4065-986e-a4013b3b8f3a" targetNamespace="http://schemas.microsoft.com/office/2006/metadata/properties" ma:root="true" ma:fieldsID="c13817c499f57562e8b2df57e14e15a3" ns1:_="" ns2:_="" ns3:_="">
    <xsd:import namespace="http://schemas.microsoft.com/sharepoint/v3"/>
    <xsd:import namespace="7dc7280d-fec9-4c99-9736-8d7ecec3545c"/>
    <xsd:import namespace="f4c5f009-3365-4065-986e-a4013b3b8f3a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5f009-3365-4065-986e-a4013b3b8f3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142</Value>
      <Value>141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FDC06E4E-DCE4-4CA7-A6F9-397D3627B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A4F3E-B41B-4C1D-832E-4F1069AB9BC0}"/>
</file>

<file path=customXml/itemProps3.xml><?xml version="1.0" encoding="utf-8"?>
<ds:datastoreItem xmlns:ds="http://schemas.openxmlformats.org/officeDocument/2006/customXml" ds:itemID="{9B0A26AF-1A57-4FF3-A218-B89F8389851A}"/>
</file>

<file path=customXml/itemProps4.xml><?xml version="1.0" encoding="utf-8"?>
<ds:datastoreItem xmlns:ds="http://schemas.openxmlformats.org/officeDocument/2006/customXml" ds:itemID="{623F7130-D674-4696-A350-B6BBAF33E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Andric Patricia</dc:creator>
  <cp:lastModifiedBy>Vuille Isabelle</cp:lastModifiedBy>
  <cp:revision>2</cp:revision>
  <cp:lastPrinted>2019-12-06T07:53:00Z</cp:lastPrinted>
  <dcterms:created xsi:type="dcterms:W3CDTF">2021-12-20T10:45:00Z</dcterms:created>
  <dcterms:modified xsi:type="dcterms:W3CDTF">2021-12-20T10:45:00Z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0x0101000A47891182C45743AA9D325420F5B262</vt:lpwstr>
  </property>
  <property fmtid="{D5CDD505-2E9C-101B-9397-08002B2CF9AE}" pid="3" name="Entite">
    <vt:lpwstr>142;#Service de la santé publique|6b6f4678-e3a1-489b-9a5b-e4a17f3184bb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Acronyme">
    <vt:lpwstr>141;#SCSP|a93f7698-f00b-43af-be66-6ddcc90b4454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