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9E9E" w14:textId="6F64F4E3" w:rsidR="008E53DC" w:rsidRDefault="00FA2D86" w:rsidP="00F53B65">
      <w:pPr>
        <w:tabs>
          <w:tab w:val="center" w:pos="1134"/>
          <w:tab w:val="right" w:pos="13608"/>
        </w:tabs>
        <w:spacing w:before="240"/>
        <w:jc w:val="both"/>
        <w:rPr>
          <w:sz w:val="22"/>
        </w:rPr>
      </w:pPr>
      <w:r>
        <w:rPr>
          <w:sz w:val="22"/>
        </w:rPr>
        <w:t xml:space="preserve">  </w:t>
      </w:r>
    </w:p>
    <w:p w14:paraId="13177496" w14:textId="191B24E4" w:rsidR="00401E33" w:rsidRPr="004B0EF3" w:rsidRDefault="00EA4589" w:rsidP="00401E33">
      <w:pPr>
        <w:tabs>
          <w:tab w:val="center" w:pos="1134"/>
          <w:tab w:val="right" w:pos="13608"/>
        </w:tabs>
        <w:spacing w:before="24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A711D9" w:rsidRPr="000161D8">
        <w:rPr>
          <w:sz w:val="22"/>
        </w:rPr>
        <w:t xml:space="preserve">     Neuchât</w:t>
      </w:r>
      <w:r w:rsidR="00A711D9" w:rsidRPr="00C433BC">
        <w:rPr>
          <w:sz w:val="22"/>
        </w:rPr>
        <w:t xml:space="preserve">el, </w:t>
      </w:r>
      <w:r w:rsidR="00493D71" w:rsidRPr="004D1AFD">
        <w:rPr>
          <w:sz w:val="22"/>
        </w:rPr>
        <w:t xml:space="preserve">le </w:t>
      </w:r>
      <w:r w:rsidR="00105E4D">
        <w:rPr>
          <w:sz w:val="22"/>
        </w:rPr>
        <w:t>23 octo</w:t>
      </w:r>
      <w:r w:rsidR="002D1146">
        <w:rPr>
          <w:sz w:val="22"/>
        </w:rPr>
        <w:t>bre</w:t>
      </w:r>
      <w:r w:rsidR="00E66AE9">
        <w:rPr>
          <w:sz w:val="22"/>
        </w:rPr>
        <w:t xml:space="preserve"> 202</w:t>
      </w:r>
      <w:r w:rsidR="00AE4E38">
        <w:rPr>
          <w:sz w:val="22"/>
        </w:rPr>
        <w:t>6</w:t>
      </w:r>
    </w:p>
    <w:p w14:paraId="7BC03C5A" w14:textId="782C7482" w:rsidR="00EA4589" w:rsidRPr="001D157D" w:rsidRDefault="00D57DEF" w:rsidP="00D57DEF">
      <w:pPr>
        <w:tabs>
          <w:tab w:val="center" w:pos="1134"/>
          <w:tab w:val="right" w:pos="13608"/>
        </w:tabs>
        <w:jc w:val="both"/>
        <w:rPr>
          <w:smallCaps/>
          <w:sz w:val="22"/>
        </w:rPr>
      </w:pPr>
      <w:r w:rsidRPr="000161D8">
        <w:rPr>
          <w:smallCaps/>
          <w:sz w:val="22"/>
        </w:rPr>
        <w:t>République et Canton</w:t>
      </w:r>
    </w:p>
    <w:p w14:paraId="18D84142" w14:textId="77777777" w:rsidR="00A711D9" w:rsidRPr="000161D8" w:rsidRDefault="00A711D9" w:rsidP="00A711D9">
      <w:pPr>
        <w:tabs>
          <w:tab w:val="center" w:pos="1134"/>
          <w:tab w:val="right" w:pos="8731"/>
        </w:tabs>
        <w:jc w:val="both"/>
        <w:rPr>
          <w:smallCaps/>
          <w:sz w:val="22"/>
        </w:rPr>
      </w:pPr>
      <w:r w:rsidRPr="001D157D">
        <w:rPr>
          <w:smallCaps/>
          <w:sz w:val="22"/>
        </w:rPr>
        <w:tab/>
        <w:t>de Neuchâtel</w:t>
      </w:r>
    </w:p>
    <w:p w14:paraId="3B4C3E7E" w14:textId="77777777" w:rsidR="00A711D9" w:rsidRPr="000161D8" w:rsidRDefault="00A711D9" w:rsidP="00A711D9">
      <w:pPr>
        <w:tabs>
          <w:tab w:val="center" w:pos="1134"/>
          <w:tab w:val="right" w:pos="8731"/>
        </w:tabs>
        <w:jc w:val="both"/>
        <w:rPr>
          <w:smallCaps/>
          <w:sz w:val="22"/>
        </w:rPr>
      </w:pPr>
    </w:p>
    <w:p w14:paraId="7706467B" w14:textId="77777777" w:rsidR="00A711D9" w:rsidRPr="000161D8" w:rsidRDefault="00A711D9" w:rsidP="00A711D9">
      <w:pPr>
        <w:tabs>
          <w:tab w:val="left" w:pos="426"/>
          <w:tab w:val="center" w:pos="1134"/>
          <w:tab w:val="right" w:pos="13608"/>
        </w:tabs>
        <w:jc w:val="both"/>
        <w:rPr>
          <w:rFonts w:ascii="TimesNewRomanPS" w:hAnsi="TimesNewRomanPS"/>
        </w:rPr>
      </w:pPr>
      <w:r w:rsidRPr="000161D8">
        <w:rPr>
          <w:rFonts w:ascii="TimesNewRomanPS" w:hAnsi="TimesNewRomanPS"/>
        </w:rPr>
        <w:tab/>
      </w:r>
      <w:r w:rsidRPr="000161D8">
        <w:object w:dxaOrig="2880" w:dyaOrig="2641" w14:anchorId="2C82FB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61.85pt" o:ole="">
            <v:imagedata r:id="rId9" o:title=""/>
          </v:shape>
          <o:OLEObject Type="Embed" ProgID="MSDraw" ShapeID="_x0000_i1025" DrawAspect="Content" ObjectID="_1854256814" r:id="rId10">
            <o:FieldCodes>\* MERGEFORMAT</o:FieldCodes>
          </o:OLEObject>
        </w:object>
      </w:r>
    </w:p>
    <w:p w14:paraId="46CACD4D" w14:textId="77777777" w:rsidR="00A711D9" w:rsidRPr="000161D8" w:rsidRDefault="00A711D9" w:rsidP="00330E64">
      <w:pPr>
        <w:tabs>
          <w:tab w:val="center" w:pos="1134"/>
          <w:tab w:val="left" w:pos="7371"/>
          <w:tab w:val="right" w:pos="8731"/>
        </w:tabs>
        <w:jc w:val="both"/>
        <w:rPr>
          <w:sz w:val="22"/>
        </w:rPr>
      </w:pPr>
    </w:p>
    <w:p w14:paraId="6D32DD1C" w14:textId="77777777" w:rsidR="00FF5D34" w:rsidRPr="000161D8" w:rsidRDefault="00A711D9" w:rsidP="00A711D9">
      <w:pPr>
        <w:tabs>
          <w:tab w:val="center" w:pos="1134"/>
          <w:tab w:val="right" w:pos="13608"/>
        </w:tabs>
        <w:jc w:val="both"/>
        <w:rPr>
          <w:rFonts w:ascii="TimesNewRomanPS" w:hAnsi="TimesNewRomanPS"/>
        </w:rPr>
      </w:pPr>
      <w:r w:rsidRPr="000161D8">
        <w:rPr>
          <w:sz w:val="22"/>
        </w:rPr>
        <w:tab/>
        <w:t>GRAND CONSEIL</w:t>
      </w:r>
      <w:r w:rsidRPr="000161D8">
        <w:rPr>
          <w:rFonts w:ascii="TimesNewRomanPS" w:hAnsi="TimesNewRomanPS"/>
        </w:rPr>
        <w:t xml:space="preserve"> </w:t>
      </w:r>
      <w:r w:rsidRPr="000161D8">
        <w:rPr>
          <w:rFonts w:ascii="TimesNewRomanPS" w:hAnsi="TimesNewRomanPS"/>
        </w:rPr>
        <w:tab/>
      </w:r>
    </w:p>
    <w:p w14:paraId="70BB495D" w14:textId="357E4BFD" w:rsidR="00695479" w:rsidRPr="009508EF" w:rsidRDefault="00695479" w:rsidP="00AF3862">
      <w:pPr>
        <w:spacing w:before="480" w:after="120"/>
        <w:ind w:left="7230"/>
        <w:rPr>
          <w:color w:val="009776"/>
          <w:sz w:val="22"/>
        </w:rPr>
      </w:pPr>
      <w:r w:rsidRPr="009508EF">
        <w:rPr>
          <w:b/>
          <w:bCs/>
          <w:caps/>
          <w:color w:val="009776"/>
          <w:sz w:val="40"/>
          <w:szCs w:val="40"/>
        </w:rPr>
        <w:t>S</w:t>
      </w:r>
      <w:r w:rsidRPr="009508EF">
        <w:rPr>
          <w:b/>
          <w:bCs/>
          <w:color w:val="009776"/>
          <w:sz w:val="40"/>
          <w:szCs w:val="40"/>
        </w:rPr>
        <w:t>ession</w:t>
      </w:r>
      <w:r w:rsidRPr="009508EF">
        <w:rPr>
          <w:b/>
          <w:bCs/>
          <w:caps/>
          <w:color w:val="009776"/>
          <w:sz w:val="40"/>
          <w:szCs w:val="40"/>
        </w:rPr>
        <w:t xml:space="preserve"> </w:t>
      </w:r>
      <w:r w:rsidRPr="009508EF">
        <w:rPr>
          <w:b/>
          <w:bCs/>
          <w:color w:val="009776"/>
          <w:sz w:val="40"/>
          <w:szCs w:val="40"/>
        </w:rPr>
        <w:t>du</w:t>
      </w:r>
      <w:r w:rsidRPr="009508EF">
        <w:rPr>
          <w:b/>
          <w:bCs/>
          <w:caps/>
          <w:color w:val="009776"/>
          <w:sz w:val="40"/>
          <w:szCs w:val="40"/>
        </w:rPr>
        <w:t xml:space="preserve"> </w:t>
      </w:r>
      <w:r w:rsidR="00105E4D">
        <w:rPr>
          <w:b/>
          <w:bCs/>
          <w:caps/>
          <w:color w:val="009776"/>
          <w:sz w:val="40"/>
          <w:szCs w:val="40"/>
        </w:rPr>
        <w:t>3</w:t>
      </w:r>
      <w:r w:rsidR="00AF3862">
        <w:rPr>
          <w:b/>
          <w:bCs/>
          <w:caps/>
          <w:color w:val="009776"/>
          <w:sz w:val="40"/>
          <w:szCs w:val="40"/>
        </w:rPr>
        <w:t xml:space="preserve"> </w:t>
      </w:r>
      <w:r w:rsidR="00105E4D">
        <w:rPr>
          <w:b/>
          <w:bCs/>
          <w:caps/>
          <w:color w:val="009776"/>
          <w:sz w:val="40"/>
          <w:szCs w:val="40"/>
        </w:rPr>
        <w:t>NOV</w:t>
      </w:r>
      <w:r w:rsidR="00AF3862">
        <w:rPr>
          <w:b/>
          <w:bCs/>
          <w:caps/>
          <w:color w:val="009776"/>
          <w:sz w:val="40"/>
          <w:szCs w:val="40"/>
        </w:rPr>
        <w:t>embre</w:t>
      </w:r>
      <w:r w:rsidR="005319BB">
        <w:rPr>
          <w:b/>
          <w:bCs/>
          <w:caps/>
          <w:color w:val="009776"/>
          <w:sz w:val="40"/>
          <w:szCs w:val="40"/>
        </w:rPr>
        <w:t xml:space="preserve"> 2026</w:t>
      </w:r>
    </w:p>
    <w:p w14:paraId="63EA721A" w14:textId="77777777" w:rsidR="00B34D27" w:rsidRPr="002D4764" w:rsidRDefault="00695479" w:rsidP="00AF3862">
      <w:pPr>
        <w:spacing w:after="480"/>
        <w:ind w:left="7230"/>
        <w:rPr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au </w:t>
      </w:r>
      <w:r w:rsidRPr="002D4764">
        <w:rPr>
          <w:rFonts w:cs="Arial"/>
          <w:b/>
          <w:bCs/>
          <w:sz w:val="28"/>
          <w:szCs w:val="28"/>
        </w:rPr>
        <w:t>Château de Neuchâtel</w:t>
      </w:r>
    </w:p>
    <w:p w14:paraId="3428296F" w14:textId="41DE2FC5" w:rsidR="00B34D27" w:rsidRDefault="00B34D27" w:rsidP="00B34D27">
      <w:pPr>
        <w:pStyle w:val="LigneBlanche"/>
        <w:jc w:val="right"/>
        <w:rPr>
          <w:b/>
          <w:i/>
          <w:color w:val="FF0000"/>
          <w:sz w:val="24"/>
          <w:szCs w:val="24"/>
          <w:u w:val="single"/>
        </w:rPr>
      </w:pPr>
    </w:p>
    <w:p w14:paraId="1427AB9F" w14:textId="77777777" w:rsidR="00695479" w:rsidRPr="00F74879" w:rsidRDefault="00695479" w:rsidP="00695479">
      <w:pPr>
        <w:pStyle w:val="Corpsdetexte"/>
        <w:spacing w:before="29"/>
        <w:rPr>
          <w:rFonts w:cs="Arial"/>
          <w:b w:val="0"/>
          <w:sz w:val="20"/>
        </w:rPr>
      </w:pPr>
      <w:r w:rsidRPr="00F74879">
        <w:rPr>
          <w:rFonts w:cs="Arial"/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4CF0394" wp14:editId="64C8EF8C">
                <wp:simplePos x="0" y="0"/>
                <wp:positionH relativeFrom="page">
                  <wp:align>left</wp:align>
                </wp:positionH>
                <wp:positionV relativeFrom="paragraph">
                  <wp:posOffset>190500</wp:posOffset>
                </wp:positionV>
                <wp:extent cx="5734050" cy="340995"/>
                <wp:effectExtent l="0" t="0" r="0" b="1905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373" cy="340995"/>
                          <a:chOff x="0" y="0"/>
                          <a:chExt cx="3243580" cy="34099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580" cy="340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178260" cy="340995"/>
                          </a:xfrm>
                          <a:prstGeom prst="rect">
                            <a:avLst/>
                          </a:prstGeom>
                          <a:solidFill>
                            <a:srgbClr val="009776"/>
                          </a:solidFill>
                        </wps:spPr>
                        <wps:txbx>
                          <w:txbxContent>
                            <w:p w14:paraId="79ADE193" w14:textId="77777777" w:rsidR="00695479" w:rsidRPr="008E311F" w:rsidRDefault="00695479" w:rsidP="00695479">
                              <w:pPr>
                                <w:spacing w:line="420" w:lineRule="exact"/>
                                <w:ind w:left="1560"/>
                                <w:rPr>
                                  <w:rFonts w:cs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/>
                                  <w:sz w:val="36"/>
                                </w:rPr>
                                <w:t>Convocation et o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z w:val="36"/>
                                </w:rPr>
                                <w:t>rdre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z w:val="36"/>
                                </w:rPr>
                                <w:t>du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pacing w:val="-4"/>
                                  <w:sz w:val="36"/>
                                </w:rPr>
                                <w:t>jour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CF0394" id="Group 5" o:spid="_x0000_s1026" style="position:absolute;left:0;text-align:left;margin-left:0;margin-top:15pt;width:451.5pt;height:26.85pt;z-index:-251657216;mso-wrap-distance-left:0;mso-wrap-distance-right:0;mso-position-horizontal:left;mso-position-horizontal-relative:page;mso-width-relative:margin" coordsize="32435,3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wNzLvwIAALAGAAAOAAAAZHJzL2Uyb0RvYy54bWycVdtO3DAQfa/Uf7D8&#10;DtkLbCAii1ooCKlqUaEf4DhOYuFbbWeT/fuOnWSXsq0KPKw1jsfjM+fMzF5c9lKgDbOOa5Xj+fEM&#10;I6aoLrmqc/zz8eboDCPniSqJ0IrleMscvlx//HDRmYwtdKNFySyCIMplnclx473JksTRhknijrVh&#10;Cg4rbSXxsLV1UlrSQXQpksVstko6bUtjNWXOwdfr4RCvY/yqYtR/ryrHPBI5Bmw+rjauRViT9QXJ&#10;aktMw+kIg7wDhSRcwaO7UNfEE9RafhBKcmq105U/plomuqo4ZTEHyGY+e5HNrdWtibnUWVebHU1A&#10;7Que3h2WftvcWvNg7u2AHsyvmj454CXpTJ09Pw/7eu/cV1aGS5AE6iOj2x2jrPeIwsfTdHmyTJcY&#10;UThbnszOz08HymkDuhxco82X8eJycbI8PQPF/ryYkGx4NoLbgTGcZvAbCQLrgKD/FxLc8q1leAwi&#10;XxVDEvvUmiPQ0hDPCy6438a6BNUCKLW55zRwGzbA5b1FvMzxCiNFJLTDnSQ1Q6vAyeQR/AP7B9cL&#10;wc0NFyJwHuwRKBTzi2L4S65DoV1r2kqm/NA5lgnArJVruHEY2YzJggE4e1fOgXfoWg8IjeXKD5o5&#10;b5mnTXi/Ahw/oLkCUJLtDiLoPc6QghtL6zXVciB6GqtlJzrJjHX+lmmJggFQAQIwTTKy+epGMJPL&#10;SOHwfgQGcMJcgEHjJvJgd0Dfm3rpoSGGAYQQdq9vOun7CI1Q6B6lgcHRJzQb8v1nDf0xn76/iaZ5&#10;erZY/bs33kgT6KcFL6fScrYuroRFGxJG5uw8TWN5Bpn3btB+bpQ2WL4v+jHBQpdbyK+DkZpj96sl&#10;oaXEnQKew/ydDDsZxWRYL650nNJBUKU/tV5XPIoanhjixqkUBYxWHIuxBMcRHubu83302v/RrH8D&#10;AAD//wMAUEsDBAoAAAAAAAAAIQDZKyV+BQoAAAUKAAAUAAAAZHJzL21lZGlhL2ltYWdlMS5wbmeJ&#10;UE5HDQoaCgAAAA1JSERSAAADEgAAAFMIAgAAAIRKpsgAAAAGYktHRAD/AP8A/6C9p5MAAAAJcEhZ&#10;cwAADsQAAA7EAZUrDhsAAAmlSURBVHic7d1LcxzJdcXxc29WVb8AovFqvAiClOah8diyF9ZKW0Xo&#10;O3np7ytHSBMeolGZ92pRAAFaJmZlc6L7/9sA3QFU1PLEyZuZVv7zPwQAAABJUuukyL7OzSxNrbWh&#10;jD7e362Pu6/9bgAAAL8m5lLLTEmZWUpxbyl9+PCB2AQAAPCspLWQpZShzKHrusgyxj/dvPOv/W4A&#10;AAC/JlPPpMe2SVJrrZRy+/YtsQkAAOBZqdmHSWnuprQ69j9vr+bL318SmwAAAF7IDDPLTHd391rH&#10;iLi+vileiE0AAADPPK3ImyKKrDONDweR/3Lz9lRObAIAAHhmZmamTJm5eUSWUi4uLiQRmwAAAJ7d&#10;b7fzxVLFHtpYY1yYlhn/ent3qOAAAgAAgGf9MGwftuqKlO6l68qb1XI+n5uMtgkAAODZMPTb7VZd&#10;kWkwLWr89vzioh8W2YhNAAAAzzIVmcqUe2aODw/v7+6GYTCjbQIAAHihjbX3otqKbNi2+dh+f3m7&#10;iBgyiU0AAADPojV3l5SZkbE+Orq6vpJkxk46AACAFzovatF70VhnTd/e3F6v1rNUySA2AQAAPOu6&#10;rtXWdV20ZmaXl1fz+eBeJHEAAQAAwLOIbenC27gYiv76093VeSlj2BhitgkAAOBzmRkRETkMw/Hx&#10;ungxmdE2AQAAvBSSybxWr3E6zO5Oz5fpvXnhchUAAICXUuluSrXWVsvVer2WVORGbAIAAHipmpuX&#10;knmwfbherU5VFg+tl3cqxCYAAIDPmaWyeLm4vDBzyTS1UF/7vQAAAH5FUvZgslrXym8uNquIzk1V&#10;FrRNAAAAL5mmfXSl605OTtxdbooQbRMAAMBn0krpl6ar9ZvvP9yuOmWr6vpgtgkAAOAld2+tlVJW&#10;q9XBwUFtYaUoQuykAwAAeKlLH7a5avH29OTY+5ZVxaoizYlNAAAAzyIzpWhxd/dOUnGXZGaibQIA&#10;AHipG3P94Adh393cNP13577N5qV4EpsAAAA+Z2br9Xpzfl5rlZSZkpLYBAAA8NIqy/CQv7m8PprN&#10;F11JVXNvIbFIBwAA8FIpJTI3m01xn2s+ttHltValuq/9bgAAAP+H+sgSMplkKQuz0a26pJSZpCJ5&#10;yDMy0yNqubf8y5/effcu5+Vh62UmSYN5C2ITAADYS2bTz2l0STl9Z5m5XC6Pjo7MVEonU2pKXbRN&#10;AABgp1VX88dUJCmlMPnTR4+0TM80yU1mynHcHK3PTk9kKl4iIiUXBxAAAIB9NR3FlFLm41Y5SSYb&#10;x3FzvnnzZhZNeuyiHkMWbRMAANhl1U2S7LlwUmZJlTALWaYypbTpT0xlHH+zuRykiJayVGSamVKc&#10;Eg4AAPbS40iTZLJpdGk6nWkYhru7dyFJigg9D0HRNgEAgJ3mqZiqpCeW8lRp0/66lCtNkjJDiovZ&#10;4tvrt5nqOpc1M3N5ZKYx2wQAAPZSKpWSmdmnOimnbXRnZ6cRKm5m5vYclohNAABgl5VQ36Qw5eME&#10;eIn0TDN5Z9WzFWkoD6qRTeP4w+3t4UNbFNU2tmxStHHszIxFOgAAsK8sM1PRQilzd8tQ5vn5puu6&#10;lEwpM5O5W4SITQAAYMeVlGT1aRudPX6j9KzKWlJRFbYqXY5tOeqHq5uDx1W7xx/FPFqosJMOAADs&#10;Kft0v4oy3D0iZrPZZrOZvnOf7mNJmWUqmW0CAAC7LezTXJNZqoRsOo7JsrpUTJ1bajbG4r5+szje&#10;zJYlokhukrJFVaQ/brkDAADYP9Oh4DLJpumllpnv7t4NwyDJpVSaLCKVYc7lKgAAYNc1U/WnhPQs&#10;n84FD1l2qbKt69H++fbDQek7M0mtNkkyKR4Ho4hNAABgX6UU0+Uqigj3cnFx0fde3CS1ViX50yB4&#10;spMOAADsurRM2UqS2988JSuStc7l/epvP5VSfl4u/5L3bw/L7c3iqlV3d/dhdiBJ1mmQpELbBAAA&#10;9liamZlP19MtlsuhH175a9omAACwy9Ie7+idPuTTjJOHFOnmbjaM9aHlh+X6OmevPIq2CQAA7COT&#10;lGnmkmprbnZ+ft73/WeX1EmZ+el32iYAALDLYopAEZJM/umbPhSRUVwt+nFcDMO/Ly/eVLPBvvQo&#10;2iYAALCvUiaLTJktl8ubm2t3f9k2vayaRNsEAAB2m6ckWTZPmYosm4WUHqGMWsroNpdfLobvjzdz&#10;K//4hMycghRtEwAA2EePTZKZlKWUxWJxtF6X8j9X6F4WTsQmAACwyyzlKVc1haVblOZqLuu8ZlPf&#10;j6lWP/5wfmGDQno5D25m07Ld9JFFOgAAsI+mGmmso9z70m8uNk9fMhIOAAD20nQfXVqGt5Kl5DS9&#10;lJHhZrGts+yu1f94ff2xj6p4/VEAAAB7JzK9eGvNzJbL5eXlZUa8XKH7RyzSAQCAXTbVR81D0jxc&#10;z3vrcqbiTevw748P7nxRVcP7Vx5FbAIAAHsqlaUUT7u6vi6l2KsrdCI2AQCA3ZZmaTFVTJamp7ap&#10;SD62Ibqj6n84vlm07Luuqkn/y9FNE2abAADAfrLWwszc/OzszMw6ecRrhRNtEwAA2GV9M6lsO5fy&#10;p+VfJSk7j2750Vb9fDv+V7l+c/fj27lilYroXumUaJsAAMCeMpNM11dX7tPCndxf20lHbAIAALss&#10;pU/XozyeGJ4yZS0KpUf82/tvDtJcNirSX4tGLNIBAIB95O6tVpnev3/vXlyez/nqC//y//NmAAAA&#10;X0Wa8nHlzfqwLqxEeqZ6bdv2Td9/tzo5qDaTh/nDq48iNgEAgH1kZhFxdnq6WCzcPTPty7fRTVik&#10;AwAAuyxsup3XJJUwPY46pamltx/PLk7SiqSxttmQ0uzLj6JtAgAA+ygz3f3s7MxLkVmLJv3CcBNt&#10;EwAA2GVtWnnL6ZJet5QpTekx5sef//i7H0/uq4rK0NeM3l5rlGibAADAPsrM9dHRYrk0d0VIafYL&#10;s03EJgAAsNNMsvT0LrzJw5SyEuEP47cnZ7/tlnPX1mqWHGRfvI5OErEJAADsp3Ecb26uVwcrLy7J&#10;ZCa9eiUdsQkAAOw2k0xdyFJhVt3SVDL7iN+dbk5lvXLs9KDsQ6W+9iRiEwAA2EfLxfLy8spMynR3&#10;SZl6fbqJnXQAAGD3eZqk6pJpOsfp4vDo5uS0NFm2Olgoh6ZXb/KlbQIAAHvp8PDw8PAwMyPCJCmV&#10;v5CMaJsAAMAuK81kqv29Ul2UvsojZmP78+nl5fbj/fGsi/mymTJbf1+8eyUd0TYBAIB9tNlcrJZL&#10;l8ysFLlbZqZe20pHbAIAAPvofHM+mw1NmZmSzJWp1tor//J3nEK1raaBteEAAAAASUVORK5CYIJQ&#10;SwMEFAAGAAgAAAAhAKPe7ZLdAAAABgEAAA8AAABkcnMvZG93bnJldi54bWxMj0FLw0AQhe+C/2EZ&#10;wZvdjUFt00xKKeqpCG0F8bbNTpPQ7G7IbpP03zue9DRveMN73+SrybZioD403iEkMwWCXOlN4yqE&#10;z8PbwxxEiNoZ3XpHCFcKsCpub3KdGT+6HQ37WAkOcSHTCHWMXSZlKGuyOsx8R469k++tjrz2lTS9&#10;HjnctvJRqWdpdeO4odYdbWoqz/uLRXgf9bhOk9dhez5trt+Hp4+vbUKI93fTegki0hT/juEXn9Gh&#10;YKajvzgTRIvAj0SEVPFkd6FSFkeEefoCssjlf/zi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F/A3Mu/AgAAsAYAAA4AAAAAAAAAAAAAAAAAOgIAAGRycy9lMm9E&#10;b2MueG1sUEsBAi0ACgAAAAAAAAAhANkrJX4FCgAABQoAABQAAAAAAAAAAAAAAAAAJQUAAGRycy9t&#10;ZWRpYS9pbWFnZTEucG5nUEsBAi0AFAAGAAgAAAAhAKPe7ZLdAAAABgEAAA8AAAAAAAAAAAAAAAAA&#10;XA8AAGRycy9kb3ducmV2LnhtbFBLAQItABQABgAIAAAAIQCqJg6+vAAAACEBAAAZAAAAAAAAAAAA&#10;AAAAAGYQAABkcnMvX3JlbHMvZTJvRG9jLnhtbC5yZWxzUEsFBgAAAAAGAAYAfAEAAFkRAAAAAA==&#10;">
                <v:shape id="Image 6" o:spid="_x0000_s1027" type="#_x0000_t75" style="position:absolute;width:32435;height:3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FdixAAAANoAAAAPAAAAZHJzL2Rvd25yZXYueG1sRI9Pa8JA&#10;FMTvBb/D8oReSt20ipWYNZT+EfWmrUhuj+wzCcm+DdlV02/fFQSPw8z8hknS3jTiTJ2rLCt4GUUg&#10;iHOrKy4U/P58P89AOI+ssbFMCv7IQboYPCQYa3vhLZ13vhABwi5GBaX3bSyly0sy6Ea2JQ7e0XYG&#10;fZBdIXWHlwA3jXyNoqk0WHFYKLGlj5LyencyCk7Fwe7pDZ/GX8eJ0Zvlus4+M6Ueh/37HISn3t/D&#10;t/ZKK5jC9Uq4AXLxDwAA//8DAFBLAQItABQABgAIAAAAIQDb4fbL7gAAAIUBAAATAAAAAAAAAAAA&#10;AAAAAAAAAABbQ29udGVudF9UeXBlc10ueG1sUEsBAi0AFAAGAAgAAAAhAFr0LFu/AAAAFQEAAAsA&#10;AAAAAAAAAAAAAAAAHwEAAF9yZWxzLy5yZWxzUEsBAi0AFAAGAAgAAAAhAAAgV2LEAAAA2gAAAA8A&#10;AAAAAAAAAAAAAAAABwIAAGRycy9kb3ducmV2LnhtbFBLBQYAAAAAAwADALcAAAD4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31782;height: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DwkwgAAANoAAAAPAAAAZHJzL2Rvd25yZXYueG1sRI9Ba8JA&#10;FITvBf/D8gRvdaOIlugqYhCkUGnVg8dH9pkNZt+G7Mak/74rCD0OM/MNs9r0thIPanzpWMFknIAg&#10;zp0uuVBwOe/fP0D4gKyxckwKfsnDZj14W2GqXcc/9DiFQkQI+xQVmBDqVEqfG7Lox64mjt7NNRZD&#10;lE0hdYNdhNtKTpNkLi2WHBcM1rQzlN9PrVXwncnMdFXbZtMvMyvxivvj4lOp0bDfLkEE6sN/+NU+&#10;aAULeF6JN0Cu/wAAAP//AwBQSwECLQAUAAYACAAAACEA2+H2y+4AAACFAQAAEwAAAAAAAAAAAAAA&#10;AAAAAAAAW0NvbnRlbnRfVHlwZXNdLnhtbFBLAQItABQABgAIAAAAIQBa9CxbvwAAABUBAAALAAAA&#10;AAAAAAAAAAAAAB8BAABfcmVscy8ucmVsc1BLAQItABQABgAIAAAAIQDK3DwkwgAAANoAAAAPAAAA&#10;AAAAAAAAAAAAAAcCAABkcnMvZG93bnJldi54bWxQSwUGAAAAAAMAAwC3AAAA9gIAAAAA&#10;" fillcolor="#009776" stroked="f">
                  <v:textbox inset="0,0,0,0">
                    <w:txbxContent>
                      <w:p w14:paraId="79ADE193" w14:textId="77777777" w:rsidR="00695479" w:rsidRPr="008E311F" w:rsidRDefault="00695479" w:rsidP="00695479">
                        <w:pPr>
                          <w:spacing w:line="420" w:lineRule="exact"/>
                          <w:ind w:left="1560"/>
                          <w:rPr>
                            <w:rFonts w:cs="Arial"/>
                            <w:b/>
                            <w:sz w:val="36"/>
                          </w:rPr>
                        </w:pPr>
                        <w:r>
                          <w:rPr>
                            <w:rFonts w:cs="Arial"/>
                            <w:b/>
                            <w:color w:val="FFFFFF"/>
                            <w:sz w:val="36"/>
                          </w:rPr>
                          <w:t>Convocation et o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z w:val="36"/>
                          </w:rPr>
                          <w:t>rdre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pacing w:val="-5"/>
                            <w:sz w:val="36"/>
                          </w:rPr>
                          <w:t xml:space="preserve"> 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z w:val="36"/>
                          </w:rPr>
                          <w:t>du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pacing w:val="-1"/>
                            <w:sz w:val="36"/>
                          </w:rPr>
                          <w:t xml:space="preserve"> 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pacing w:val="-4"/>
                            <w:sz w:val="36"/>
                          </w:rPr>
                          <w:t>jour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152227" w14:textId="77777777" w:rsidR="00C03F41" w:rsidRPr="000161D8" w:rsidRDefault="00C03F41" w:rsidP="00C03F41">
      <w:pPr>
        <w:pStyle w:val="TitreGras"/>
        <w:spacing w:before="180" w:after="120"/>
        <w:ind w:left="-567"/>
        <w:rPr>
          <w:sz w:val="28"/>
          <w:szCs w:val="28"/>
        </w:rPr>
      </w:pPr>
      <w:r>
        <w:rPr>
          <w:sz w:val="28"/>
          <w:szCs w:val="28"/>
        </w:rPr>
        <w:t>8</w:t>
      </w:r>
      <w:r w:rsidRPr="000161D8">
        <w:rPr>
          <w:sz w:val="28"/>
          <w:szCs w:val="28"/>
        </w:rPr>
        <w:t>h</w:t>
      </w:r>
      <w:r>
        <w:rPr>
          <w:sz w:val="28"/>
          <w:szCs w:val="28"/>
        </w:rPr>
        <w:t>30</w:t>
      </w:r>
      <w:r w:rsidRPr="000161D8">
        <w:rPr>
          <w:sz w:val="28"/>
          <w:szCs w:val="28"/>
        </w:rPr>
        <w:t xml:space="preserve"> </w:t>
      </w:r>
      <w:r w:rsidRPr="006C29C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73E6A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73E6A">
        <w:rPr>
          <w:sz w:val="28"/>
          <w:szCs w:val="28"/>
        </w:rPr>
        <w:t>h00</w:t>
      </w:r>
    </w:p>
    <w:p w14:paraId="29CBEECA" w14:textId="77777777" w:rsidR="00C03F41" w:rsidRPr="005504C4" w:rsidRDefault="00C03F41" w:rsidP="00C03F41">
      <w:pPr>
        <w:pStyle w:val="Texte"/>
        <w:numPr>
          <w:ilvl w:val="0"/>
          <w:numId w:val="12"/>
        </w:numPr>
        <w:tabs>
          <w:tab w:val="clear" w:pos="1778"/>
        </w:tabs>
        <w:spacing w:after="0"/>
        <w:ind w:left="284"/>
        <w:rPr>
          <w:sz w:val="24"/>
          <w:szCs w:val="24"/>
        </w:rPr>
      </w:pPr>
      <w:r w:rsidRPr="003A2281">
        <w:rPr>
          <w:sz w:val="24"/>
          <w:szCs w:val="24"/>
        </w:rPr>
        <w:t>Objets A</w:t>
      </w:r>
      <w:r>
        <w:rPr>
          <w:sz w:val="24"/>
          <w:szCs w:val="24"/>
        </w:rPr>
        <w:t>,</w:t>
      </w:r>
      <w:r w:rsidRPr="003A2281">
        <w:rPr>
          <w:sz w:val="24"/>
          <w:szCs w:val="24"/>
        </w:rPr>
        <w:t xml:space="preserve"> sel</w:t>
      </w:r>
      <w:r>
        <w:rPr>
          <w:sz w:val="24"/>
          <w:szCs w:val="24"/>
        </w:rPr>
        <w:t>on ordre de traitement ci-après</w:t>
      </w:r>
      <w:r w:rsidRPr="002C7A66">
        <w:rPr>
          <w:sz w:val="24"/>
          <w:szCs w:val="24"/>
        </w:rPr>
        <w:t xml:space="preserve"> </w:t>
      </w:r>
    </w:p>
    <w:p w14:paraId="0F947857" w14:textId="77777777" w:rsidR="00C03F41" w:rsidRPr="001C11E0" w:rsidRDefault="00C03F41" w:rsidP="00C03F41">
      <w:pPr>
        <w:pStyle w:val="TitreGras"/>
        <w:spacing w:before="180" w:after="120"/>
        <w:ind w:left="-567"/>
        <w:rPr>
          <w:sz w:val="28"/>
          <w:szCs w:val="28"/>
          <w:lang w:val="fr-CH"/>
        </w:rPr>
      </w:pPr>
      <w:r>
        <w:rPr>
          <w:sz w:val="28"/>
          <w:szCs w:val="28"/>
        </w:rPr>
        <w:t>13</w:t>
      </w:r>
      <w:r w:rsidRPr="000161D8">
        <w:rPr>
          <w:sz w:val="28"/>
          <w:szCs w:val="28"/>
        </w:rPr>
        <w:t>h</w:t>
      </w:r>
      <w:r>
        <w:rPr>
          <w:sz w:val="28"/>
          <w:szCs w:val="28"/>
        </w:rPr>
        <w:t>30</w:t>
      </w:r>
      <w:r w:rsidRPr="000161D8">
        <w:rPr>
          <w:sz w:val="28"/>
          <w:szCs w:val="28"/>
        </w:rPr>
        <w:t xml:space="preserve"> </w:t>
      </w:r>
      <w:r w:rsidRPr="006C29C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F3862">
        <w:rPr>
          <w:sz w:val="28"/>
          <w:szCs w:val="28"/>
        </w:rPr>
        <w:t>18h</w:t>
      </w:r>
      <w:r>
        <w:rPr>
          <w:sz w:val="28"/>
          <w:szCs w:val="28"/>
        </w:rPr>
        <w:t>00</w:t>
      </w:r>
    </w:p>
    <w:p w14:paraId="4DD95F3C" w14:textId="77777777" w:rsidR="00C03F41" w:rsidRPr="00BD7EF8" w:rsidRDefault="00C03F41" w:rsidP="00C03F41">
      <w:pPr>
        <w:pStyle w:val="Texte"/>
        <w:numPr>
          <w:ilvl w:val="0"/>
          <w:numId w:val="12"/>
        </w:numPr>
        <w:tabs>
          <w:tab w:val="clear" w:pos="1778"/>
        </w:tabs>
        <w:spacing w:after="0"/>
        <w:ind w:left="284"/>
        <w:rPr>
          <w:sz w:val="24"/>
          <w:szCs w:val="24"/>
        </w:rPr>
      </w:pPr>
      <w:r w:rsidRPr="00BD7EF8">
        <w:rPr>
          <w:sz w:val="24"/>
          <w:szCs w:val="24"/>
        </w:rPr>
        <w:t xml:space="preserve">Objets A (suite), selon ordre de traitement ci-après </w:t>
      </w:r>
    </w:p>
    <w:p w14:paraId="67F5DAEF" w14:textId="68694FC5" w:rsidR="000C4641" w:rsidRPr="000C4641" w:rsidRDefault="00C03F41" w:rsidP="00C03F41">
      <w:pPr>
        <w:pStyle w:val="Texte"/>
        <w:numPr>
          <w:ilvl w:val="0"/>
          <w:numId w:val="12"/>
        </w:numPr>
        <w:tabs>
          <w:tab w:val="clear" w:pos="1778"/>
        </w:tabs>
        <w:spacing w:after="0"/>
        <w:ind w:left="284"/>
        <w:rPr>
          <w:sz w:val="24"/>
          <w:szCs w:val="24"/>
        </w:rPr>
      </w:pPr>
      <w:r w:rsidRPr="00BD7EF8">
        <w:rPr>
          <w:sz w:val="24"/>
          <w:szCs w:val="24"/>
        </w:rPr>
        <w:t>Objets B, selon ordre de traitement ci-après</w:t>
      </w:r>
      <w:r w:rsidR="00E114A1">
        <w:rPr>
          <w:sz w:val="24"/>
          <w:szCs w:val="24"/>
        </w:rPr>
        <w:t xml:space="preserve"> </w:t>
      </w:r>
    </w:p>
    <w:p w14:paraId="3AC08F78" w14:textId="15A71F64" w:rsidR="004C25A1" w:rsidRDefault="004C25A1" w:rsidP="000061B7">
      <w:pPr>
        <w:pStyle w:val="Texte"/>
        <w:numPr>
          <w:ilvl w:val="0"/>
          <w:numId w:val="12"/>
        </w:numPr>
        <w:spacing w:after="0"/>
        <w:ind w:left="284"/>
        <w:sectPr w:rsidR="004C25A1" w:rsidSect="00756A93">
          <w:footerReference w:type="even" r:id="rId13"/>
          <w:footerReference w:type="default" r:id="rId14"/>
          <w:pgSz w:w="16840" w:h="11907" w:orient="landscape"/>
          <w:pgMar w:top="907" w:right="1021" w:bottom="1134" w:left="2155" w:header="567" w:footer="720" w:gutter="0"/>
          <w:cols w:space="720"/>
          <w:titlePg/>
          <w:docGrid w:linePitch="272"/>
        </w:sectPr>
      </w:pPr>
    </w:p>
    <w:p w14:paraId="5F869FB6" w14:textId="7C9EA3DF" w:rsidR="00AF3862" w:rsidRDefault="00EF537B" w:rsidP="00AF3862">
      <w:pPr>
        <w:pStyle w:val="TitreGras"/>
        <w:spacing w:before="0" w:after="60"/>
        <w:rPr>
          <w:szCs w:val="22"/>
        </w:rPr>
      </w:pPr>
      <w:bookmarkStart w:id="0" w:name="_Hlk241561838"/>
      <w:r w:rsidRPr="00695479">
        <w:rPr>
          <w:color w:val="009776"/>
          <w:sz w:val="28"/>
        </w:rPr>
        <w:lastRenderedPageBreak/>
        <w:t>O</w:t>
      </w:r>
      <w:r w:rsidR="00721182" w:rsidRPr="00695479">
        <w:rPr>
          <w:color w:val="009776"/>
          <w:sz w:val="28"/>
        </w:rPr>
        <w:t xml:space="preserve">bjets </w:t>
      </w:r>
      <w:r w:rsidR="0071390F" w:rsidRPr="00695479">
        <w:rPr>
          <w:color w:val="009776"/>
          <w:sz w:val="28"/>
        </w:rPr>
        <w:t>A</w:t>
      </w:r>
      <w:r w:rsidR="00872ACC" w:rsidRPr="000161D8">
        <w:rPr>
          <w:sz w:val="28"/>
        </w:rPr>
        <w:br/>
      </w:r>
      <w:r w:rsidR="00872ACC" w:rsidRPr="003162F3">
        <w:rPr>
          <w:szCs w:val="22"/>
        </w:rPr>
        <w:t>C</w:t>
      </w:r>
      <w:r w:rsidR="00721182" w:rsidRPr="003162F3">
        <w:rPr>
          <w:szCs w:val="22"/>
        </w:rPr>
        <w:t>lassés par ordre de traitement</w:t>
      </w:r>
      <w:r w:rsidR="009865A8" w:rsidRPr="003162F3">
        <w:rPr>
          <w:szCs w:val="22"/>
        </w:rPr>
        <w:t>, selon décisions du bu</w:t>
      </w:r>
      <w:r w:rsidR="00BE2A6E" w:rsidRPr="003162F3">
        <w:rPr>
          <w:szCs w:val="22"/>
        </w:rPr>
        <w:t xml:space="preserve">reau du Grand Conseil </w:t>
      </w:r>
      <w:r w:rsidR="00BE2A6E" w:rsidRPr="00A24D74">
        <w:rPr>
          <w:szCs w:val="22"/>
        </w:rPr>
        <w:t>du</w:t>
      </w:r>
      <w:r w:rsidR="00573E41" w:rsidRPr="00A24D74">
        <w:rPr>
          <w:szCs w:val="22"/>
        </w:rPr>
        <w:t xml:space="preserve"> </w:t>
      </w:r>
      <w:r w:rsidR="00105E4D">
        <w:rPr>
          <w:szCs w:val="22"/>
        </w:rPr>
        <w:t>22 octobre</w:t>
      </w:r>
      <w:r w:rsidR="000A20B4">
        <w:rPr>
          <w:szCs w:val="22"/>
        </w:rPr>
        <w:t xml:space="preserve"> </w:t>
      </w:r>
      <w:r w:rsidR="00214C5E">
        <w:rPr>
          <w:szCs w:val="22"/>
        </w:rPr>
        <w:t>202</w:t>
      </w:r>
      <w:r w:rsidR="005319BB">
        <w:rPr>
          <w:szCs w:val="22"/>
        </w:rPr>
        <w:t>6</w:t>
      </w:r>
    </w:p>
    <w:p w14:paraId="1C9C7CB4" w14:textId="76F82EAF" w:rsidR="00B458CE" w:rsidRPr="00ED7161" w:rsidRDefault="00B458CE" w:rsidP="00AF3862">
      <w:pPr>
        <w:pStyle w:val="TitreGras"/>
        <w:spacing w:before="0" w:after="60"/>
        <w:rPr>
          <w:lang w:val="fr-CH"/>
        </w:rPr>
      </w:pPr>
      <w:bookmarkStart w:id="1" w:name="_Hlk241561852"/>
      <w:bookmarkEnd w:id="0"/>
    </w:p>
    <w:tbl>
      <w:tblPr>
        <w:tblW w:w="15166" w:type="dxa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D4B4" w:themeFill="accent6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9354"/>
        <w:gridCol w:w="4110"/>
      </w:tblGrid>
      <w:tr w:rsidR="00B458CE" w:rsidRPr="00E55CC9" w14:paraId="1310293B" w14:textId="77777777" w:rsidTr="00697154">
        <w:trPr>
          <w:cantSplit/>
          <w:trHeight w:val="87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C993" w14:textId="1AFF33F5" w:rsidR="00B458CE" w:rsidRPr="001D319B" w:rsidRDefault="00B458CE" w:rsidP="004A15F2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Début</w:t>
            </w:r>
            <w:r>
              <w:rPr>
                <w:rFonts w:cs="Arial"/>
                <w:b/>
              </w:rPr>
              <w:br/>
              <w:t>de session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F17B" w14:textId="77777777" w:rsidR="00B458CE" w:rsidRPr="00ED7161" w:rsidRDefault="00B458CE" w:rsidP="004A15F2">
            <w:pPr>
              <w:pStyle w:val="Texte"/>
              <w:keepNext/>
              <w:tabs>
                <w:tab w:val="right" w:pos="6309"/>
                <w:tab w:val="right" w:pos="8731"/>
              </w:tabs>
              <w:spacing w:after="0"/>
              <w:jc w:val="left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lang w:val="fr-CH"/>
              </w:rPr>
              <w:t>Assermenta</w:t>
            </w:r>
            <w:r w:rsidRPr="0074449D">
              <w:rPr>
                <w:rFonts w:cs="Arial"/>
                <w:b/>
                <w:lang w:val="fr-CH"/>
              </w:rPr>
              <w:t>tio</w:t>
            </w:r>
            <w:r>
              <w:rPr>
                <w:rFonts w:cs="Arial"/>
                <w:b/>
                <w:lang w:val="fr-CH"/>
              </w:rPr>
              <w:t>n de député-e-s suppléant-e-s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2526" w14:textId="51867A68" w:rsidR="00B458CE" w:rsidRPr="009B7709" w:rsidRDefault="009B7709">
            <w:pPr>
              <w:pStyle w:val="Texte"/>
              <w:tabs>
                <w:tab w:val="right" w:pos="8789"/>
              </w:tabs>
              <w:spacing w:after="40"/>
              <w:jc w:val="left"/>
              <w:rPr>
                <w:highlight w:val="yellow"/>
              </w:rPr>
            </w:pPr>
            <w:r w:rsidRPr="009B7709">
              <w:t xml:space="preserve">1 assermentation </w:t>
            </w:r>
          </w:p>
        </w:tc>
      </w:tr>
    </w:tbl>
    <w:p w14:paraId="0FCF3E7A" w14:textId="77777777" w:rsidR="00B458CE" w:rsidRPr="00B458CE" w:rsidRDefault="00B458CE" w:rsidP="00B458CE">
      <w:pPr>
        <w:pStyle w:val="Texte"/>
        <w:spacing w:after="0"/>
        <w:rPr>
          <w:sz w:val="28"/>
          <w:szCs w:val="28"/>
          <w:lang w:val="fr-CH"/>
        </w:rPr>
      </w:pPr>
    </w:p>
    <w:tbl>
      <w:tblPr>
        <w:tblW w:w="15174" w:type="dxa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6523"/>
        <w:gridCol w:w="2837"/>
        <w:gridCol w:w="4112"/>
      </w:tblGrid>
      <w:tr w:rsidR="000161D8" w:rsidRPr="000161D8" w14:paraId="7CAE12BA" w14:textId="77777777" w:rsidTr="009423EB">
        <w:trPr>
          <w:cantSplit/>
        </w:trPr>
        <w:tc>
          <w:tcPr>
            <w:tcW w:w="1702" w:type="dxa"/>
            <w:vAlign w:val="center"/>
          </w:tcPr>
          <w:bookmarkEnd w:id="1"/>
          <w:p w14:paraId="07513E6C" w14:textId="633EEDCB" w:rsidR="009865A8" w:rsidRPr="002F3EC7" w:rsidRDefault="009865A8" w:rsidP="006106FC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2F3EC7">
              <w:rPr>
                <w:rFonts w:cs="Arial"/>
                <w:b/>
                <w:bCs/>
              </w:rPr>
              <w:t>N</w:t>
            </w:r>
            <w:r w:rsidR="004D1AFD">
              <w:rPr>
                <w:rFonts w:cs="Arial"/>
                <w:b/>
                <w:bCs/>
              </w:rPr>
              <w:t>uméro</w:t>
            </w:r>
            <w:r w:rsidR="00B458CE">
              <w:rPr>
                <w:rFonts w:cs="Arial"/>
                <w:b/>
                <w:bCs/>
              </w:rPr>
              <w:t>s</w:t>
            </w:r>
            <w:r w:rsidR="004D1AFD">
              <w:rPr>
                <w:rFonts w:cs="Arial"/>
                <w:b/>
                <w:bCs/>
              </w:rPr>
              <w:t xml:space="preserve"> d’</w:t>
            </w:r>
            <w:r w:rsidRPr="002F3EC7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6523" w:type="dxa"/>
            <w:vAlign w:val="center"/>
          </w:tcPr>
          <w:p w14:paraId="52D472E6" w14:textId="00356D33" w:rsidR="009865A8" w:rsidRPr="000161D8" w:rsidRDefault="009865A8" w:rsidP="006106FC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0161D8">
              <w:rPr>
                <w:rFonts w:cs="Arial"/>
                <w:b/>
                <w:bCs/>
              </w:rPr>
              <w:t>Objet</w:t>
            </w:r>
            <w:r w:rsidR="00B458CE">
              <w:rPr>
                <w:rFonts w:cs="Arial"/>
                <w:b/>
                <w:bCs/>
              </w:rPr>
              <w:t>s</w:t>
            </w:r>
          </w:p>
        </w:tc>
        <w:tc>
          <w:tcPr>
            <w:tcW w:w="2837" w:type="dxa"/>
            <w:vAlign w:val="center"/>
          </w:tcPr>
          <w:p w14:paraId="3B48CE34" w14:textId="77777777" w:rsidR="009865A8" w:rsidRPr="000161D8" w:rsidRDefault="009865A8" w:rsidP="00A6659F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0161D8">
              <w:rPr>
                <w:rFonts w:cs="Arial"/>
                <w:b/>
                <w:bCs/>
              </w:rPr>
              <w:t>Commentaires</w:t>
            </w:r>
          </w:p>
        </w:tc>
        <w:tc>
          <w:tcPr>
            <w:tcW w:w="4112" w:type="dxa"/>
            <w:vAlign w:val="center"/>
          </w:tcPr>
          <w:p w14:paraId="731B62E6" w14:textId="2F44A307" w:rsidR="009865A8" w:rsidRPr="000161D8" w:rsidRDefault="00E644F9" w:rsidP="006106FC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  <w:r w:rsidRPr="000161D8">
              <w:rPr>
                <w:b/>
                <w:bCs/>
              </w:rPr>
              <w:t>Décisions du Grand Conseil</w:t>
            </w:r>
          </w:p>
        </w:tc>
      </w:tr>
      <w:tr w:rsidR="00DE6D33" w:rsidRPr="000161D8" w14:paraId="51817FC5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43CC12D6" w14:textId="3E5123E9" w:rsidR="00DE6D33" w:rsidRPr="00833907" w:rsidRDefault="00DE6D33" w:rsidP="00DE6D33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lang w:val="fr-CH"/>
              </w:rPr>
              <w:t>A</w:t>
            </w:r>
            <w:r w:rsidRPr="00CD1A7F">
              <w:rPr>
                <w:rFonts w:cs="Arial"/>
                <w:b/>
                <w:lang w:val="fr-CH"/>
              </w:rPr>
              <w:t xml:space="preserve"> </w:t>
            </w:r>
            <w:r w:rsidR="000A77B6">
              <w:rPr>
                <w:rFonts w:cs="Arial"/>
                <w:b/>
                <w:lang w:val="fr-CH"/>
              </w:rPr>
              <w:t>1</w:t>
            </w:r>
          </w:p>
        </w:tc>
        <w:tc>
          <w:tcPr>
            <w:tcW w:w="6523" w:type="dxa"/>
          </w:tcPr>
          <w:p w14:paraId="2CBC5F23" w14:textId="77777777" w:rsidR="00DE6D33" w:rsidRPr="00F74DE6" w:rsidRDefault="00DE6D33" w:rsidP="00DE6D33">
            <w:pPr>
              <w:spacing w:before="40" w:after="40"/>
              <w:ind w:left="224" w:hanging="224"/>
              <w:jc w:val="right"/>
              <w:rPr>
                <w:b/>
              </w:rPr>
            </w:pPr>
            <w:r>
              <w:rPr>
                <w:b/>
              </w:rPr>
              <w:t>DFFI</w:t>
            </w:r>
          </w:p>
          <w:p w14:paraId="519A8BE5" w14:textId="414D1F20" w:rsidR="00DE6D33" w:rsidRPr="00F74DE6" w:rsidRDefault="005F0D89" w:rsidP="00DE6D33">
            <w:pPr>
              <w:spacing w:before="40" w:after="40"/>
              <w:ind w:left="224" w:hanging="224"/>
              <w:rPr>
                <w:rStyle w:val="Style1"/>
                <w:color w:val="009776"/>
              </w:rPr>
            </w:pPr>
            <w:hyperlink r:id="rId15" w:history="1">
              <w:r w:rsidR="00DE6D33" w:rsidRPr="00F74DE6">
                <w:rPr>
                  <w:rStyle w:val="Lienhypertexte"/>
                  <w:b/>
                  <w:bCs/>
                </w:rPr>
                <w:t>26.6</w:t>
              </w:r>
              <w:r w:rsidR="00DE6D33">
                <w:rPr>
                  <w:rStyle w:val="Lienhypertexte"/>
                  <w:b/>
                  <w:bCs/>
                </w:rPr>
                <w:t>16</w:t>
              </w:r>
              <w:r w:rsidR="00DE6D33" w:rsidRPr="00F74DE6">
                <w:rPr>
                  <w:rStyle w:val="Lienhypertexte"/>
                  <w:b/>
                  <w:bCs/>
                </w:rPr>
                <w:t>com</w:t>
              </w:r>
            </w:hyperlink>
          </w:p>
          <w:p w14:paraId="30F5BA4B" w14:textId="78C24AF4" w:rsidR="00DE6D33" w:rsidRPr="004B0EF3" w:rsidRDefault="008E2AEA" w:rsidP="00DE6D33">
            <w:pPr>
              <w:spacing w:before="40" w:after="40"/>
              <w:rPr>
                <w:rStyle w:val="Lienhypertexte"/>
                <w:b/>
              </w:rPr>
            </w:pPr>
            <w:r>
              <w:rPr>
                <w:bCs/>
              </w:rPr>
              <w:t>2 septembre</w:t>
            </w:r>
            <w:r w:rsidR="00DE6D33" w:rsidRPr="00F74DE6">
              <w:rPr>
                <w:bCs/>
              </w:rPr>
              <w:t xml:space="preserve"> 2026</w:t>
            </w:r>
          </w:p>
          <w:p w14:paraId="5DF88A83" w14:textId="07B8F01A" w:rsidR="00DE6D33" w:rsidRPr="007A0BCA" w:rsidRDefault="00DE6D33" w:rsidP="00DE6D33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 w:rsidRPr="007A0BCA">
              <w:rPr>
                <w:rStyle w:val="Lienhypertexte"/>
                <w:b/>
                <w:color w:val="auto"/>
                <w:u w:val="none"/>
              </w:rPr>
              <w:t xml:space="preserve">Contrôle parlementaire </w:t>
            </w:r>
            <w:r>
              <w:rPr>
                <w:rStyle w:val="Lienhypertexte"/>
                <w:b/>
                <w:color w:val="auto"/>
                <w:u w:val="none"/>
              </w:rPr>
              <w:t>HE-Arc</w:t>
            </w:r>
          </w:p>
          <w:p w14:paraId="06FB6FBE" w14:textId="3D9B229F" w:rsidR="00DE6D33" w:rsidRPr="008E2AEA" w:rsidRDefault="00DE6D33" w:rsidP="008E2AEA">
            <w:pPr>
              <w:spacing w:after="40"/>
              <w:rPr>
                <w:bCs/>
              </w:rPr>
            </w:pP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Rapport de la commission des affaires extérieures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="008E2AEA" w:rsidRPr="008E2AEA">
              <w:rPr>
                <w:rStyle w:val="Lienhypertexte"/>
                <w:bCs/>
                <w:color w:val="auto"/>
                <w:u w:val="none"/>
              </w:rPr>
              <w:t>relatif au</w:t>
            </w:r>
            <w:r w:rsidR="008E2AE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="008E2AEA" w:rsidRPr="008E2AEA">
              <w:rPr>
                <w:rStyle w:val="Lienhypertexte"/>
                <w:bCs/>
                <w:color w:val="auto"/>
                <w:u w:val="none"/>
              </w:rPr>
              <w:t>rapport d’activités 2025 de la commission</w:t>
            </w:r>
            <w:r w:rsidR="008E2AE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="008E2AEA" w:rsidRPr="008E2AEA">
              <w:rPr>
                <w:rStyle w:val="Lienhypertexte"/>
                <w:bCs/>
                <w:color w:val="auto"/>
                <w:u w:val="none"/>
              </w:rPr>
              <w:t>interparlementaire de contrôle de la Haute École Arc</w:t>
            </w:r>
            <w:r w:rsidR="008E2AE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="008E2AEA" w:rsidRPr="008E2AEA">
              <w:rPr>
                <w:rStyle w:val="Lienhypertexte"/>
                <w:bCs/>
                <w:color w:val="auto"/>
                <w:u w:val="none"/>
              </w:rPr>
              <w:t>(CIC HE-Arc)</w:t>
            </w:r>
          </w:p>
        </w:tc>
        <w:tc>
          <w:tcPr>
            <w:tcW w:w="2837" w:type="dxa"/>
            <w:vAlign w:val="center"/>
          </w:tcPr>
          <w:p w14:paraId="13A3E64E" w14:textId="77777777" w:rsidR="00DE6D33" w:rsidRPr="00EC7748" w:rsidRDefault="00DE6D33" w:rsidP="00DE6D33">
            <w:pPr>
              <w:spacing w:before="40"/>
              <w:jc w:val="center"/>
              <w:rPr>
                <w:rFonts w:cs="Arial"/>
              </w:rPr>
            </w:pPr>
            <w:r w:rsidRPr="00EC7748">
              <w:rPr>
                <w:rFonts w:cs="Arial"/>
              </w:rPr>
              <w:t>Sans débat</w:t>
            </w:r>
          </w:p>
          <w:p w14:paraId="11C6F51D" w14:textId="77777777" w:rsidR="00DE6D33" w:rsidRPr="00EC7748" w:rsidRDefault="00DE6D33" w:rsidP="00DE6D33">
            <w:pPr>
              <w:jc w:val="center"/>
              <w:rPr>
                <w:rFonts w:cs="Arial"/>
              </w:rPr>
            </w:pPr>
          </w:p>
          <w:p w14:paraId="76FA70E3" w14:textId="18B6048C" w:rsidR="00DE6D33" w:rsidRDefault="00DE6D33" w:rsidP="00DE6D33">
            <w:pPr>
              <w:spacing w:after="40"/>
              <w:jc w:val="center"/>
              <w:rPr>
                <w:rFonts w:cs="Arial"/>
                <w:highlight w:val="yellow"/>
              </w:rPr>
            </w:pPr>
            <w:r w:rsidRPr="00EC7748">
              <w:rPr>
                <w:rFonts w:cs="Arial"/>
              </w:rPr>
              <w:t>Pas de vote</w:t>
            </w:r>
          </w:p>
        </w:tc>
        <w:tc>
          <w:tcPr>
            <w:tcW w:w="4112" w:type="dxa"/>
            <w:vAlign w:val="center"/>
          </w:tcPr>
          <w:p w14:paraId="00C99C65" w14:textId="77777777" w:rsidR="00DE6D33" w:rsidRPr="00833907" w:rsidRDefault="00DE6D33" w:rsidP="00DE6D33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DE6D33" w:rsidRPr="000161D8" w14:paraId="6BEC6859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4F5E34EF" w14:textId="57B3077D" w:rsidR="00DE6D33" w:rsidRDefault="00DE6D33" w:rsidP="00DE6D33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lang w:val="fr-CH"/>
              </w:rPr>
              <w:t>A</w:t>
            </w:r>
            <w:r w:rsidRPr="00CD1A7F">
              <w:rPr>
                <w:rFonts w:cs="Arial"/>
                <w:b/>
                <w:lang w:val="fr-CH"/>
              </w:rPr>
              <w:t xml:space="preserve"> </w:t>
            </w:r>
            <w:r w:rsidR="000A77B6">
              <w:rPr>
                <w:rFonts w:cs="Arial"/>
                <w:b/>
                <w:bCs/>
              </w:rPr>
              <w:t>2</w:t>
            </w:r>
          </w:p>
        </w:tc>
        <w:tc>
          <w:tcPr>
            <w:tcW w:w="6523" w:type="dxa"/>
          </w:tcPr>
          <w:p w14:paraId="70D802BB" w14:textId="77777777" w:rsidR="00DE6D33" w:rsidRPr="00F74DE6" w:rsidRDefault="00DE6D33" w:rsidP="00DE6D33">
            <w:pPr>
              <w:spacing w:before="40" w:after="40"/>
              <w:ind w:left="224" w:hanging="224"/>
              <w:jc w:val="right"/>
              <w:rPr>
                <w:b/>
              </w:rPr>
            </w:pPr>
            <w:r>
              <w:rPr>
                <w:b/>
              </w:rPr>
              <w:t>DFFI</w:t>
            </w:r>
          </w:p>
          <w:p w14:paraId="29EDA996" w14:textId="291CF25B" w:rsidR="00DE6D33" w:rsidRPr="00F74DE6" w:rsidRDefault="005F0D89" w:rsidP="00DE6D33">
            <w:pPr>
              <w:spacing w:before="40" w:after="40"/>
              <w:ind w:left="224" w:hanging="224"/>
              <w:rPr>
                <w:rStyle w:val="Style1"/>
                <w:color w:val="009776"/>
              </w:rPr>
            </w:pPr>
            <w:hyperlink r:id="rId16" w:history="1">
              <w:r w:rsidR="00DE6D33" w:rsidRPr="00F74DE6">
                <w:rPr>
                  <w:rStyle w:val="Lienhypertexte"/>
                  <w:b/>
                  <w:bCs/>
                </w:rPr>
                <w:t>26.6</w:t>
              </w:r>
              <w:r w:rsidR="00DE6D33">
                <w:rPr>
                  <w:rStyle w:val="Lienhypertexte"/>
                  <w:b/>
                  <w:bCs/>
                </w:rPr>
                <w:t>17</w:t>
              </w:r>
              <w:r w:rsidR="00DE6D33" w:rsidRPr="00F74DE6">
                <w:rPr>
                  <w:rStyle w:val="Lienhypertexte"/>
                  <w:b/>
                  <w:bCs/>
                </w:rPr>
                <w:t>com</w:t>
              </w:r>
            </w:hyperlink>
          </w:p>
          <w:p w14:paraId="1D8F9777" w14:textId="4D411B19" w:rsidR="00DE6D33" w:rsidRPr="004B0EF3" w:rsidRDefault="008E2AEA" w:rsidP="00DE6D33">
            <w:pPr>
              <w:spacing w:before="40" w:after="40"/>
              <w:rPr>
                <w:rStyle w:val="Lienhypertexte"/>
                <w:b/>
              </w:rPr>
            </w:pPr>
            <w:r>
              <w:rPr>
                <w:bCs/>
              </w:rPr>
              <w:t>2 septembre</w:t>
            </w:r>
            <w:r w:rsidR="00DE6D33" w:rsidRPr="00F74DE6">
              <w:rPr>
                <w:bCs/>
              </w:rPr>
              <w:t xml:space="preserve"> 2026</w:t>
            </w:r>
          </w:p>
          <w:p w14:paraId="28B27E02" w14:textId="6C939AB9" w:rsidR="00DE6D33" w:rsidRPr="007A0BCA" w:rsidRDefault="00DE6D33" w:rsidP="00DE6D33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 w:rsidRPr="007A0BCA">
              <w:rPr>
                <w:rStyle w:val="Lienhypertexte"/>
                <w:b/>
                <w:color w:val="auto"/>
                <w:u w:val="none"/>
              </w:rPr>
              <w:t xml:space="preserve">Contrôle parlementaire </w:t>
            </w:r>
            <w:r>
              <w:rPr>
                <w:rStyle w:val="Lienhypertexte"/>
                <w:b/>
                <w:color w:val="auto"/>
                <w:u w:val="none"/>
              </w:rPr>
              <w:t>HE</w:t>
            </w:r>
            <w:r w:rsidR="008E2AEA">
              <w:rPr>
                <w:rStyle w:val="Lienhypertexte"/>
                <w:b/>
                <w:color w:val="auto"/>
                <w:u w:val="none"/>
              </w:rPr>
              <w:t>P-BEJUNE</w:t>
            </w:r>
          </w:p>
          <w:p w14:paraId="7E55094B" w14:textId="7DA18D04" w:rsidR="008E2AEA" w:rsidRPr="008E2AEA" w:rsidRDefault="00DE6D33" w:rsidP="008E2AEA">
            <w:pPr>
              <w:rPr>
                <w:rStyle w:val="Lienhypertexte"/>
                <w:bCs/>
                <w:color w:val="auto"/>
                <w:u w:val="none"/>
              </w:rPr>
            </w:pP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Rapport de la commission des affaires extérieures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relatif au </w:t>
            </w:r>
            <w:r w:rsidR="008E2AEA" w:rsidRPr="008E2AEA">
              <w:rPr>
                <w:rStyle w:val="Lienhypertexte"/>
                <w:bCs/>
                <w:color w:val="auto"/>
                <w:u w:val="none"/>
              </w:rPr>
              <w:t>rapport annuel 2025</w:t>
            </w:r>
            <w:r w:rsidR="008E2AE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="008E2AEA" w:rsidRPr="008E2AEA">
              <w:rPr>
                <w:rStyle w:val="Lienhypertexte"/>
                <w:bCs/>
                <w:color w:val="auto"/>
                <w:u w:val="none"/>
              </w:rPr>
              <w:t>de la commission interparlementaire</w:t>
            </w:r>
          </w:p>
          <w:p w14:paraId="6C218A04" w14:textId="1F24D300" w:rsidR="00DE6D33" w:rsidRPr="008E2AEA" w:rsidRDefault="008E2AEA" w:rsidP="008E2AEA">
            <w:pPr>
              <w:spacing w:after="40"/>
              <w:rPr>
                <w:bCs/>
              </w:rPr>
            </w:pPr>
            <w:r w:rsidRPr="008E2AEA">
              <w:rPr>
                <w:rStyle w:val="Lienhypertexte"/>
                <w:bCs/>
                <w:color w:val="auto"/>
                <w:u w:val="none"/>
              </w:rPr>
              <w:t>de la Haute École pédagogique des cantons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Pr="008E2AEA">
              <w:rPr>
                <w:rStyle w:val="Lienhypertexte"/>
                <w:bCs/>
                <w:color w:val="auto"/>
                <w:u w:val="none"/>
              </w:rPr>
              <w:t xml:space="preserve">de Berne, Jura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8E2AEA">
              <w:rPr>
                <w:rStyle w:val="Lienhypertexte"/>
                <w:bCs/>
                <w:color w:val="auto"/>
                <w:u w:val="none"/>
              </w:rPr>
              <w:t>et Neuchâtel (CIP HEP-BEJUNE)</w:t>
            </w:r>
          </w:p>
        </w:tc>
        <w:tc>
          <w:tcPr>
            <w:tcW w:w="2837" w:type="dxa"/>
            <w:vAlign w:val="center"/>
          </w:tcPr>
          <w:p w14:paraId="2F5F8D4F" w14:textId="77777777" w:rsidR="00DE6D33" w:rsidRPr="00EC7748" w:rsidRDefault="00DE6D33" w:rsidP="00DE6D33">
            <w:pPr>
              <w:spacing w:before="40"/>
              <w:jc w:val="center"/>
              <w:rPr>
                <w:rFonts w:cs="Arial"/>
              </w:rPr>
            </w:pPr>
            <w:r w:rsidRPr="00EC7748">
              <w:rPr>
                <w:rFonts w:cs="Arial"/>
              </w:rPr>
              <w:t>Sans débat</w:t>
            </w:r>
          </w:p>
          <w:p w14:paraId="7FBCD2FB" w14:textId="77777777" w:rsidR="00DE6D33" w:rsidRPr="00EC7748" w:rsidRDefault="00DE6D33" w:rsidP="00DE6D33">
            <w:pPr>
              <w:jc w:val="center"/>
              <w:rPr>
                <w:rFonts w:cs="Arial"/>
              </w:rPr>
            </w:pPr>
          </w:p>
          <w:p w14:paraId="5DB8A972" w14:textId="09F6EBBC" w:rsidR="00DE6D33" w:rsidRPr="00EC7748" w:rsidRDefault="00DE6D33" w:rsidP="00DE6D33">
            <w:pPr>
              <w:spacing w:before="40"/>
              <w:jc w:val="center"/>
              <w:rPr>
                <w:rFonts w:cs="Arial"/>
              </w:rPr>
            </w:pPr>
            <w:r w:rsidRPr="00EC7748">
              <w:rPr>
                <w:rFonts w:cs="Arial"/>
              </w:rPr>
              <w:t>Pas de vote</w:t>
            </w:r>
          </w:p>
        </w:tc>
        <w:tc>
          <w:tcPr>
            <w:tcW w:w="4112" w:type="dxa"/>
            <w:vAlign w:val="center"/>
          </w:tcPr>
          <w:p w14:paraId="10496D22" w14:textId="77777777" w:rsidR="00DE6D33" w:rsidRPr="00833907" w:rsidRDefault="00DE6D33" w:rsidP="00DE6D33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F740B4" w:rsidRPr="000161D8" w14:paraId="27BCCF0C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62FDD3FE" w14:textId="37983D49" w:rsidR="00F740B4" w:rsidRDefault="00F740B4" w:rsidP="00F740B4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lang w:val="fr-CH"/>
              </w:rPr>
              <w:t>A</w:t>
            </w:r>
            <w:r w:rsidRPr="00CD1A7F">
              <w:rPr>
                <w:rFonts w:cs="Arial"/>
                <w:b/>
                <w:lang w:val="fr-CH"/>
              </w:rPr>
              <w:t xml:space="preserve"> </w:t>
            </w:r>
            <w:r w:rsidR="000A77B6">
              <w:rPr>
                <w:rFonts w:cs="Arial"/>
                <w:b/>
                <w:bCs/>
              </w:rPr>
              <w:t>3</w:t>
            </w:r>
          </w:p>
        </w:tc>
        <w:tc>
          <w:tcPr>
            <w:tcW w:w="6523" w:type="dxa"/>
          </w:tcPr>
          <w:p w14:paraId="03F06BEA" w14:textId="77777777" w:rsidR="00F740B4" w:rsidRPr="00F74DE6" w:rsidRDefault="00F740B4" w:rsidP="00F740B4">
            <w:pPr>
              <w:spacing w:before="40" w:after="40"/>
              <w:ind w:left="224" w:hanging="224"/>
              <w:jc w:val="right"/>
              <w:rPr>
                <w:b/>
              </w:rPr>
            </w:pPr>
            <w:r>
              <w:rPr>
                <w:b/>
              </w:rPr>
              <w:t>DSDC</w:t>
            </w:r>
          </w:p>
          <w:p w14:paraId="396899BE" w14:textId="58A512CA" w:rsidR="00F740B4" w:rsidRPr="00F740B4" w:rsidRDefault="005F0D89" w:rsidP="00F740B4">
            <w:pPr>
              <w:spacing w:before="40" w:after="40"/>
              <w:ind w:left="224" w:hanging="224"/>
              <w:rPr>
                <w:rStyle w:val="Style1"/>
                <w:color w:val="auto"/>
                <w:u w:val="none"/>
              </w:rPr>
            </w:pPr>
            <w:hyperlink r:id="rId17" w:history="1">
              <w:r w:rsidR="00F740B4">
                <w:rPr>
                  <w:rStyle w:val="Lienhypertexte"/>
                  <w:b/>
                  <w:bCs/>
                </w:rPr>
                <w:t>26.618com</w:t>
              </w:r>
            </w:hyperlink>
          </w:p>
          <w:p w14:paraId="7CDEEE87" w14:textId="49FBF650" w:rsidR="00F740B4" w:rsidRPr="004B0EF3" w:rsidRDefault="00F740B4" w:rsidP="00F740B4">
            <w:pPr>
              <w:spacing w:before="40" w:after="40"/>
              <w:rPr>
                <w:rStyle w:val="Lienhypertexte"/>
                <w:b/>
              </w:rPr>
            </w:pPr>
            <w:r w:rsidRPr="00F740B4">
              <w:rPr>
                <w:bCs/>
              </w:rPr>
              <w:t>15 septembre 2026</w:t>
            </w:r>
          </w:p>
          <w:p w14:paraId="0F71AF73" w14:textId="77777777" w:rsidR="00F740B4" w:rsidRPr="007A0BCA" w:rsidRDefault="00F740B4" w:rsidP="00F740B4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>
              <w:rPr>
                <w:rStyle w:val="Lienhypertexte"/>
                <w:b/>
                <w:color w:val="auto"/>
                <w:u w:val="none"/>
              </w:rPr>
              <w:t>Commission judiciaire</w:t>
            </w:r>
          </w:p>
          <w:p w14:paraId="176492BD" w14:textId="77777777" w:rsidR="00F740B4" w:rsidRPr="008E2AEA" w:rsidRDefault="00F740B4" w:rsidP="00F740B4">
            <w:pPr>
              <w:rPr>
                <w:rStyle w:val="Lienhypertexte"/>
                <w:bCs/>
                <w:color w:val="auto"/>
                <w:u w:val="none"/>
              </w:rPr>
            </w:pP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Rapport de la commission </w:t>
            </w:r>
            <w:r>
              <w:rPr>
                <w:rStyle w:val="Lienhypertexte"/>
                <w:bCs/>
                <w:color w:val="auto"/>
                <w:u w:val="none"/>
              </w:rPr>
              <w:t>judicaire</w:t>
            </w:r>
            <w:r w:rsidRPr="007A0BC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8E2AEA">
              <w:rPr>
                <w:rStyle w:val="Lienhypertexte"/>
                <w:bCs/>
                <w:color w:val="auto"/>
                <w:u w:val="none"/>
              </w:rPr>
              <w:t>sur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Pr="008E2AEA">
              <w:rPr>
                <w:rStyle w:val="Lienhypertexte"/>
                <w:bCs/>
                <w:color w:val="auto"/>
                <w:u w:val="none"/>
              </w:rPr>
              <w:t>son activité au cours de la période</w:t>
            </w:r>
          </w:p>
          <w:p w14:paraId="3EBA9349" w14:textId="085E2CD6" w:rsidR="00F740B4" w:rsidRDefault="00F740B4" w:rsidP="00F740B4">
            <w:pPr>
              <w:spacing w:after="40"/>
              <w:ind w:left="224" w:hanging="224"/>
              <w:rPr>
                <w:b/>
              </w:rPr>
            </w:pPr>
            <w:r w:rsidRPr="008E2AEA">
              <w:rPr>
                <w:rStyle w:val="Lienhypertexte"/>
                <w:bCs/>
                <w:color w:val="auto"/>
                <w:u w:val="none"/>
              </w:rPr>
              <w:t>du 27 mai 2025 au 31 août 2026</w:t>
            </w:r>
          </w:p>
        </w:tc>
        <w:tc>
          <w:tcPr>
            <w:tcW w:w="2837" w:type="dxa"/>
            <w:vAlign w:val="center"/>
          </w:tcPr>
          <w:p w14:paraId="1FEACEDB" w14:textId="77777777" w:rsidR="00F740B4" w:rsidRPr="00EC7748" w:rsidRDefault="00F740B4" w:rsidP="00F740B4">
            <w:pPr>
              <w:spacing w:before="40"/>
              <w:jc w:val="center"/>
              <w:rPr>
                <w:rFonts w:cs="Arial"/>
              </w:rPr>
            </w:pPr>
            <w:r w:rsidRPr="00EC7748">
              <w:rPr>
                <w:rFonts w:cs="Arial"/>
              </w:rPr>
              <w:t>Sans débat</w:t>
            </w:r>
          </w:p>
          <w:p w14:paraId="0E0E7B7B" w14:textId="77777777" w:rsidR="00F740B4" w:rsidRPr="00EC7748" w:rsidRDefault="00F740B4" w:rsidP="00F740B4">
            <w:pPr>
              <w:jc w:val="center"/>
              <w:rPr>
                <w:rFonts w:cs="Arial"/>
              </w:rPr>
            </w:pPr>
          </w:p>
          <w:p w14:paraId="16B13376" w14:textId="5CA3E1F1" w:rsidR="00F740B4" w:rsidRPr="00EC7748" w:rsidRDefault="00F740B4" w:rsidP="00F740B4">
            <w:pPr>
              <w:spacing w:before="40"/>
              <w:jc w:val="center"/>
              <w:rPr>
                <w:rFonts w:cs="Arial"/>
              </w:rPr>
            </w:pPr>
            <w:r w:rsidRPr="00EC7748">
              <w:rPr>
                <w:rFonts w:cs="Arial"/>
              </w:rPr>
              <w:t>Pas de vote</w:t>
            </w:r>
          </w:p>
        </w:tc>
        <w:tc>
          <w:tcPr>
            <w:tcW w:w="4112" w:type="dxa"/>
            <w:vAlign w:val="center"/>
          </w:tcPr>
          <w:p w14:paraId="270FE479" w14:textId="77777777" w:rsidR="00F740B4" w:rsidRPr="00833907" w:rsidRDefault="00F740B4" w:rsidP="00F740B4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58077F" w:rsidRPr="0058077F" w14:paraId="29AF0A82" w14:textId="77777777" w:rsidTr="00453BDB">
        <w:trPr>
          <w:cantSplit/>
        </w:trPr>
        <w:tc>
          <w:tcPr>
            <w:tcW w:w="1702" w:type="dxa"/>
            <w:shd w:val="clear" w:color="auto" w:fill="auto"/>
            <w:vAlign w:val="center"/>
          </w:tcPr>
          <w:p w14:paraId="61D5CCD1" w14:textId="56BAEB84" w:rsidR="0058077F" w:rsidRPr="0058077F" w:rsidRDefault="0058077F" w:rsidP="00000923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58077F">
              <w:rPr>
                <w:rFonts w:cs="Arial"/>
                <w:b/>
              </w:rPr>
              <w:lastRenderedPageBreak/>
              <w:t xml:space="preserve">A </w:t>
            </w:r>
            <w:r w:rsidR="000A77B6">
              <w:rPr>
                <w:rFonts w:cs="Arial"/>
                <w:b/>
              </w:rPr>
              <w:t>4</w:t>
            </w:r>
          </w:p>
        </w:tc>
        <w:tc>
          <w:tcPr>
            <w:tcW w:w="6523" w:type="dxa"/>
            <w:shd w:val="clear" w:color="auto" w:fill="auto"/>
          </w:tcPr>
          <w:p w14:paraId="621F674F" w14:textId="77777777" w:rsidR="0058077F" w:rsidRPr="0058077F" w:rsidRDefault="0058077F" w:rsidP="00000923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58077F">
              <w:rPr>
                <w:b/>
                <w:bCs/>
                <w:lang w:val="fr-CH"/>
              </w:rPr>
              <w:t>DFFI</w:t>
            </w:r>
          </w:p>
          <w:p w14:paraId="69CB256D" w14:textId="5B6B5C45" w:rsidR="0058077F" w:rsidRPr="00766D46" w:rsidRDefault="005F0D89" w:rsidP="00000923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009776"/>
              </w:rPr>
            </w:pPr>
            <w:hyperlink r:id="rId18" w:history="1">
              <w:r w:rsidR="0058077F" w:rsidRPr="00766D46">
                <w:rPr>
                  <w:rStyle w:val="Lienhypertexte"/>
                  <w:b/>
                  <w:bCs/>
                </w:rPr>
                <w:t>26.010ce</w:t>
              </w:r>
            </w:hyperlink>
          </w:p>
          <w:p w14:paraId="3167BDBC" w14:textId="77777777" w:rsidR="0058077F" w:rsidRPr="0058077F" w:rsidRDefault="005F0D89" w:rsidP="00000923">
            <w:pPr>
              <w:spacing w:before="40" w:after="40"/>
              <w:rPr>
                <w:rStyle w:val="Style1"/>
                <w:b w:val="0"/>
                <w:bCs/>
                <w:color w:val="auto"/>
              </w:rPr>
            </w:pPr>
            <w:hyperlink r:id="rId19" w:history="1">
              <w:r w:rsidR="0058077F" w:rsidRPr="0058077F">
                <w:rPr>
                  <w:rStyle w:val="Lienhypertexte"/>
                  <w:b/>
                  <w:bCs/>
                </w:rPr>
                <w:t>26.010com</w:t>
              </w:r>
            </w:hyperlink>
            <w:r w:rsidR="0058077F" w:rsidRPr="0058077F">
              <w:rPr>
                <w:rStyle w:val="Lienhypertexte"/>
                <w:b/>
                <w:bCs/>
                <w:color w:val="auto"/>
                <w:u w:val="none"/>
              </w:rPr>
              <w:t xml:space="preserve"> </w:t>
            </w:r>
          </w:p>
          <w:p w14:paraId="73E6A7CA" w14:textId="77777777" w:rsidR="0058077F" w:rsidRPr="0058077F" w:rsidRDefault="0058077F" w:rsidP="00000923">
            <w:pPr>
              <w:spacing w:before="40" w:after="40"/>
              <w:rPr>
                <w:rStyle w:val="Lienhypertexte"/>
                <w:b/>
              </w:rPr>
            </w:pPr>
            <w:r w:rsidRPr="0058077F">
              <w:rPr>
                <w:bCs/>
              </w:rPr>
              <w:t>18 mai et 25 août 2026</w:t>
            </w:r>
          </w:p>
          <w:p w14:paraId="72BFF00F" w14:textId="77777777" w:rsidR="0058077F" w:rsidRPr="0058077F" w:rsidRDefault="0058077F" w:rsidP="00000923">
            <w:pPr>
              <w:spacing w:after="40"/>
              <w:rPr>
                <w:rStyle w:val="Lienhypertexte"/>
                <w:color w:val="auto"/>
                <w:u w:val="none"/>
              </w:rPr>
            </w:pPr>
            <w:r w:rsidRPr="0058077F">
              <w:rPr>
                <w:b/>
                <w:bCs/>
              </w:rPr>
              <w:t>Prolongation du mandat d’objectifs 2023-2026 de l’</w:t>
            </w:r>
            <w:proofErr w:type="spellStart"/>
            <w:r w:rsidRPr="0058077F">
              <w:rPr>
                <w:b/>
                <w:bCs/>
              </w:rPr>
              <w:t>UniNE</w:t>
            </w:r>
            <w:proofErr w:type="spellEnd"/>
          </w:p>
          <w:p w14:paraId="48695D12" w14:textId="77777777" w:rsidR="0058077F" w:rsidRPr="0058077F" w:rsidRDefault="0058077F" w:rsidP="00000923">
            <w:pPr>
              <w:spacing w:before="40"/>
              <w:jc w:val="both"/>
            </w:pPr>
            <w:r w:rsidRPr="0058077F">
              <w:t>Rapports du Conseil d’État et de la commission des finances</w:t>
            </w:r>
          </w:p>
          <w:p w14:paraId="0D244B7E" w14:textId="77777777" w:rsidR="0058077F" w:rsidRPr="0058077F" w:rsidRDefault="0058077F" w:rsidP="00000923">
            <w:pPr>
              <w:pStyle w:val="Texte"/>
              <w:spacing w:after="0"/>
              <w:ind w:right="-69"/>
            </w:pPr>
            <w:r w:rsidRPr="0058077F">
              <w:t>à l’appui</w:t>
            </w:r>
          </w:p>
          <w:p w14:paraId="4470CCFB" w14:textId="77777777" w:rsidR="0058077F" w:rsidRPr="0058077F" w:rsidRDefault="0058077F" w:rsidP="00000923">
            <w:pPr>
              <w:spacing w:after="40"/>
              <w:ind w:left="-4" w:firstLine="4"/>
              <w:rPr>
                <w:spacing w:val="-2"/>
              </w:rPr>
            </w:pPr>
            <w:r w:rsidRPr="0058077F">
              <w:rPr>
                <w:spacing w:val="-2"/>
              </w:rPr>
              <w:t xml:space="preserve">d’un projet de décret ratifiant la prolongation en 2027 du mandat d’objectifs confié à l’Université pour la période 2023-2026 </w:t>
            </w:r>
            <w:r w:rsidRPr="0058077F">
              <w:rPr>
                <w:spacing w:val="-2"/>
              </w:rPr>
              <w:br/>
              <w:t xml:space="preserve">et octroyant un crédit complémentaire de 54'213'375 francs </w:t>
            </w:r>
            <w:r w:rsidRPr="0058077F">
              <w:rPr>
                <w:spacing w:val="-2"/>
              </w:rPr>
              <w:br/>
              <w:t>au crédit d’engagement quadriennal de 211'075'580 francs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36749978" w14:textId="5BD9D613" w:rsidR="0058077F" w:rsidRPr="00E72CE7" w:rsidRDefault="0058077F" w:rsidP="00000923">
            <w:pPr>
              <w:spacing w:before="120"/>
              <w:jc w:val="center"/>
              <w:rPr>
                <w:rFonts w:cs="Arial"/>
              </w:rPr>
            </w:pPr>
            <w:r w:rsidRPr="00E72CE7">
              <w:rPr>
                <w:rFonts w:cs="Arial"/>
              </w:rPr>
              <w:t>Débat libre</w:t>
            </w:r>
          </w:p>
          <w:p w14:paraId="323053BB" w14:textId="77777777" w:rsidR="0058077F" w:rsidRPr="00E72CE7" w:rsidRDefault="0058077F" w:rsidP="00000923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0308FD30" w14:textId="77777777" w:rsidR="0058077F" w:rsidRPr="00E72CE7" w:rsidRDefault="0058077F" w:rsidP="00000923">
            <w:pPr>
              <w:spacing w:before="40"/>
              <w:jc w:val="center"/>
              <w:rPr>
                <w:rFonts w:cs="Arial"/>
              </w:rPr>
            </w:pPr>
            <w:r w:rsidRPr="00E72CE7">
              <w:rPr>
                <w:rFonts w:cs="Arial"/>
              </w:rPr>
              <w:t>Projet de décret :</w:t>
            </w:r>
          </w:p>
          <w:p w14:paraId="0AE5BC29" w14:textId="77777777" w:rsidR="0058077F" w:rsidRPr="00E72CE7" w:rsidRDefault="0058077F" w:rsidP="00000923">
            <w:pPr>
              <w:jc w:val="center"/>
              <w:rPr>
                <w:rFonts w:cs="Arial"/>
              </w:rPr>
            </w:pPr>
            <w:r w:rsidRPr="00E72CE7">
              <w:rPr>
                <w:rFonts w:cs="Arial"/>
              </w:rPr>
              <w:t>vote à la majorité simple</w:t>
            </w:r>
          </w:p>
        </w:tc>
        <w:tc>
          <w:tcPr>
            <w:tcW w:w="4112" w:type="dxa"/>
            <w:shd w:val="clear" w:color="auto" w:fill="auto"/>
            <w:vAlign w:val="center"/>
          </w:tcPr>
          <w:p w14:paraId="2A701A55" w14:textId="7C3663D6" w:rsidR="0058077F" w:rsidRPr="0058077F" w:rsidRDefault="0058077F" w:rsidP="00000923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58077F" w:rsidRPr="0058077F" w14:paraId="0AC1912B" w14:textId="77777777" w:rsidTr="00453BDB">
        <w:trPr>
          <w:cantSplit/>
        </w:trPr>
        <w:tc>
          <w:tcPr>
            <w:tcW w:w="1702" w:type="dxa"/>
            <w:shd w:val="clear" w:color="auto" w:fill="auto"/>
            <w:vAlign w:val="center"/>
          </w:tcPr>
          <w:p w14:paraId="3B32ED70" w14:textId="02BACB40" w:rsidR="0058077F" w:rsidRPr="0058077F" w:rsidRDefault="0058077F" w:rsidP="00000923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58077F">
              <w:rPr>
                <w:rFonts w:cs="Arial"/>
                <w:b/>
              </w:rPr>
              <w:t xml:space="preserve">A </w:t>
            </w:r>
            <w:r w:rsidR="000A77B6">
              <w:rPr>
                <w:rFonts w:cs="Arial"/>
                <w:b/>
              </w:rPr>
              <w:t>5</w:t>
            </w:r>
          </w:p>
        </w:tc>
        <w:tc>
          <w:tcPr>
            <w:tcW w:w="6523" w:type="dxa"/>
            <w:shd w:val="clear" w:color="auto" w:fill="auto"/>
          </w:tcPr>
          <w:p w14:paraId="2BCBB978" w14:textId="77777777" w:rsidR="0058077F" w:rsidRPr="0058077F" w:rsidRDefault="0058077F" w:rsidP="00000923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58077F">
              <w:rPr>
                <w:b/>
                <w:bCs/>
                <w:lang w:val="fr-CH"/>
              </w:rPr>
              <w:t>DFFI</w:t>
            </w:r>
          </w:p>
          <w:p w14:paraId="4196EF3C" w14:textId="77777777" w:rsidR="0058077F" w:rsidRPr="0058077F" w:rsidRDefault="005F0D89" w:rsidP="00000923">
            <w:pPr>
              <w:spacing w:before="40" w:after="40"/>
              <w:ind w:left="224" w:hanging="224"/>
              <w:rPr>
                <w:rStyle w:val="Style1"/>
                <w:color w:val="009776"/>
              </w:rPr>
            </w:pPr>
            <w:hyperlink r:id="rId20" w:history="1">
              <w:r w:rsidR="0058077F" w:rsidRPr="0058077F">
                <w:rPr>
                  <w:rStyle w:val="Style1"/>
                  <w:color w:val="009776"/>
                </w:rPr>
                <w:t>26.016ce</w:t>
              </w:r>
            </w:hyperlink>
          </w:p>
          <w:p w14:paraId="5664A4F1" w14:textId="77777777" w:rsidR="0058077F" w:rsidRPr="0058077F" w:rsidRDefault="005F0D89" w:rsidP="00000923">
            <w:pPr>
              <w:spacing w:before="40" w:after="40"/>
              <w:rPr>
                <w:rStyle w:val="Style1"/>
                <w:b w:val="0"/>
                <w:bCs/>
                <w:color w:val="auto"/>
              </w:rPr>
            </w:pPr>
            <w:hyperlink r:id="rId21" w:history="1">
              <w:r w:rsidR="0058077F" w:rsidRPr="0058077F">
                <w:rPr>
                  <w:rStyle w:val="Lienhypertexte"/>
                  <w:b/>
                  <w:bCs/>
                </w:rPr>
                <w:t>26.016com</w:t>
              </w:r>
            </w:hyperlink>
            <w:r w:rsidR="0058077F" w:rsidRPr="0058077F">
              <w:rPr>
                <w:rStyle w:val="Lienhypertexte"/>
                <w:b/>
                <w:bCs/>
                <w:color w:val="auto"/>
                <w:u w:val="none"/>
              </w:rPr>
              <w:t xml:space="preserve"> </w:t>
            </w:r>
          </w:p>
          <w:p w14:paraId="6E188AB7" w14:textId="77777777" w:rsidR="0058077F" w:rsidRPr="0058077F" w:rsidRDefault="0058077F" w:rsidP="00000923">
            <w:pPr>
              <w:spacing w:before="40" w:after="40"/>
              <w:rPr>
                <w:rStyle w:val="Lienhypertexte"/>
                <w:b/>
              </w:rPr>
            </w:pPr>
            <w:r w:rsidRPr="0058077F">
              <w:rPr>
                <w:bCs/>
              </w:rPr>
              <w:t>6 juillet et 14 septembre 2026</w:t>
            </w:r>
          </w:p>
          <w:p w14:paraId="3E8E6E2A" w14:textId="77777777" w:rsidR="0058077F" w:rsidRPr="0058077F" w:rsidRDefault="0058077F" w:rsidP="00000923">
            <w:pPr>
              <w:spacing w:after="40"/>
              <w:rPr>
                <w:rStyle w:val="Lienhypertexte"/>
                <w:color w:val="auto"/>
                <w:u w:val="none"/>
              </w:rPr>
            </w:pPr>
            <w:r w:rsidRPr="0058077F">
              <w:rPr>
                <w:b/>
                <w:bCs/>
              </w:rPr>
              <w:t>Pouvoir d’achat – Prorogation des mesures transitoires</w:t>
            </w:r>
          </w:p>
          <w:p w14:paraId="79251972" w14:textId="77777777" w:rsidR="0058077F" w:rsidRPr="0058077F" w:rsidRDefault="0058077F" w:rsidP="00000923">
            <w:pPr>
              <w:spacing w:before="40"/>
              <w:jc w:val="both"/>
            </w:pPr>
            <w:r w:rsidRPr="0058077F">
              <w:t>Rapports du Conseil d’État et de la commission Pouvoir d’achat</w:t>
            </w:r>
          </w:p>
          <w:p w14:paraId="1F4E229A" w14:textId="77777777" w:rsidR="0058077F" w:rsidRPr="0058077F" w:rsidRDefault="0058077F" w:rsidP="00000923">
            <w:pPr>
              <w:pStyle w:val="Texte"/>
              <w:spacing w:after="0"/>
              <w:ind w:right="-69"/>
            </w:pPr>
            <w:r w:rsidRPr="0058077F">
              <w:t>à l’appui</w:t>
            </w:r>
          </w:p>
          <w:p w14:paraId="13922EE9" w14:textId="77777777" w:rsidR="0058077F" w:rsidRPr="0058077F" w:rsidRDefault="0058077F" w:rsidP="00000923">
            <w:pPr>
              <w:pStyle w:val="Texte"/>
              <w:numPr>
                <w:ilvl w:val="0"/>
                <w:numId w:val="40"/>
              </w:numPr>
              <w:spacing w:after="0"/>
              <w:ind w:left="285" w:right="-69" w:hanging="285"/>
            </w:pPr>
            <w:r w:rsidRPr="0058077F">
              <w:t>d’un projet de loi modifiant la loi sur les contributions directes (</w:t>
            </w:r>
            <w:proofErr w:type="spellStart"/>
            <w:r w:rsidRPr="0058077F">
              <w:t>LCdir</w:t>
            </w:r>
            <w:proofErr w:type="spellEnd"/>
            <w:r w:rsidRPr="0058077F">
              <w:t xml:space="preserve">) </w:t>
            </w:r>
          </w:p>
          <w:p w14:paraId="6A1E66A0" w14:textId="77777777" w:rsidR="0058077F" w:rsidRPr="0058077F" w:rsidRDefault="0058077F" w:rsidP="00B576C3">
            <w:pPr>
              <w:pStyle w:val="Texte"/>
              <w:spacing w:after="0"/>
              <w:ind w:right="-69"/>
            </w:pPr>
            <w:r w:rsidRPr="0058077F">
              <w:t xml:space="preserve">à l’appui </w:t>
            </w:r>
          </w:p>
          <w:p w14:paraId="2B53FAFE" w14:textId="5043DE7C" w:rsidR="0058077F" w:rsidRPr="0058077F" w:rsidRDefault="0058077F" w:rsidP="00000923">
            <w:pPr>
              <w:pStyle w:val="Texte"/>
              <w:numPr>
                <w:ilvl w:val="0"/>
                <w:numId w:val="39"/>
              </w:numPr>
              <w:spacing w:after="0"/>
              <w:ind w:left="285" w:right="-69" w:hanging="284"/>
              <w:jc w:val="left"/>
            </w:pPr>
            <w:r w:rsidRPr="0058077F">
              <w:t xml:space="preserve">d’un projet de décret modifiant le décret fixant les coefficients </w:t>
            </w:r>
            <w:r w:rsidR="00B576C3">
              <w:br/>
            </w:r>
            <w:r w:rsidRPr="0058077F">
              <w:t xml:space="preserve">de l’impôt cantonal direct et de l’impôt communal direct dus </w:t>
            </w:r>
            <w:r w:rsidR="00B576C3">
              <w:br/>
            </w:r>
            <w:r w:rsidRPr="0058077F">
              <w:t xml:space="preserve">par les personnes physiques </w:t>
            </w:r>
          </w:p>
          <w:p w14:paraId="4FD0A735" w14:textId="56BB0E24" w:rsidR="0058077F" w:rsidRPr="0058077F" w:rsidRDefault="0058077F" w:rsidP="00000923">
            <w:pPr>
              <w:pStyle w:val="Texte"/>
              <w:numPr>
                <w:ilvl w:val="0"/>
                <w:numId w:val="39"/>
              </w:numPr>
              <w:spacing w:after="0"/>
              <w:ind w:left="285" w:right="-69" w:hanging="284"/>
              <w:jc w:val="left"/>
            </w:pPr>
            <w:r w:rsidRPr="0058077F">
              <w:t xml:space="preserve">d’un projet de décret relatif à l’augmentation du financement </w:t>
            </w:r>
            <w:r w:rsidR="00B576C3">
              <w:br/>
            </w:r>
            <w:r w:rsidRPr="0058077F">
              <w:t xml:space="preserve">des subsides en matière d’assurance-maladie obligatoire des soins pour l’année 2027 </w:t>
            </w:r>
          </w:p>
          <w:p w14:paraId="12AB7A4B" w14:textId="77777777" w:rsidR="0058077F" w:rsidRPr="0058077F" w:rsidRDefault="0058077F" w:rsidP="00000923">
            <w:pPr>
              <w:pStyle w:val="Texte"/>
              <w:spacing w:after="0"/>
              <w:ind w:left="1" w:right="-69"/>
              <w:jc w:val="left"/>
            </w:pPr>
            <w:r w:rsidRPr="0058077F">
              <w:t xml:space="preserve">et en réponse </w:t>
            </w:r>
          </w:p>
          <w:p w14:paraId="577F4126" w14:textId="77777777" w:rsidR="0058077F" w:rsidRPr="0058077F" w:rsidRDefault="0058077F" w:rsidP="005F0D89">
            <w:pPr>
              <w:pStyle w:val="Texte"/>
              <w:spacing w:after="40"/>
              <w:ind w:left="1" w:right="-69"/>
              <w:jc w:val="left"/>
            </w:pPr>
            <w:r w:rsidRPr="0058077F">
              <w:t>à la recommandation 25.187 « Fiscalité et budget de l’État »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47F32798" w14:textId="62359954" w:rsidR="0058077F" w:rsidRPr="00E72CE7" w:rsidRDefault="0058077F" w:rsidP="00000923">
            <w:pPr>
              <w:spacing w:before="120"/>
              <w:jc w:val="center"/>
              <w:rPr>
                <w:rFonts w:cs="Arial"/>
              </w:rPr>
            </w:pPr>
            <w:r w:rsidRPr="00E72CE7">
              <w:rPr>
                <w:rFonts w:cs="Arial"/>
              </w:rPr>
              <w:t>Débat libre</w:t>
            </w:r>
          </w:p>
          <w:p w14:paraId="5642D56C" w14:textId="77777777" w:rsidR="0058077F" w:rsidRPr="00E72CE7" w:rsidRDefault="0058077F" w:rsidP="00000923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5D027CF4" w14:textId="77777777" w:rsidR="0058077F" w:rsidRPr="00E72CE7" w:rsidRDefault="0058077F" w:rsidP="00000923">
            <w:pPr>
              <w:spacing w:before="40"/>
              <w:jc w:val="center"/>
              <w:rPr>
                <w:rFonts w:cs="Arial"/>
                <w:spacing w:val="-2"/>
              </w:rPr>
            </w:pPr>
            <w:r w:rsidRPr="00E72CE7">
              <w:rPr>
                <w:rFonts w:cs="Arial"/>
                <w:spacing w:val="-2"/>
              </w:rPr>
              <w:t>Projet de loi du Conseil d’État :</w:t>
            </w:r>
          </w:p>
          <w:p w14:paraId="43808BFC" w14:textId="77777777" w:rsidR="0058077F" w:rsidRPr="00E72CE7" w:rsidRDefault="0058077F" w:rsidP="00000923">
            <w:pPr>
              <w:jc w:val="center"/>
              <w:rPr>
                <w:rFonts w:cs="Arial"/>
              </w:rPr>
            </w:pPr>
            <w:r w:rsidRPr="00E72CE7">
              <w:rPr>
                <w:rFonts w:cs="Arial"/>
              </w:rPr>
              <w:t>vote à la majorité simple</w:t>
            </w:r>
          </w:p>
          <w:p w14:paraId="3587193D" w14:textId="77777777" w:rsidR="0058077F" w:rsidRPr="00E72CE7" w:rsidRDefault="0058077F" w:rsidP="00000923">
            <w:pPr>
              <w:jc w:val="center"/>
              <w:rPr>
                <w:rFonts w:cs="Arial"/>
              </w:rPr>
            </w:pPr>
          </w:p>
          <w:p w14:paraId="1AE01912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  <w:r w:rsidRPr="00E72CE7">
              <w:rPr>
                <w:rFonts w:cs="Arial"/>
                <w:spacing w:val="-4"/>
              </w:rPr>
              <w:t>Projet de loi de la commission :</w:t>
            </w:r>
          </w:p>
          <w:p w14:paraId="222E8E33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  <w:r w:rsidRPr="00E72CE7">
              <w:rPr>
                <w:rFonts w:cs="Arial"/>
                <w:spacing w:val="-4"/>
              </w:rPr>
              <w:t>vote à la majorité simple</w:t>
            </w:r>
          </w:p>
          <w:p w14:paraId="6F11F904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</w:p>
          <w:p w14:paraId="1F8AFB07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  <w:r w:rsidRPr="00E72CE7">
              <w:rPr>
                <w:rFonts w:cs="Arial"/>
                <w:spacing w:val="-4"/>
              </w:rPr>
              <w:t xml:space="preserve">Projet de décret n°1 (Coefficients impôts cantonal </w:t>
            </w:r>
            <w:r w:rsidRPr="00E72CE7">
              <w:rPr>
                <w:rFonts w:cs="Arial"/>
                <w:spacing w:val="-4"/>
              </w:rPr>
              <w:br/>
              <w:t xml:space="preserve">et communal directs) : </w:t>
            </w:r>
          </w:p>
          <w:p w14:paraId="31CCF6AA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  <w:r w:rsidRPr="00E72CE7">
              <w:rPr>
                <w:rFonts w:cs="Arial"/>
                <w:spacing w:val="-4"/>
              </w:rPr>
              <w:t>vote à la majorité simple</w:t>
            </w:r>
          </w:p>
          <w:p w14:paraId="1F1F974D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</w:p>
          <w:p w14:paraId="19FC19A6" w14:textId="77777777" w:rsidR="0058077F" w:rsidRPr="00E72CE7" w:rsidRDefault="0058077F" w:rsidP="00000923">
            <w:pPr>
              <w:jc w:val="center"/>
              <w:rPr>
                <w:rFonts w:cs="Arial"/>
                <w:spacing w:val="-4"/>
              </w:rPr>
            </w:pPr>
            <w:r w:rsidRPr="00E72CE7">
              <w:rPr>
                <w:rFonts w:cs="Arial"/>
                <w:spacing w:val="-4"/>
              </w:rPr>
              <w:t xml:space="preserve">Projet de décret n°2 (augmentation du financement des subsides </w:t>
            </w:r>
            <w:proofErr w:type="spellStart"/>
            <w:r w:rsidRPr="00E72CE7">
              <w:rPr>
                <w:rFonts w:cs="Arial"/>
                <w:spacing w:val="-4"/>
              </w:rPr>
              <w:t>LAMal</w:t>
            </w:r>
            <w:proofErr w:type="spellEnd"/>
            <w:r w:rsidRPr="00E72CE7">
              <w:rPr>
                <w:rFonts w:cs="Arial"/>
                <w:spacing w:val="-4"/>
              </w:rPr>
              <w:t xml:space="preserve"> 2027) : </w:t>
            </w:r>
          </w:p>
          <w:p w14:paraId="7770C360" w14:textId="77777777" w:rsidR="0058077F" w:rsidRPr="00E72CE7" w:rsidRDefault="0058077F" w:rsidP="00000923">
            <w:pPr>
              <w:spacing w:after="40"/>
              <w:jc w:val="center"/>
              <w:rPr>
                <w:rFonts w:cs="Arial"/>
                <w:spacing w:val="-4"/>
              </w:rPr>
            </w:pPr>
            <w:r w:rsidRPr="00E72CE7">
              <w:rPr>
                <w:rFonts w:cs="Arial"/>
                <w:spacing w:val="-4"/>
              </w:rPr>
              <w:t>vote à la majorité simple</w:t>
            </w:r>
          </w:p>
        </w:tc>
        <w:tc>
          <w:tcPr>
            <w:tcW w:w="4112" w:type="dxa"/>
            <w:shd w:val="clear" w:color="auto" w:fill="auto"/>
            <w:vAlign w:val="center"/>
          </w:tcPr>
          <w:p w14:paraId="3C04446B" w14:textId="5377EE92" w:rsidR="0058077F" w:rsidRPr="00F6502A" w:rsidRDefault="005F0D89" w:rsidP="00F6502A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  <w:color w:val="009776"/>
                <w:u w:val="single"/>
              </w:rPr>
            </w:pPr>
            <w:hyperlink r:id="rId22" w:history="1">
              <w:r w:rsidR="0058077F" w:rsidRPr="0058077F">
                <w:rPr>
                  <w:rStyle w:val="Lienhypertexte"/>
                  <w:b/>
                  <w:bCs/>
                </w:rPr>
                <w:t>Tableau des amendements réunis</w:t>
              </w:r>
            </w:hyperlink>
          </w:p>
        </w:tc>
      </w:tr>
      <w:tr w:rsidR="00453BDB" w:rsidRPr="000161D8" w14:paraId="22B9A9A1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1CE47D2A" w14:textId="70863BCB" w:rsidR="00453BDB" w:rsidRDefault="00453BDB" w:rsidP="008E2AEA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lang w:val="fr-CH"/>
              </w:rPr>
              <w:lastRenderedPageBreak/>
              <w:t>A</w:t>
            </w:r>
            <w:r w:rsidRPr="00CD1A7F">
              <w:rPr>
                <w:rFonts w:cs="Arial"/>
                <w:b/>
                <w:lang w:val="fr-CH"/>
              </w:rPr>
              <w:t xml:space="preserve"> </w:t>
            </w:r>
            <w:r w:rsidR="000A77B6">
              <w:rPr>
                <w:rFonts w:cs="Arial"/>
                <w:b/>
                <w:bCs/>
              </w:rPr>
              <w:t>6</w:t>
            </w:r>
          </w:p>
        </w:tc>
        <w:tc>
          <w:tcPr>
            <w:tcW w:w="6523" w:type="dxa"/>
          </w:tcPr>
          <w:p w14:paraId="2E6109FA" w14:textId="34B2B09B" w:rsidR="00453BDB" w:rsidRPr="009F0AEB" w:rsidRDefault="00453BDB" w:rsidP="00453BDB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9F0AEB">
              <w:rPr>
                <w:b/>
                <w:bCs/>
                <w:lang w:val="fr-CH"/>
              </w:rPr>
              <w:t>D</w:t>
            </w:r>
            <w:r w:rsidR="005944D0">
              <w:rPr>
                <w:b/>
                <w:bCs/>
                <w:lang w:val="fr-CH"/>
              </w:rPr>
              <w:t>FFI</w:t>
            </w:r>
          </w:p>
          <w:p w14:paraId="360609E4" w14:textId="063F103B" w:rsidR="00453BDB" w:rsidRPr="00453BDB" w:rsidRDefault="005F0D89" w:rsidP="00453BDB">
            <w:pPr>
              <w:spacing w:before="40" w:after="40"/>
              <w:ind w:left="224" w:hanging="224"/>
              <w:rPr>
                <w:bCs/>
                <w:u w:val="single"/>
              </w:rPr>
            </w:pPr>
            <w:hyperlink r:id="rId23" w:history="1">
              <w:r w:rsidR="00453BDB" w:rsidRPr="009F0AEB">
                <w:rPr>
                  <w:rStyle w:val="Style1"/>
                  <w:color w:val="009776"/>
                </w:rPr>
                <w:t>2</w:t>
              </w:r>
              <w:r w:rsidR="00453BDB">
                <w:rPr>
                  <w:rStyle w:val="Style1"/>
                  <w:color w:val="009776"/>
                </w:rPr>
                <w:t>6</w:t>
              </w:r>
              <w:r w:rsidR="00453BDB" w:rsidRPr="009F0AEB">
                <w:rPr>
                  <w:rStyle w:val="Style1"/>
                  <w:color w:val="009776"/>
                </w:rPr>
                <w:t>.</w:t>
              </w:r>
              <w:r w:rsidR="005944D0">
                <w:rPr>
                  <w:rStyle w:val="Style1"/>
                  <w:color w:val="009776"/>
                </w:rPr>
                <w:t>619</w:t>
              </w:r>
              <w:r w:rsidR="00453BDB" w:rsidRPr="009F0AEB">
                <w:rPr>
                  <w:rStyle w:val="Style1"/>
                  <w:color w:val="009776"/>
                </w:rPr>
                <w:t>c</w:t>
              </w:r>
              <w:r w:rsidR="00453BDB">
                <w:rPr>
                  <w:rStyle w:val="Style1"/>
                  <w:color w:val="009776"/>
                </w:rPr>
                <w:t>om</w:t>
              </w:r>
            </w:hyperlink>
          </w:p>
          <w:p w14:paraId="20B63FDB" w14:textId="29D4BCF6" w:rsidR="00453BDB" w:rsidRPr="009F0AEB" w:rsidRDefault="00453BDB" w:rsidP="00453BDB">
            <w:pPr>
              <w:spacing w:before="40" w:after="40"/>
              <w:rPr>
                <w:rStyle w:val="Lienhypertexte"/>
                <w:b/>
              </w:rPr>
            </w:pPr>
            <w:r w:rsidRPr="005944D0">
              <w:rPr>
                <w:bCs/>
              </w:rPr>
              <w:t>25 septembre 2026</w:t>
            </w:r>
          </w:p>
          <w:p w14:paraId="0ABC67BD" w14:textId="155E12CA" w:rsidR="00453BDB" w:rsidRPr="00453BDB" w:rsidRDefault="00453BDB" w:rsidP="00453BDB">
            <w:pPr>
              <w:spacing w:after="40"/>
              <w:rPr>
                <w:rStyle w:val="Lienhypertexte"/>
                <w:b/>
                <w:bCs/>
                <w:color w:val="auto"/>
                <w:u w:val="none"/>
              </w:rPr>
            </w:pPr>
            <w:r w:rsidRPr="00453BDB">
              <w:rPr>
                <w:b/>
                <w:bCs/>
              </w:rPr>
              <w:t xml:space="preserve">Évaluation du cycle 3 rénové de l’école obligatoire </w:t>
            </w:r>
            <w:r>
              <w:rPr>
                <w:b/>
                <w:bCs/>
              </w:rPr>
              <w:br/>
            </w:r>
            <w:r w:rsidRPr="00453BDB">
              <w:rPr>
                <w:b/>
                <w:bCs/>
              </w:rPr>
              <w:t>du canton de Neuchâtel</w:t>
            </w:r>
          </w:p>
          <w:p w14:paraId="78E47375" w14:textId="52663B4A" w:rsidR="00453BDB" w:rsidRDefault="00453BDB" w:rsidP="00453BDB">
            <w:pPr>
              <w:spacing w:before="40"/>
            </w:pPr>
            <w:r w:rsidRPr="009F0AEB">
              <w:t xml:space="preserve">Rapport </w:t>
            </w:r>
            <w:r>
              <w:t>d’information de la commission de gestion et d’évaluation</w:t>
            </w:r>
          </w:p>
          <w:p w14:paraId="04A27C31" w14:textId="3F8B260E" w:rsidR="00453BDB" w:rsidRPr="009F0AEB" w:rsidRDefault="00453BDB" w:rsidP="00453BDB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 w:rsidRPr="00453BDB">
              <w:t>concernant l</w:t>
            </w:r>
            <w:r>
              <w:t>’</w:t>
            </w:r>
            <w:r w:rsidRPr="00453BDB">
              <w:t>évaluation du cycle 3 rénové de l</w:t>
            </w:r>
            <w:r>
              <w:t>’</w:t>
            </w:r>
            <w:r w:rsidRPr="00453BDB">
              <w:t>école obligatoire neuchâteloise</w:t>
            </w:r>
          </w:p>
        </w:tc>
        <w:tc>
          <w:tcPr>
            <w:tcW w:w="2837" w:type="dxa"/>
            <w:vAlign w:val="center"/>
          </w:tcPr>
          <w:p w14:paraId="0C892C45" w14:textId="7FDA7980" w:rsidR="00453BDB" w:rsidRPr="008319F9" w:rsidRDefault="00453BDB" w:rsidP="00453BDB">
            <w:pPr>
              <w:jc w:val="center"/>
              <w:rPr>
                <w:rFonts w:cs="Arial"/>
              </w:rPr>
            </w:pPr>
            <w:r w:rsidRPr="00E72CE7">
              <w:rPr>
                <w:rFonts w:cs="Arial"/>
              </w:rPr>
              <w:t>Débat</w:t>
            </w:r>
            <w:r w:rsidR="005944D0" w:rsidRPr="00E72CE7">
              <w:rPr>
                <w:rFonts w:cs="Arial"/>
              </w:rPr>
              <w:t xml:space="preserve"> libre</w:t>
            </w:r>
          </w:p>
          <w:p w14:paraId="36D5A0F7" w14:textId="77777777" w:rsidR="00453BDB" w:rsidRDefault="00453BDB" w:rsidP="00453BDB">
            <w:pPr>
              <w:rPr>
                <w:rFonts w:cs="Arial"/>
              </w:rPr>
            </w:pPr>
          </w:p>
          <w:p w14:paraId="0D145026" w14:textId="241A8D26" w:rsidR="005944D0" w:rsidRPr="005944D0" w:rsidRDefault="005944D0" w:rsidP="005944D0">
            <w:pPr>
              <w:spacing w:after="40"/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 xml:space="preserve">Postulat </w:t>
            </w:r>
            <w:hyperlink r:id="rId24" w:history="1">
              <w:r w:rsidRPr="005944D0">
                <w:rPr>
                  <w:rStyle w:val="Lienhypertexte"/>
                  <w:rFonts w:cs="Arial"/>
                  <w:b/>
                  <w:bCs/>
                </w:rPr>
                <w:t>26.172</w:t>
              </w:r>
            </w:hyperlink>
            <w:r w:rsidRPr="005944D0">
              <w:rPr>
                <w:rFonts w:cs="Arial"/>
              </w:rPr>
              <w:t> :</w:t>
            </w:r>
          </w:p>
          <w:p w14:paraId="5F538AB5" w14:textId="77777777" w:rsidR="005944D0" w:rsidRPr="005944D0" w:rsidRDefault="005944D0" w:rsidP="005944D0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Position du Conseil d’État</w:t>
            </w:r>
          </w:p>
          <w:p w14:paraId="22FD37D8" w14:textId="2B4AF2AA" w:rsidR="005944D0" w:rsidRPr="00336896" w:rsidRDefault="00336896" w:rsidP="005944D0">
            <w:pPr>
              <w:spacing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préavis favorable</w:t>
            </w:r>
          </w:p>
          <w:p w14:paraId="4AF6ABD6" w14:textId="77777777" w:rsidR="005944D0" w:rsidRDefault="005944D0" w:rsidP="005944D0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Vote à la majorité simple</w:t>
            </w:r>
            <w:r>
              <w:rPr>
                <w:rFonts w:cs="Arial"/>
              </w:rPr>
              <w:t xml:space="preserve"> </w:t>
            </w:r>
          </w:p>
          <w:p w14:paraId="355B241C" w14:textId="77777777" w:rsidR="005944D0" w:rsidRDefault="005944D0" w:rsidP="005944D0">
            <w:pPr>
              <w:jc w:val="center"/>
              <w:rPr>
                <w:rFonts w:cs="Arial"/>
              </w:rPr>
            </w:pPr>
          </w:p>
          <w:p w14:paraId="5E968D19" w14:textId="742B1F42" w:rsidR="00453BDB" w:rsidRDefault="00453BDB" w:rsidP="005944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Injonction :</w:t>
            </w:r>
          </w:p>
          <w:p w14:paraId="3EFDF5C8" w14:textId="15C8BF91" w:rsidR="00453BDB" w:rsidRPr="005944D0" w:rsidRDefault="00453BDB" w:rsidP="00453BDB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vote à la majorité simple</w:t>
            </w:r>
          </w:p>
          <w:p w14:paraId="10D61B32" w14:textId="77777777" w:rsidR="00453BDB" w:rsidRPr="00F02FCC" w:rsidRDefault="00453BDB" w:rsidP="00453BDB">
            <w:pPr>
              <w:jc w:val="center"/>
              <w:rPr>
                <w:rFonts w:cs="Arial"/>
                <w:highlight w:val="yellow"/>
              </w:rPr>
            </w:pPr>
          </w:p>
          <w:p w14:paraId="3C8CE54B" w14:textId="52678BEE" w:rsidR="00453BDB" w:rsidRPr="005944D0" w:rsidRDefault="00453BDB" w:rsidP="00453BDB">
            <w:pPr>
              <w:spacing w:after="40"/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 xml:space="preserve">Motion </w:t>
            </w:r>
            <w:hyperlink r:id="rId25" w:history="1">
              <w:r w:rsidRPr="005944D0">
                <w:rPr>
                  <w:rStyle w:val="Lienhypertexte"/>
                  <w:rFonts w:cs="Arial"/>
                  <w:b/>
                  <w:bCs/>
                </w:rPr>
                <w:t>26.</w:t>
              </w:r>
              <w:r w:rsidR="005944D0" w:rsidRPr="005944D0">
                <w:rPr>
                  <w:rStyle w:val="Lienhypertexte"/>
                  <w:rFonts w:cs="Arial"/>
                  <w:b/>
                  <w:bCs/>
                </w:rPr>
                <w:t>173</w:t>
              </w:r>
            </w:hyperlink>
            <w:r w:rsidRPr="005944D0">
              <w:rPr>
                <w:rFonts w:cs="Arial"/>
              </w:rPr>
              <w:t> :</w:t>
            </w:r>
          </w:p>
          <w:p w14:paraId="0445459E" w14:textId="77777777" w:rsidR="00453BDB" w:rsidRPr="005944D0" w:rsidRDefault="00453BDB" w:rsidP="00453BDB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Position du Conseil d’État</w:t>
            </w:r>
          </w:p>
          <w:p w14:paraId="708C69EE" w14:textId="3E563978" w:rsidR="00453BDB" w:rsidRPr="005944D0" w:rsidRDefault="00336896" w:rsidP="00453BDB">
            <w:pPr>
              <w:spacing w:after="4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</w:rPr>
              <w:t>préavis favorable</w:t>
            </w:r>
          </w:p>
          <w:p w14:paraId="2201A432" w14:textId="77777777" w:rsidR="00453BDB" w:rsidRPr="005944D0" w:rsidRDefault="00453BDB" w:rsidP="00453BDB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Vote à la majorité simple</w:t>
            </w:r>
          </w:p>
          <w:p w14:paraId="24A112AC" w14:textId="77777777" w:rsidR="00453BDB" w:rsidRPr="00F02FCC" w:rsidRDefault="00453BDB" w:rsidP="00453BDB">
            <w:pPr>
              <w:spacing w:after="40"/>
              <w:jc w:val="center"/>
              <w:rPr>
                <w:rFonts w:cs="Arial"/>
                <w:highlight w:val="yellow"/>
              </w:rPr>
            </w:pPr>
          </w:p>
          <w:p w14:paraId="52560F93" w14:textId="6D58A05D" w:rsidR="00453BDB" w:rsidRPr="005944D0" w:rsidRDefault="00453BDB" w:rsidP="00453BDB">
            <w:pPr>
              <w:spacing w:after="40"/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 xml:space="preserve">Motion </w:t>
            </w:r>
            <w:hyperlink r:id="rId26" w:history="1">
              <w:r w:rsidRPr="005944D0">
                <w:rPr>
                  <w:rStyle w:val="Lienhypertexte"/>
                  <w:rFonts w:cs="Arial"/>
                  <w:b/>
                  <w:bCs/>
                </w:rPr>
                <w:t>26.</w:t>
              </w:r>
              <w:r w:rsidR="005944D0" w:rsidRPr="005944D0">
                <w:rPr>
                  <w:rStyle w:val="Lienhypertexte"/>
                  <w:rFonts w:cs="Arial"/>
                  <w:b/>
                  <w:bCs/>
                </w:rPr>
                <w:t>174</w:t>
              </w:r>
            </w:hyperlink>
            <w:r w:rsidRPr="005944D0">
              <w:rPr>
                <w:rFonts w:cs="Arial"/>
              </w:rPr>
              <w:t> :</w:t>
            </w:r>
          </w:p>
          <w:p w14:paraId="4AA051FE" w14:textId="77777777" w:rsidR="00453BDB" w:rsidRPr="005944D0" w:rsidRDefault="00453BDB" w:rsidP="00453BDB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Position du Conseil d’État</w:t>
            </w:r>
          </w:p>
          <w:p w14:paraId="03766414" w14:textId="1C05358B" w:rsidR="00453BDB" w:rsidRPr="005944D0" w:rsidRDefault="00336896" w:rsidP="00453BDB">
            <w:pPr>
              <w:spacing w:after="4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</w:rPr>
              <w:t>préavis favorable</w:t>
            </w:r>
          </w:p>
          <w:p w14:paraId="6FEA0ED5" w14:textId="77777777" w:rsidR="00453BDB" w:rsidRPr="005944D0" w:rsidRDefault="00453BDB" w:rsidP="00453BDB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Vote à la majorité simple</w:t>
            </w:r>
          </w:p>
          <w:p w14:paraId="368F1135" w14:textId="77777777" w:rsidR="00453BDB" w:rsidRPr="00F02FCC" w:rsidRDefault="00453BDB" w:rsidP="00453BDB">
            <w:pPr>
              <w:jc w:val="center"/>
              <w:rPr>
                <w:rFonts w:cs="Arial"/>
                <w:highlight w:val="yellow"/>
              </w:rPr>
            </w:pPr>
          </w:p>
          <w:p w14:paraId="2993F061" w14:textId="385D5B9E" w:rsidR="00453BDB" w:rsidRPr="005944D0" w:rsidRDefault="00453BDB" w:rsidP="00453BDB">
            <w:pPr>
              <w:spacing w:after="40"/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 xml:space="preserve">Postulat </w:t>
            </w:r>
            <w:hyperlink r:id="rId27" w:history="1">
              <w:r w:rsidRPr="005944D0">
                <w:rPr>
                  <w:rStyle w:val="Lienhypertexte"/>
                  <w:rFonts w:cs="Arial"/>
                  <w:b/>
                  <w:bCs/>
                </w:rPr>
                <w:t>26.</w:t>
              </w:r>
              <w:r w:rsidR="005944D0" w:rsidRPr="005944D0">
                <w:rPr>
                  <w:rStyle w:val="Lienhypertexte"/>
                  <w:rFonts w:cs="Arial"/>
                  <w:b/>
                  <w:bCs/>
                </w:rPr>
                <w:t>175</w:t>
              </w:r>
            </w:hyperlink>
            <w:r w:rsidRPr="005944D0">
              <w:rPr>
                <w:rFonts w:cs="Arial"/>
              </w:rPr>
              <w:t> :</w:t>
            </w:r>
          </w:p>
          <w:p w14:paraId="2B796FB6" w14:textId="77777777" w:rsidR="00453BDB" w:rsidRPr="005944D0" w:rsidRDefault="00453BDB" w:rsidP="00453BDB">
            <w:pPr>
              <w:jc w:val="center"/>
              <w:rPr>
                <w:rFonts w:cs="Arial"/>
              </w:rPr>
            </w:pPr>
            <w:r w:rsidRPr="005944D0">
              <w:rPr>
                <w:rFonts w:cs="Arial"/>
              </w:rPr>
              <w:t>Position du Conseil d’État</w:t>
            </w:r>
          </w:p>
          <w:p w14:paraId="6CBF74FA" w14:textId="2EE397E0" w:rsidR="00453BDB" w:rsidRPr="005944D0" w:rsidRDefault="00336896" w:rsidP="00453BDB">
            <w:pPr>
              <w:spacing w:after="4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</w:rPr>
              <w:t>préavis favorable</w:t>
            </w:r>
          </w:p>
          <w:p w14:paraId="688325A9" w14:textId="56FF23CC" w:rsidR="00453BDB" w:rsidRPr="005944D0" w:rsidRDefault="00453BDB" w:rsidP="005944D0">
            <w:pPr>
              <w:spacing w:after="40"/>
              <w:jc w:val="center"/>
              <w:rPr>
                <w:rFonts w:cs="Arial"/>
                <w:highlight w:val="yellow"/>
              </w:rPr>
            </w:pPr>
            <w:r w:rsidRPr="005944D0">
              <w:rPr>
                <w:rFonts w:cs="Arial"/>
              </w:rPr>
              <w:t>Vote à la majorité simple</w:t>
            </w:r>
          </w:p>
        </w:tc>
        <w:tc>
          <w:tcPr>
            <w:tcW w:w="4112" w:type="dxa"/>
            <w:vAlign w:val="center"/>
          </w:tcPr>
          <w:p w14:paraId="0A48B7A3" w14:textId="77777777" w:rsidR="00453BDB" w:rsidRPr="00833907" w:rsidRDefault="00453BDB" w:rsidP="008E2AEA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5944D0" w:rsidRPr="000161D8" w14:paraId="48227C2F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66476791" w14:textId="7F7FF63F" w:rsidR="005944D0" w:rsidRDefault="005944D0" w:rsidP="005944D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lang w:val="fr-CH"/>
              </w:rPr>
              <w:t>A</w:t>
            </w:r>
            <w:r w:rsidRPr="00CD1A7F">
              <w:rPr>
                <w:rFonts w:cs="Arial"/>
                <w:b/>
                <w:lang w:val="fr-CH"/>
              </w:rPr>
              <w:t xml:space="preserve"> </w:t>
            </w:r>
            <w:r w:rsidR="000A77B6">
              <w:rPr>
                <w:rFonts w:cs="Arial"/>
                <w:b/>
                <w:bCs/>
              </w:rPr>
              <w:t>7</w:t>
            </w:r>
          </w:p>
        </w:tc>
        <w:tc>
          <w:tcPr>
            <w:tcW w:w="6523" w:type="dxa"/>
          </w:tcPr>
          <w:p w14:paraId="7219EAC3" w14:textId="77777777" w:rsidR="005944D0" w:rsidRPr="009F0AEB" w:rsidRDefault="005944D0" w:rsidP="005944D0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9F0AEB">
              <w:rPr>
                <w:b/>
                <w:bCs/>
                <w:lang w:val="fr-CH"/>
              </w:rPr>
              <w:t>D</w:t>
            </w:r>
            <w:r>
              <w:rPr>
                <w:b/>
                <w:bCs/>
                <w:lang w:val="fr-CH"/>
              </w:rPr>
              <w:t>DTE</w:t>
            </w:r>
          </w:p>
          <w:p w14:paraId="67502670" w14:textId="77777777" w:rsidR="005944D0" w:rsidRPr="00F64DF6" w:rsidRDefault="005F0D89" w:rsidP="005944D0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auto"/>
              </w:rPr>
            </w:pPr>
            <w:hyperlink r:id="rId28" w:history="1">
              <w:r w:rsidR="005944D0" w:rsidRPr="009F0AEB">
                <w:rPr>
                  <w:rStyle w:val="Style1"/>
                  <w:color w:val="009776"/>
                </w:rPr>
                <w:t>2</w:t>
              </w:r>
              <w:r w:rsidR="005944D0">
                <w:rPr>
                  <w:rStyle w:val="Style1"/>
                  <w:color w:val="009776"/>
                </w:rPr>
                <w:t>6</w:t>
              </w:r>
              <w:r w:rsidR="005944D0" w:rsidRPr="009F0AEB">
                <w:rPr>
                  <w:rStyle w:val="Style1"/>
                  <w:color w:val="009776"/>
                </w:rPr>
                <w:t>.0</w:t>
              </w:r>
              <w:r w:rsidR="005944D0">
                <w:rPr>
                  <w:rStyle w:val="Style1"/>
                  <w:color w:val="009776"/>
                </w:rPr>
                <w:t>08</w:t>
              </w:r>
              <w:r w:rsidR="005944D0" w:rsidRPr="009F0AEB">
                <w:rPr>
                  <w:rStyle w:val="Style1"/>
                  <w:color w:val="009776"/>
                </w:rPr>
                <w:t>ce</w:t>
              </w:r>
            </w:hyperlink>
          </w:p>
          <w:p w14:paraId="08DF75C6" w14:textId="34705FF6" w:rsidR="005944D0" w:rsidRPr="00C93F83" w:rsidRDefault="005F0D89" w:rsidP="005944D0">
            <w:pPr>
              <w:spacing w:before="40" w:after="40"/>
              <w:ind w:left="224" w:hanging="224"/>
              <w:rPr>
                <w:b/>
                <w:bCs/>
                <w:u w:val="single"/>
              </w:rPr>
            </w:pPr>
            <w:hyperlink r:id="rId29" w:history="1">
              <w:r w:rsidR="005944D0" w:rsidRPr="00C93F83">
                <w:rPr>
                  <w:rStyle w:val="Lienhypertexte"/>
                  <w:b/>
                  <w:bCs/>
                </w:rPr>
                <w:t>26.008com</w:t>
              </w:r>
            </w:hyperlink>
          </w:p>
          <w:p w14:paraId="7FB5F3A9" w14:textId="766AD0BA" w:rsidR="005944D0" w:rsidRPr="009F0AEB" w:rsidRDefault="005944D0" w:rsidP="005944D0">
            <w:pPr>
              <w:spacing w:before="40" w:after="40"/>
              <w:rPr>
                <w:rStyle w:val="Lienhypertexte"/>
                <w:b/>
              </w:rPr>
            </w:pPr>
            <w:r w:rsidRPr="00C93F83">
              <w:rPr>
                <w:bCs/>
              </w:rPr>
              <w:t xml:space="preserve">27 avril et </w:t>
            </w:r>
            <w:r w:rsidR="00C93F83">
              <w:rPr>
                <w:bCs/>
              </w:rPr>
              <w:t>29</w:t>
            </w:r>
            <w:r w:rsidRPr="00C93F83">
              <w:rPr>
                <w:bCs/>
              </w:rPr>
              <w:t xml:space="preserve"> septembre 2026</w:t>
            </w:r>
          </w:p>
          <w:p w14:paraId="02518638" w14:textId="77777777" w:rsidR="005944D0" w:rsidRPr="009F0AEB" w:rsidRDefault="005944D0" w:rsidP="005944D0">
            <w:pPr>
              <w:spacing w:after="40"/>
              <w:rPr>
                <w:rStyle w:val="Lienhypertexte"/>
                <w:color w:val="auto"/>
                <w:u w:val="none"/>
              </w:rPr>
            </w:pPr>
            <w:r w:rsidRPr="00A022E9">
              <w:rPr>
                <w:b/>
                <w:bCs/>
              </w:rPr>
              <w:t xml:space="preserve">Liaison </w:t>
            </w:r>
            <w:r>
              <w:rPr>
                <w:b/>
                <w:bCs/>
              </w:rPr>
              <w:t>c</w:t>
            </w:r>
            <w:r w:rsidRPr="00A022E9">
              <w:rPr>
                <w:b/>
                <w:bCs/>
              </w:rPr>
              <w:t>yclable Fontaines – Chézard</w:t>
            </w:r>
          </w:p>
          <w:p w14:paraId="0C96D482" w14:textId="77777777" w:rsidR="005944D0" w:rsidRDefault="005944D0" w:rsidP="005944D0">
            <w:pPr>
              <w:spacing w:before="40"/>
            </w:pPr>
            <w:r w:rsidRPr="009F0AEB">
              <w:t>Rapport</w:t>
            </w:r>
            <w:r>
              <w:t>s</w:t>
            </w:r>
            <w:r w:rsidRPr="009F0AEB">
              <w:t xml:space="preserve"> du Conseil d’État </w:t>
            </w:r>
            <w:r>
              <w:t>et de la commission Mobilité</w:t>
            </w:r>
          </w:p>
          <w:p w14:paraId="5C5D067B" w14:textId="1163419E" w:rsidR="005944D0" w:rsidRPr="009F0AEB" w:rsidRDefault="005944D0" w:rsidP="005944D0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 w:rsidRPr="00A022E9">
              <w:t>en réponse au postulat 22.159 «</w:t>
            </w:r>
            <w:r>
              <w:t> </w:t>
            </w:r>
            <w:r w:rsidRPr="00A022E9">
              <w:t xml:space="preserve">Pour une meilleure prise en compte </w:t>
            </w:r>
            <w:r>
              <w:br/>
            </w:r>
            <w:r w:rsidRPr="00A022E9">
              <w:t>de la mobilité douce sur l’axe Fontaines-Chézard</w:t>
            </w:r>
            <w:r>
              <w:t> </w:t>
            </w:r>
            <w:r w:rsidRPr="00A022E9">
              <w:t>»</w:t>
            </w:r>
          </w:p>
        </w:tc>
        <w:tc>
          <w:tcPr>
            <w:tcW w:w="2837" w:type="dxa"/>
            <w:vAlign w:val="center"/>
          </w:tcPr>
          <w:p w14:paraId="4DA0ACC4" w14:textId="6608ECEF" w:rsidR="005944D0" w:rsidRPr="008319F9" w:rsidRDefault="005944D0" w:rsidP="005944D0">
            <w:pPr>
              <w:jc w:val="center"/>
              <w:rPr>
                <w:rFonts w:cs="Arial"/>
              </w:rPr>
            </w:pPr>
            <w:r w:rsidRPr="000A77B6">
              <w:rPr>
                <w:rFonts w:cs="Arial"/>
              </w:rPr>
              <w:t>Débat</w:t>
            </w:r>
            <w:r w:rsidR="00C93F83" w:rsidRPr="000A77B6">
              <w:rPr>
                <w:rFonts w:cs="Arial"/>
              </w:rPr>
              <w:t xml:space="preserve"> restreint</w:t>
            </w:r>
          </w:p>
          <w:p w14:paraId="2810BCA6" w14:textId="77777777" w:rsidR="005944D0" w:rsidRPr="008319F9" w:rsidRDefault="005944D0" w:rsidP="005944D0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2521FB95" w14:textId="77777777" w:rsidR="005944D0" w:rsidRDefault="005944D0" w:rsidP="005944D0">
            <w:pPr>
              <w:spacing w:before="4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Postulat </w:t>
            </w:r>
            <w:hyperlink r:id="rId30" w:history="1">
              <w:r w:rsidRPr="00A022E9">
                <w:rPr>
                  <w:rStyle w:val="Lienhypertexte"/>
                  <w:rFonts w:cs="Arial"/>
                  <w:b/>
                  <w:bCs/>
                </w:rPr>
                <w:t>22.159</w:t>
              </w:r>
            </w:hyperlink>
            <w:r>
              <w:rPr>
                <w:rFonts w:cs="Arial"/>
              </w:rPr>
              <w:t> :</w:t>
            </w:r>
          </w:p>
          <w:p w14:paraId="77CE9098" w14:textId="23BD3D5A" w:rsidR="005944D0" w:rsidRDefault="005944D0" w:rsidP="005944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vote sur le classement</w:t>
            </w:r>
          </w:p>
        </w:tc>
        <w:tc>
          <w:tcPr>
            <w:tcW w:w="4112" w:type="dxa"/>
            <w:vAlign w:val="center"/>
          </w:tcPr>
          <w:p w14:paraId="4A8E1759" w14:textId="77777777" w:rsidR="005944D0" w:rsidRPr="00833907" w:rsidRDefault="005944D0" w:rsidP="005944D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</w:tbl>
    <w:p w14:paraId="6D8C0747" w14:textId="4BBA44B0" w:rsidR="00606493" w:rsidRPr="00E51C78" w:rsidRDefault="00606493">
      <w:pPr>
        <w:overflowPunct/>
        <w:autoSpaceDE/>
        <w:autoSpaceDN/>
        <w:adjustRightInd/>
        <w:textAlignment w:val="auto"/>
        <w:rPr>
          <w:sz w:val="28"/>
        </w:rPr>
      </w:pPr>
      <w:r>
        <w:rPr>
          <w:color w:val="009776"/>
          <w:sz w:val="28"/>
        </w:rPr>
        <w:br w:type="page"/>
      </w:r>
    </w:p>
    <w:p w14:paraId="2FF54B92" w14:textId="64F23E62" w:rsidR="00C529A6" w:rsidRPr="000161D8" w:rsidRDefault="00C529A6" w:rsidP="009A5C5F">
      <w:pPr>
        <w:pStyle w:val="TitreGras"/>
        <w:tabs>
          <w:tab w:val="right" w:pos="13608"/>
        </w:tabs>
        <w:spacing w:before="0"/>
        <w:rPr>
          <w:szCs w:val="22"/>
        </w:rPr>
      </w:pPr>
      <w:r w:rsidRPr="00695479">
        <w:rPr>
          <w:color w:val="009776"/>
          <w:sz w:val="28"/>
        </w:rPr>
        <w:lastRenderedPageBreak/>
        <w:t>Objets B</w:t>
      </w:r>
      <w:r>
        <w:rPr>
          <w:sz w:val="28"/>
        </w:rPr>
        <w:tab/>
      </w:r>
      <w:r w:rsidRPr="00A24D74">
        <w:rPr>
          <w:sz w:val="28"/>
        </w:rPr>
        <w:br/>
      </w:r>
      <w:r w:rsidRPr="00A24D74">
        <w:rPr>
          <w:szCs w:val="22"/>
        </w:rPr>
        <w:t xml:space="preserve">Classés par ordre de traitement, selon décisions du bureau du Grand Conseil </w:t>
      </w:r>
      <w:r w:rsidR="00EB1AD7" w:rsidRPr="00A24D74">
        <w:rPr>
          <w:szCs w:val="22"/>
        </w:rPr>
        <w:t xml:space="preserve">du </w:t>
      </w:r>
      <w:r w:rsidR="00105E4D">
        <w:rPr>
          <w:szCs w:val="22"/>
        </w:rPr>
        <w:t>22</w:t>
      </w:r>
      <w:r w:rsidR="002D1146">
        <w:rPr>
          <w:szCs w:val="22"/>
        </w:rPr>
        <w:t xml:space="preserve"> </w:t>
      </w:r>
      <w:r w:rsidR="00105E4D">
        <w:rPr>
          <w:szCs w:val="22"/>
        </w:rPr>
        <w:t>octob</w:t>
      </w:r>
      <w:r w:rsidR="002D1146">
        <w:rPr>
          <w:szCs w:val="22"/>
        </w:rPr>
        <w:t>re</w:t>
      </w:r>
      <w:r w:rsidR="007D0F7B">
        <w:rPr>
          <w:szCs w:val="22"/>
        </w:rPr>
        <w:t xml:space="preserve"> </w:t>
      </w:r>
      <w:r w:rsidR="0024243D">
        <w:rPr>
          <w:szCs w:val="22"/>
        </w:rPr>
        <w:t>202</w:t>
      </w:r>
      <w:r w:rsidR="005319BB">
        <w:rPr>
          <w:szCs w:val="22"/>
        </w:rPr>
        <w:t>6</w:t>
      </w:r>
    </w:p>
    <w:tbl>
      <w:tblPr>
        <w:tblW w:w="15034" w:type="dxa"/>
        <w:tblInd w:w="-1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6521"/>
        <w:gridCol w:w="2555"/>
        <w:gridCol w:w="4255"/>
      </w:tblGrid>
      <w:tr w:rsidR="00C529A6" w:rsidRPr="000161D8" w14:paraId="1E5ED29A" w14:textId="77777777" w:rsidTr="007E5C52">
        <w:trPr>
          <w:cantSplit/>
        </w:trPr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7060ED36" w14:textId="4EB051EA" w:rsidR="00C529A6" w:rsidRPr="000161D8" w:rsidRDefault="00C529A6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Numéro d’</w:t>
            </w:r>
            <w:r w:rsidRPr="000161D8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  <w:vAlign w:val="center"/>
          </w:tcPr>
          <w:p w14:paraId="51793444" w14:textId="1F08B3E7" w:rsidR="00C529A6" w:rsidRPr="000161D8" w:rsidRDefault="00C32C74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Q</w:t>
            </w:r>
            <w:r w:rsidR="00C529A6" w:rsidRPr="004168E3">
              <w:rPr>
                <w:rFonts w:cs="Arial"/>
                <w:b/>
                <w:bCs/>
              </w:rPr>
              <w:t>uestions</w:t>
            </w:r>
            <w:r>
              <w:rPr>
                <w:rFonts w:cs="Arial"/>
                <w:b/>
                <w:bCs/>
              </w:rPr>
              <w:t xml:space="preserve"> adressées au Conseil d’État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center"/>
          </w:tcPr>
          <w:p w14:paraId="31D6F417" w14:textId="2FA7AAE8" w:rsidR="00C529A6" w:rsidRPr="00FE5F76" w:rsidRDefault="00C32C74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Réponses du Conseil d’</w:t>
            </w:r>
            <w:r w:rsidRPr="004168E3">
              <w:rPr>
                <w:rFonts w:cs="Arial"/>
                <w:b/>
                <w:bCs/>
              </w:rPr>
              <w:t>État</w:t>
            </w:r>
          </w:p>
        </w:tc>
      </w:tr>
      <w:tr w:rsidR="00652E1E" w:rsidRPr="000161D8" w14:paraId="5176F545" w14:textId="77777777" w:rsidTr="007E5C52">
        <w:trPr>
          <w:cantSplit/>
        </w:trPr>
        <w:tc>
          <w:tcPr>
            <w:tcW w:w="1703" w:type="dxa"/>
            <w:vMerge w:val="restart"/>
            <w:shd w:val="clear" w:color="auto" w:fill="auto"/>
            <w:vAlign w:val="center"/>
          </w:tcPr>
          <w:p w14:paraId="36C212EC" w14:textId="77777777" w:rsidR="00652E1E" w:rsidRPr="000161D8" w:rsidRDefault="00652E1E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 1</w:t>
            </w:r>
          </w:p>
        </w:tc>
        <w:tc>
          <w:tcPr>
            <w:tcW w:w="90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tbl>
            <w:tblPr>
              <w:tblW w:w="150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029"/>
            </w:tblGrid>
            <w:tr w:rsidR="00652E1E" w:rsidRPr="00FE5F76" w14:paraId="1291DC86" w14:textId="77777777" w:rsidTr="004155A5">
              <w:trPr>
                <w:cantSplit/>
              </w:trPr>
              <w:tc>
                <w:tcPr>
                  <w:tcW w:w="15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C6F839" w14:textId="12855EC2" w:rsidR="00652E1E" w:rsidRDefault="00652E1E" w:rsidP="00652E1E">
                  <w:pPr>
                    <w:pStyle w:val="Texte"/>
                    <w:tabs>
                      <w:tab w:val="right" w:pos="8789"/>
                    </w:tabs>
                    <w:spacing w:before="12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Questions ayant reçu une réponse écrite depuis la dernière session</w:t>
                  </w:r>
                </w:p>
                <w:tbl>
                  <w:tblPr>
                    <w:tblStyle w:val="Grilledutableau"/>
                    <w:tblW w:w="88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72"/>
                    <w:gridCol w:w="1772"/>
                    <w:gridCol w:w="1773"/>
                    <w:gridCol w:w="1772"/>
                    <w:gridCol w:w="1773"/>
                  </w:tblGrid>
                  <w:tr w:rsidR="00652E1E" w14:paraId="52A746C1" w14:textId="77777777" w:rsidTr="00EA3CDF">
                    <w:tc>
                      <w:tcPr>
                        <w:tcW w:w="1772" w:type="dxa"/>
                        <w:shd w:val="clear" w:color="auto" w:fill="auto"/>
                      </w:tcPr>
                      <w:p w14:paraId="622D8589" w14:textId="4BE22F96" w:rsidR="00652E1E" w:rsidRDefault="00652E1E" w:rsidP="008F1E4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DDTE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0768C917" w14:textId="55A2F137" w:rsidR="00652E1E" w:rsidRDefault="00652E1E" w:rsidP="008F1E4F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DECS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59F7358B" w14:textId="6ED35327" w:rsidR="00652E1E" w:rsidRDefault="00652E1E" w:rsidP="008F1E4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DFFI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7BCE0C8E" w14:textId="2EF236D2" w:rsidR="00652E1E" w:rsidRDefault="00652E1E" w:rsidP="008F1E4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DSDC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2AC4957B" w14:textId="020F4574" w:rsidR="00652E1E" w:rsidRDefault="00652E1E" w:rsidP="008F1E4F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DSJS / Présidence</w:t>
                        </w:r>
                      </w:p>
                    </w:tc>
                  </w:tr>
                  <w:tr w:rsidR="00F6502A" w:rsidRPr="007A4751" w14:paraId="223F5C4E" w14:textId="77777777" w:rsidTr="00915575">
                    <w:trPr>
                      <w:trHeight w:val="232"/>
                    </w:trPr>
                    <w:tc>
                      <w:tcPr>
                        <w:tcW w:w="1772" w:type="dxa"/>
                        <w:shd w:val="clear" w:color="auto" w:fill="auto"/>
                      </w:tcPr>
                      <w:p w14:paraId="57E6FB81" w14:textId="77777777" w:rsidR="00F6502A" w:rsidRDefault="005F0D89" w:rsidP="00EC4BF4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1" w:history="1">
                          <w:r w:rsidR="00F6502A" w:rsidRPr="00FF0E23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26.404_DDTE</w:t>
                          </w:r>
                        </w:hyperlink>
                      </w:p>
                      <w:p w14:paraId="0E726375" w14:textId="7B9A3D65" w:rsidR="00F6502A" w:rsidRPr="00F6502A" w:rsidRDefault="00F6502A" w:rsidP="00EC4BF4">
                        <w:pPr>
                          <w:pStyle w:val="Texte"/>
                          <w:spacing w:after="40"/>
                          <w:ind w:right="-58"/>
                          <w:jc w:val="left"/>
                          <w:rPr>
                            <w:rStyle w:val="Lienhypertexte"/>
                            <w:bCs/>
                            <w:i/>
                            <w:iCs/>
                            <w:color w:val="auto"/>
                            <w:sz w:val="18"/>
                            <w:szCs w:val="18"/>
                            <w:u w:val="none"/>
                          </w:rPr>
                        </w:pPr>
                        <w:r w:rsidRPr="00F6502A">
                          <w:rPr>
                            <w:rStyle w:val="Lienhypertexte"/>
                            <w:bCs/>
                            <w:i/>
                            <w:iCs/>
                            <w:color w:val="auto"/>
                            <w:sz w:val="18"/>
                            <w:szCs w:val="18"/>
                            <w:u w:val="none"/>
                          </w:rPr>
                          <w:t>(à venir)</w:t>
                        </w:r>
                      </w:p>
                      <w:p w14:paraId="534B651F" w14:textId="77777777" w:rsidR="00F6502A" w:rsidRDefault="005F0D89" w:rsidP="00EC4BF4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2" w:history="1">
                          <w:r w:rsidR="00F6502A" w:rsidRPr="00FF0E23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26.407_DDTE</w:t>
                          </w:r>
                        </w:hyperlink>
                      </w:p>
                      <w:p w14:paraId="30A5019A" w14:textId="64D3A7D9" w:rsidR="00F6502A" w:rsidRPr="00F6502A" w:rsidRDefault="00F6502A" w:rsidP="00EC4BF4">
                        <w:pPr>
                          <w:pStyle w:val="Texte"/>
                          <w:spacing w:after="40"/>
                          <w:ind w:right="-58"/>
                          <w:jc w:val="left"/>
                          <w:rPr>
                            <w:rStyle w:val="Lienhypertexte"/>
                            <w:bCs/>
                            <w:i/>
                            <w:iCs/>
                            <w:color w:val="auto"/>
                            <w:sz w:val="18"/>
                            <w:szCs w:val="18"/>
                            <w:u w:val="none"/>
                          </w:rPr>
                        </w:pPr>
                        <w:r w:rsidRPr="00F6502A">
                          <w:rPr>
                            <w:rStyle w:val="Lienhypertexte"/>
                            <w:bCs/>
                            <w:i/>
                            <w:iCs/>
                            <w:color w:val="auto"/>
                            <w:sz w:val="18"/>
                            <w:szCs w:val="18"/>
                            <w:u w:val="none"/>
                          </w:rPr>
                          <w:t>(à venir)</w:t>
                        </w:r>
                      </w:p>
                      <w:p w14:paraId="3D0BE02A" w14:textId="77777777" w:rsidR="00F6502A" w:rsidRDefault="005F0D89" w:rsidP="00EC4BF4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3" w:history="1">
                          <w:r w:rsidR="00F6502A" w:rsidRPr="00FF0E23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26.412_DDTE</w:t>
                          </w:r>
                        </w:hyperlink>
                      </w:p>
                      <w:p w14:paraId="7652475B" w14:textId="1B7AD665" w:rsidR="00F6502A" w:rsidRPr="00F6502A" w:rsidRDefault="00F6502A" w:rsidP="00EC4BF4">
                        <w:pPr>
                          <w:pStyle w:val="Texte"/>
                          <w:spacing w:after="40"/>
                          <w:ind w:right="-58"/>
                          <w:jc w:val="left"/>
                          <w:rPr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F6502A">
                          <w:rPr>
                            <w:rStyle w:val="Lienhypertexte"/>
                            <w:bCs/>
                            <w:i/>
                            <w:iCs/>
                            <w:color w:val="auto"/>
                            <w:sz w:val="18"/>
                            <w:szCs w:val="18"/>
                            <w:u w:val="none"/>
                          </w:rPr>
                          <w:t>(à venir)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05039D36" w14:textId="0AD359EA" w:rsidR="00F6502A" w:rsidRPr="00915575" w:rsidRDefault="00F6502A" w:rsidP="00F6502A">
                        <w:pPr>
                          <w:pStyle w:val="Texte"/>
                          <w:spacing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47D8335D" w14:textId="437C18E1" w:rsidR="00F6502A" w:rsidRPr="00915575" w:rsidRDefault="00F6502A" w:rsidP="00F6502A">
                        <w:pPr>
                          <w:pStyle w:val="Texte"/>
                          <w:tabs>
                            <w:tab w:val="right" w:pos="8789"/>
                          </w:tabs>
                          <w:spacing w:after="40"/>
                          <w:ind w:right="-58"/>
                          <w:jc w:val="left"/>
                          <w:rPr>
                            <w:bCs/>
                            <w:i/>
                            <w:i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4C373EF1" w14:textId="25B71973" w:rsidR="00F6502A" w:rsidRPr="00915575" w:rsidRDefault="00F6502A" w:rsidP="00F6502A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7E767A50" w14:textId="72B5F660" w:rsidR="00F6502A" w:rsidRPr="00915575" w:rsidRDefault="005F0D89" w:rsidP="00F6502A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  <w:u w:val="single"/>
                          </w:rPr>
                        </w:pPr>
                        <w:hyperlink r:id="rId34" w:history="1">
                          <w:r w:rsidR="00F6502A" w:rsidRPr="00FF0E23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26.397_PRÉS.</w:t>
                          </w:r>
                        </w:hyperlink>
                      </w:p>
                    </w:tc>
                  </w:tr>
                </w:tbl>
                <w:p w14:paraId="53F420EB" w14:textId="26D7BAE6" w:rsidR="00652E1E" w:rsidRPr="00652E1E" w:rsidRDefault="00652E1E" w:rsidP="00652E1E">
                  <w:pPr>
                    <w:pStyle w:val="Texte"/>
                    <w:tabs>
                      <w:tab w:val="right" w:pos="8789"/>
                    </w:tabs>
                    <w:spacing w:before="120" w:after="40"/>
                    <w:ind w:right="-58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Questions avec demande de réponse orale</w:t>
                  </w:r>
                  <w:r w:rsidR="005831AD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5831AD" w:rsidRPr="00CC49A5">
                    <w:rPr>
                      <w:i/>
                      <w:iCs/>
                      <w:sz w:val="16"/>
                      <w:szCs w:val="16"/>
                    </w:rPr>
                    <w:t xml:space="preserve">(réponse donnée lors de cette session du </w:t>
                  </w:r>
                  <w:r w:rsidR="005831AD">
                    <w:rPr>
                      <w:i/>
                      <w:iCs/>
                      <w:sz w:val="16"/>
                      <w:szCs w:val="16"/>
                    </w:rPr>
                    <w:t>3 novembre 2026)</w:t>
                  </w:r>
                </w:p>
                <w:tbl>
                  <w:tblPr>
                    <w:tblStyle w:val="Grilledutableau"/>
                    <w:tblW w:w="88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72"/>
                    <w:gridCol w:w="1772"/>
                    <w:gridCol w:w="1773"/>
                    <w:gridCol w:w="1772"/>
                    <w:gridCol w:w="1773"/>
                  </w:tblGrid>
                  <w:tr w:rsidR="00652E1E" w14:paraId="75DE25B2" w14:textId="77777777" w:rsidTr="00EA3CDF">
                    <w:tc>
                      <w:tcPr>
                        <w:tcW w:w="1772" w:type="dxa"/>
                        <w:shd w:val="clear" w:color="auto" w:fill="auto"/>
                      </w:tcPr>
                      <w:p w14:paraId="2887D51A" w14:textId="6234095C" w:rsidR="00652E1E" w:rsidRDefault="00652E1E" w:rsidP="001C446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DDTE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7E07139E" w14:textId="005D5665" w:rsidR="00652E1E" w:rsidRDefault="00652E1E" w:rsidP="001C446F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DECS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7088980B" w14:textId="7E162E80" w:rsidR="00652E1E" w:rsidRDefault="00652E1E" w:rsidP="001C446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DFFI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433DE3BE" w14:textId="54D8F69C" w:rsidR="00652E1E" w:rsidRDefault="00652E1E" w:rsidP="001C446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DSDC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3856D2B4" w14:textId="67491223" w:rsidR="00652E1E" w:rsidRDefault="00652E1E" w:rsidP="001C446F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DSJS / Présidence</w:t>
                        </w:r>
                      </w:p>
                    </w:tc>
                  </w:tr>
                  <w:tr w:rsidR="00652E1E" w14:paraId="11442F7C" w14:textId="77777777" w:rsidTr="00685C70">
                    <w:tc>
                      <w:tcPr>
                        <w:tcW w:w="1772" w:type="dxa"/>
                      </w:tcPr>
                      <w:p w14:paraId="6659037D" w14:textId="18FD1684" w:rsidR="00652E1E" w:rsidRPr="00274732" w:rsidRDefault="005F0D89" w:rsidP="007B2C97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hyperlink r:id="rId35" w:history="1">
                          <w:r w:rsidR="007E37BB" w:rsidRPr="00FF0E23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</w:t>
                          </w:r>
                          <w:r w:rsidR="007E37BB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416</w:t>
                          </w:r>
                          <w:r w:rsidR="007E37BB" w:rsidRPr="00FF0E23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_</w:t>
                          </w:r>
                          <w:r w:rsidR="007E37BB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DDTE</w:t>
                          </w:r>
                        </w:hyperlink>
                      </w:p>
                    </w:tc>
                    <w:tc>
                      <w:tcPr>
                        <w:tcW w:w="1772" w:type="dxa"/>
                      </w:tcPr>
                      <w:p w14:paraId="7FE7CCEA" w14:textId="437CD29B" w:rsidR="00652E1E" w:rsidRPr="00A57A65" w:rsidRDefault="00652E1E" w:rsidP="00307622">
                        <w:pPr>
                          <w:pStyle w:val="Texte"/>
                          <w:spacing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7AAD2C88" w14:textId="040A3FEA" w:rsidR="00652E1E" w:rsidRPr="00454A7E" w:rsidRDefault="00652E1E" w:rsidP="00652E1E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00FF"/>
                            <w:sz w:val="18"/>
                            <w:szCs w:val="18"/>
                            <w:highlight w:val="cyan"/>
                            <w:u w:val="single"/>
                            <w:lang w:val="de-CH"/>
                          </w:rPr>
                        </w:pP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6092639A" w14:textId="7903088F" w:rsidR="00652E1E" w:rsidRPr="00652E1E" w:rsidRDefault="00652E1E" w:rsidP="00791295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6B03F112" w14:textId="0EABD3BE" w:rsidR="00652E1E" w:rsidRPr="00454A7E" w:rsidRDefault="00652E1E" w:rsidP="00652E1E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  <w:highlight w:val="cyan"/>
                            <w:u w:val="single"/>
                          </w:rPr>
                        </w:pPr>
                      </w:p>
                    </w:tc>
                  </w:tr>
                </w:tbl>
                <w:p w14:paraId="7FDE69E8" w14:textId="77777777" w:rsidR="00652E1E" w:rsidRPr="00FE5F76" w:rsidRDefault="00652E1E" w:rsidP="001C446F">
                  <w:pPr>
                    <w:pStyle w:val="Texte"/>
                    <w:tabs>
                      <w:tab w:val="right" w:pos="8789"/>
                    </w:tabs>
                    <w:spacing w:before="40" w:after="40"/>
                    <w:ind w:right="-58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14:paraId="670853DF" w14:textId="77777777" w:rsidR="00652E1E" w:rsidRPr="00FE5F76" w:rsidRDefault="00652E1E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</w:p>
        </w:tc>
        <w:tc>
          <w:tcPr>
            <w:tcW w:w="4255" w:type="dxa"/>
            <w:vMerge w:val="restart"/>
            <w:shd w:val="clear" w:color="auto" w:fill="auto"/>
            <w:vAlign w:val="center"/>
          </w:tcPr>
          <w:p w14:paraId="45866FAC" w14:textId="77777777" w:rsidR="00652E1E" w:rsidRPr="00FE5F76" w:rsidRDefault="00652E1E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</w:p>
        </w:tc>
      </w:tr>
      <w:tr w:rsidR="00652E1E" w:rsidRPr="000161D8" w14:paraId="75B2B4EF" w14:textId="77777777" w:rsidTr="007E5C52">
        <w:trPr>
          <w:cantSplit/>
        </w:trPr>
        <w:tc>
          <w:tcPr>
            <w:tcW w:w="170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0527" w14:textId="77777777" w:rsidR="00652E1E" w:rsidRDefault="00652E1E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F2482D2" w14:textId="51A63945" w:rsidR="00652E1E" w:rsidRPr="00652E1E" w:rsidRDefault="00652E1E" w:rsidP="00652E1E">
            <w:pPr>
              <w:pStyle w:val="Texte"/>
              <w:tabs>
                <w:tab w:val="right" w:pos="8789"/>
              </w:tabs>
              <w:spacing w:before="120" w:after="40"/>
              <w:ind w:right="-58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 xml:space="preserve">Questions </w:t>
            </w:r>
            <w:r w:rsidR="00915575">
              <w:rPr>
                <w:b/>
                <w:bCs/>
                <w:sz w:val="18"/>
                <w:szCs w:val="18"/>
              </w:rPr>
              <w:t xml:space="preserve">en attente d’une </w:t>
            </w:r>
            <w:r>
              <w:rPr>
                <w:b/>
                <w:bCs/>
                <w:sz w:val="18"/>
                <w:szCs w:val="18"/>
              </w:rPr>
              <w:t xml:space="preserve">réponse écrite </w:t>
            </w:r>
            <w:r w:rsidRPr="00652E1E">
              <w:rPr>
                <w:i/>
                <w:iCs/>
                <w:sz w:val="16"/>
                <w:szCs w:val="16"/>
              </w:rPr>
              <w:t>(</w:t>
            </w:r>
            <w:r w:rsidR="00915575" w:rsidRPr="00915575">
              <w:rPr>
                <w:i/>
                <w:iCs/>
                <w:sz w:val="16"/>
                <w:szCs w:val="16"/>
              </w:rPr>
              <w:t xml:space="preserve">réponse attendue pour la session du </w:t>
            </w:r>
            <w:r w:rsidR="000C4C60">
              <w:rPr>
                <w:i/>
                <w:iCs/>
                <w:sz w:val="16"/>
                <w:szCs w:val="16"/>
              </w:rPr>
              <w:t>1</w:t>
            </w:r>
            <w:r w:rsidR="000C4C60">
              <w:rPr>
                <w:i/>
                <w:iCs/>
                <w:sz w:val="16"/>
                <w:szCs w:val="16"/>
                <w:vertAlign w:val="superscript"/>
              </w:rPr>
              <w:t xml:space="preserve">er </w:t>
            </w:r>
            <w:r w:rsidR="000C4C60">
              <w:rPr>
                <w:i/>
                <w:iCs/>
                <w:sz w:val="16"/>
                <w:szCs w:val="16"/>
              </w:rPr>
              <w:t>déc</w:t>
            </w:r>
            <w:r w:rsidR="00915575" w:rsidRPr="00915575">
              <w:rPr>
                <w:i/>
                <w:iCs/>
                <w:sz w:val="16"/>
                <w:szCs w:val="16"/>
              </w:rPr>
              <w:t>embre 2026</w:t>
            </w:r>
            <w:r w:rsidRPr="00652E1E">
              <w:rPr>
                <w:i/>
                <w:iCs/>
                <w:sz w:val="16"/>
                <w:szCs w:val="16"/>
              </w:rPr>
              <w:t>)</w:t>
            </w:r>
          </w:p>
          <w:tbl>
            <w:tblPr>
              <w:tblStyle w:val="Grilledutableau"/>
              <w:tblW w:w="88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72"/>
              <w:gridCol w:w="1772"/>
              <w:gridCol w:w="1773"/>
              <w:gridCol w:w="1772"/>
              <w:gridCol w:w="1773"/>
            </w:tblGrid>
            <w:tr w:rsidR="00652E1E" w14:paraId="11A93CB5" w14:textId="77777777" w:rsidTr="00AD7B22">
              <w:tc>
                <w:tcPr>
                  <w:tcW w:w="1772" w:type="dxa"/>
                  <w:shd w:val="clear" w:color="auto" w:fill="auto"/>
                </w:tcPr>
                <w:p w14:paraId="16BB94D3" w14:textId="77777777" w:rsid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DDTE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14:paraId="354910A9" w14:textId="77777777" w:rsidR="00652E1E" w:rsidRDefault="00652E1E" w:rsidP="00652E1E">
                  <w:pPr>
                    <w:pStyle w:val="Texte"/>
                    <w:spacing w:before="40" w:after="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DECS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4F10EB1A" w14:textId="77777777" w:rsid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DFFI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14:paraId="571817C4" w14:textId="77777777" w:rsid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DSDC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52549371" w14:textId="77777777" w:rsidR="00652E1E" w:rsidRDefault="00652E1E" w:rsidP="00652E1E">
                  <w:pPr>
                    <w:pStyle w:val="Texte"/>
                    <w:tabs>
                      <w:tab w:val="right" w:pos="8789"/>
                    </w:tabs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DSJS / Présidence</w:t>
                  </w:r>
                </w:p>
              </w:tc>
            </w:tr>
            <w:tr w:rsidR="00652E1E" w14:paraId="427B3DBA" w14:textId="77777777" w:rsidTr="00AD7B22">
              <w:tc>
                <w:tcPr>
                  <w:tcW w:w="1772" w:type="dxa"/>
                </w:tcPr>
                <w:p w14:paraId="248A9963" w14:textId="1F2A51A5" w:rsidR="00652E1E" w:rsidRPr="00274732" w:rsidRDefault="005F0D89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hyperlink r:id="rId36" w:history="1">
                    <w:r w:rsidR="00502E9D" w:rsidRPr="00FF0E23">
                      <w:rPr>
                        <w:rStyle w:val="Lienhypertexte"/>
                        <w:b/>
                        <w:sz w:val="18"/>
                        <w:szCs w:val="18"/>
                      </w:rPr>
                      <w:t>26.</w:t>
                    </w:r>
                    <w:r w:rsidR="00502E9D">
                      <w:rPr>
                        <w:rStyle w:val="Lienhypertexte"/>
                        <w:b/>
                        <w:sz w:val="18"/>
                        <w:szCs w:val="18"/>
                      </w:rPr>
                      <w:t>417</w:t>
                    </w:r>
                    <w:r w:rsidR="00502E9D" w:rsidRPr="00FF0E23">
                      <w:rPr>
                        <w:rStyle w:val="Lienhypertexte"/>
                        <w:b/>
                        <w:sz w:val="18"/>
                        <w:szCs w:val="18"/>
                      </w:rPr>
                      <w:t>_</w:t>
                    </w:r>
                    <w:r w:rsidR="00502E9D">
                      <w:rPr>
                        <w:rStyle w:val="Lienhypertexte"/>
                        <w:b/>
                        <w:sz w:val="18"/>
                        <w:szCs w:val="18"/>
                      </w:rPr>
                      <w:t>DDTE</w:t>
                    </w:r>
                  </w:hyperlink>
                </w:p>
              </w:tc>
              <w:tc>
                <w:tcPr>
                  <w:tcW w:w="1772" w:type="dxa"/>
                </w:tcPr>
                <w:p w14:paraId="742B3631" w14:textId="559D71EB" w:rsidR="00652E1E" w:rsidRPr="00A57A65" w:rsidRDefault="005F0D89" w:rsidP="0039280F">
                  <w:pPr>
                    <w:pStyle w:val="Texte"/>
                    <w:spacing w:before="40" w:after="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hyperlink r:id="rId37" w:history="1">
                    <w:r w:rsidR="0039280F" w:rsidRPr="00FF0E23">
                      <w:rPr>
                        <w:rStyle w:val="Lienhypertexte"/>
                        <w:b/>
                        <w:sz w:val="18"/>
                        <w:szCs w:val="18"/>
                      </w:rPr>
                      <w:t>26.</w:t>
                    </w:r>
                    <w:r w:rsidR="0039280F">
                      <w:rPr>
                        <w:rStyle w:val="Lienhypertexte"/>
                        <w:b/>
                        <w:sz w:val="18"/>
                        <w:szCs w:val="18"/>
                      </w:rPr>
                      <w:t>415</w:t>
                    </w:r>
                    <w:r w:rsidR="0039280F" w:rsidRPr="00FF0E23">
                      <w:rPr>
                        <w:rStyle w:val="Lienhypertexte"/>
                        <w:b/>
                        <w:sz w:val="18"/>
                        <w:szCs w:val="18"/>
                      </w:rPr>
                      <w:t>_</w:t>
                    </w:r>
                    <w:r w:rsidR="0039280F">
                      <w:rPr>
                        <w:rStyle w:val="Lienhypertexte"/>
                        <w:b/>
                        <w:sz w:val="18"/>
                        <w:szCs w:val="18"/>
                      </w:rPr>
                      <w:t>DECS</w:t>
                    </w:r>
                  </w:hyperlink>
                </w:p>
              </w:tc>
              <w:tc>
                <w:tcPr>
                  <w:tcW w:w="1773" w:type="dxa"/>
                  <w:shd w:val="clear" w:color="auto" w:fill="auto"/>
                </w:tcPr>
                <w:p w14:paraId="43724BF4" w14:textId="70E266BF" w:rsidR="00652E1E" w:rsidRP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color w:val="009776"/>
                      <w:sz w:val="18"/>
                      <w:szCs w:val="18"/>
                      <w:highlight w:val="cyan"/>
                      <w:u w:val="single"/>
                    </w:rPr>
                  </w:pPr>
                </w:p>
              </w:tc>
              <w:tc>
                <w:tcPr>
                  <w:tcW w:w="1772" w:type="dxa"/>
                  <w:shd w:val="clear" w:color="auto" w:fill="auto"/>
                </w:tcPr>
                <w:p w14:paraId="6D4226ED" w14:textId="52BFF0FA" w:rsidR="00652E1E" w:rsidRPr="00454A7E" w:rsidRDefault="005F0D89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color w:val="0000FF"/>
                      <w:sz w:val="16"/>
                      <w:szCs w:val="16"/>
                      <w:highlight w:val="cyan"/>
                      <w:u w:val="single"/>
                    </w:rPr>
                  </w:pPr>
                  <w:hyperlink r:id="rId38" w:history="1">
                    <w:r w:rsidR="00F6502A" w:rsidRPr="00FF0E23">
                      <w:rPr>
                        <w:rStyle w:val="Lienhypertexte"/>
                        <w:b/>
                        <w:sz w:val="18"/>
                        <w:szCs w:val="18"/>
                      </w:rPr>
                      <w:t>26.</w:t>
                    </w:r>
                    <w:r w:rsidR="00F6502A">
                      <w:rPr>
                        <w:rStyle w:val="Lienhypertexte"/>
                        <w:b/>
                        <w:sz w:val="18"/>
                        <w:szCs w:val="18"/>
                      </w:rPr>
                      <w:t>414</w:t>
                    </w:r>
                    <w:r w:rsidR="00F6502A" w:rsidRPr="00FF0E23">
                      <w:rPr>
                        <w:rStyle w:val="Lienhypertexte"/>
                        <w:b/>
                        <w:sz w:val="18"/>
                        <w:szCs w:val="18"/>
                      </w:rPr>
                      <w:t>_</w:t>
                    </w:r>
                    <w:r w:rsidR="00F6502A">
                      <w:rPr>
                        <w:rStyle w:val="Lienhypertexte"/>
                        <w:b/>
                        <w:sz w:val="18"/>
                        <w:szCs w:val="18"/>
                      </w:rPr>
                      <w:t>DSDC</w:t>
                    </w:r>
                  </w:hyperlink>
                </w:p>
              </w:tc>
              <w:tc>
                <w:tcPr>
                  <w:tcW w:w="1773" w:type="dxa"/>
                  <w:shd w:val="clear" w:color="auto" w:fill="auto"/>
                </w:tcPr>
                <w:p w14:paraId="680C7F44" w14:textId="7FFBC6B5" w:rsidR="00652E1E" w:rsidRPr="00454A7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color w:val="009776"/>
                      <w:sz w:val="18"/>
                      <w:szCs w:val="18"/>
                      <w:highlight w:val="cyan"/>
                      <w:u w:val="single"/>
                    </w:rPr>
                  </w:pPr>
                </w:p>
              </w:tc>
            </w:tr>
          </w:tbl>
          <w:p w14:paraId="35AB7705" w14:textId="77777777" w:rsidR="00652E1E" w:rsidRDefault="00652E1E" w:rsidP="001C446F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1CA18" w14:textId="77777777" w:rsidR="00652E1E" w:rsidRPr="00FE5F76" w:rsidRDefault="00652E1E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</w:p>
        </w:tc>
      </w:tr>
      <w:tr w:rsidR="007911C2" w:rsidRPr="001324EC" w14:paraId="5FFFD0A7" w14:textId="77777777" w:rsidTr="007E5C52">
        <w:trPr>
          <w:cantSplit/>
          <w:trHeight w:val="479"/>
        </w:trPr>
        <w:tc>
          <w:tcPr>
            <w:tcW w:w="150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22D4C6" w14:textId="77777777" w:rsidR="007911C2" w:rsidRDefault="007911C2" w:rsidP="008C2AD3"/>
          <w:p w14:paraId="6C49A304" w14:textId="77777777" w:rsidR="007911C2" w:rsidRPr="001324EC" w:rsidRDefault="007911C2" w:rsidP="008C2AD3">
            <w:pPr>
              <w:pStyle w:val="Liens"/>
              <w:rPr>
                <w:sz w:val="16"/>
                <w:lang w:val="fr-CH"/>
              </w:rPr>
            </w:pPr>
          </w:p>
        </w:tc>
      </w:tr>
      <w:tr w:rsidR="00B238CE" w:rsidRPr="000A74DD" w14:paraId="7ACE211E" w14:textId="77777777" w:rsidTr="007E5C52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3980D" w14:textId="77777777" w:rsidR="00B238CE" w:rsidRDefault="00B238CE" w:rsidP="003B2F98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Numéros d’</w:t>
            </w:r>
            <w:r w:rsidRPr="000161D8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0CD4D4" w14:textId="77777777" w:rsidR="00B238CE" w:rsidRPr="003D31D9" w:rsidRDefault="00B238CE" w:rsidP="003B2F98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3D31D9">
              <w:rPr>
                <w:rFonts w:cs="Arial"/>
                <w:b/>
                <w:bCs/>
              </w:rPr>
              <w:t>Indice</w:t>
            </w:r>
            <w:r>
              <w:rPr>
                <w:rFonts w:cs="Arial"/>
                <w:b/>
                <w:bCs/>
              </w:rPr>
              <w:t>s</w:t>
            </w:r>
            <w:r w:rsidRPr="003D31D9">
              <w:rPr>
                <w:rFonts w:cs="Arial"/>
                <w:b/>
                <w:bCs/>
              </w:rPr>
              <w:t xml:space="preserve"> de satisfaction sur les réponses écrites aux interpellations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4DCC5D" w14:textId="77777777" w:rsidR="00B238CE" w:rsidRDefault="00B238CE" w:rsidP="003B2F98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Commentaires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A5F5A8" w14:textId="77777777" w:rsidR="00B238CE" w:rsidRDefault="00B238CE" w:rsidP="003B2F98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Décisions du Grand Conseil </w:t>
            </w:r>
            <w:r>
              <w:rPr>
                <w:rFonts w:cs="Arial"/>
                <w:b/>
                <w:bCs/>
              </w:rPr>
              <w:br/>
              <w:t>et votes électroniques</w:t>
            </w:r>
          </w:p>
        </w:tc>
      </w:tr>
      <w:tr w:rsidR="00FA53CB" w:rsidRPr="000A74DD" w14:paraId="5EAD9696" w14:textId="77777777" w:rsidTr="007E5C52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8894ED" w14:textId="73DEE233" w:rsidR="00FA53CB" w:rsidRDefault="00FA53CB" w:rsidP="003B2F98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E57290">
              <w:rPr>
                <w:rFonts w:cs="Arial"/>
                <w:b/>
                <w:bCs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3DE6A" w14:textId="77777777" w:rsidR="00FA53CB" w:rsidRPr="007253CB" w:rsidRDefault="00FA53CB" w:rsidP="00FA53CB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7253CB">
              <w:rPr>
                <w:b/>
                <w:bCs/>
              </w:rPr>
              <w:t>DSJS</w:t>
            </w:r>
          </w:p>
          <w:p w14:paraId="254855E9" w14:textId="77777777" w:rsidR="00FA53CB" w:rsidRPr="007253CB" w:rsidRDefault="005F0D89" w:rsidP="00FA53CB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39" w:history="1">
              <w:r w:rsidR="00FA53CB" w:rsidRPr="007253CB">
                <w:rPr>
                  <w:rStyle w:val="Lienhypertexte"/>
                  <w:b/>
                  <w:lang w:val="fr-CH"/>
                </w:rPr>
                <w:t>26.121</w:t>
              </w:r>
            </w:hyperlink>
          </w:p>
          <w:p w14:paraId="63149778" w14:textId="77777777" w:rsidR="00FA53CB" w:rsidRPr="007253CB" w:rsidRDefault="00FA53CB" w:rsidP="00FA53CB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7253CB">
              <w:rPr>
                <w:rStyle w:val="Lienhypertexte"/>
                <w:color w:val="auto"/>
                <w:u w:val="none"/>
              </w:rPr>
              <w:t>15 mars 2026</w:t>
            </w:r>
          </w:p>
          <w:p w14:paraId="2803CFE8" w14:textId="77777777" w:rsidR="00FA53CB" w:rsidRPr="007253CB" w:rsidRDefault="00FA53CB" w:rsidP="00FA53CB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7253CB">
              <w:rPr>
                <w:b/>
                <w:lang w:val="fr-CH"/>
              </w:rPr>
              <w:t xml:space="preserve">Interpellation du groupe </w:t>
            </w:r>
            <w:proofErr w:type="spellStart"/>
            <w:r w:rsidRPr="007253CB">
              <w:rPr>
                <w:b/>
                <w:lang w:val="fr-CH"/>
              </w:rPr>
              <w:t>VertPOP</w:t>
            </w:r>
            <w:proofErr w:type="spellEnd"/>
          </w:p>
          <w:p w14:paraId="4DC64826" w14:textId="354BADAE" w:rsidR="00FA53CB" w:rsidRPr="003D31D9" w:rsidRDefault="00FA53CB" w:rsidP="00FA53CB">
            <w:pPr>
              <w:pStyle w:val="Texte"/>
              <w:tabs>
                <w:tab w:val="right" w:pos="8789"/>
              </w:tabs>
              <w:spacing w:before="40"/>
              <w:ind w:right="-58"/>
              <w:jc w:val="left"/>
              <w:rPr>
                <w:rFonts w:cs="Arial"/>
                <w:b/>
                <w:bCs/>
              </w:rPr>
            </w:pPr>
            <w:r w:rsidRPr="007253CB">
              <w:rPr>
                <w:szCs w:val="28"/>
                <w:lang w:val="fr-CH"/>
              </w:rPr>
              <w:t>Principe d’éducation sans violence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A203B7" w14:textId="389BD5BC" w:rsidR="00FA53CB" w:rsidRPr="00F93AC0" w:rsidRDefault="00FA53CB" w:rsidP="00FA53CB">
            <w:pPr>
              <w:pStyle w:val="Texte"/>
              <w:spacing w:before="40"/>
              <w:ind w:right="-58" w:hanging="71"/>
              <w:jc w:val="center"/>
            </w:pPr>
            <w:r w:rsidRPr="00FA53CB">
              <w:rPr>
                <w:rFonts w:cs="Arial"/>
                <w:i/>
                <w:sz w:val="18"/>
                <w:szCs w:val="18"/>
                <w:lang w:val="fr-CH"/>
              </w:rPr>
              <w:t>(</w:t>
            </w:r>
            <w:r w:rsidRPr="00FA53CB">
              <w:rPr>
                <w:rFonts w:cs="Arial"/>
                <w:bCs/>
                <w:i/>
                <w:sz w:val="18"/>
                <w:szCs w:val="18"/>
              </w:rPr>
              <w:t>M</w:t>
            </w:r>
            <w:r w:rsidRPr="00FA53CB">
              <w:rPr>
                <w:rFonts w:cs="Arial"/>
                <w:bCs/>
                <w:i/>
                <w:sz w:val="18"/>
                <w:szCs w:val="18"/>
                <w:vertAlign w:val="superscript"/>
              </w:rPr>
              <w:t>me</w:t>
            </w:r>
            <w:r>
              <w:rPr>
                <w:rFonts w:cs="Arial"/>
                <w:bCs/>
                <w:i/>
                <w:sz w:val="18"/>
                <w:szCs w:val="18"/>
              </w:rPr>
              <w:t xml:space="preserve"> Laurence Castillon </w:t>
            </w:r>
            <w:r>
              <w:rPr>
                <w:rFonts w:cs="Arial"/>
                <w:bCs/>
                <w:i/>
                <w:sz w:val="18"/>
                <w:szCs w:val="18"/>
              </w:rPr>
              <w:br/>
              <w:t>a renoncé à développer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br/>
              <w:t>le 29 septembre 2026</w:t>
            </w:r>
            <w:r w:rsidRPr="00F93AC0">
              <w:rPr>
                <w:i/>
                <w:iCs/>
                <w:sz w:val="18"/>
                <w:szCs w:val="18"/>
              </w:rPr>
              <w:t>)</w:t>
            </w:r>
          </w:p>
          <w:p w14:paraId="31753828" w14:textId="463D238A" w:rsidR="00FA53CB" w:rsidRPr="00F93AC0" w:rsidRDefault="00FA53CB" w:rsidP="00FA53CB">
            <w:pPr>
              <w:pStyle w:val="Texte"/>
              <w:spacing w:before="40"/>
              <w:ind w:right="-57" w:hanging="74"/>
              <w:jc w:val="center"/>
              <w:rPr>
                <w:rFonts w:cs="Arial"/>
                <w:i/>
                <w:sz w:val="18"/>
                <w:szCs w:val="18"/>
                <w:lang w:val="fr-CH"/>
              </w:rPr>
            </w:pPr>
            <w:r w:rsidRPr="00F93AC0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(</w:t>
            </w:r>
            <w:r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R</w:t>
            </w:r>
            <w:r w:rsidRPr="00F93AC0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éponse écrite du Conseil d’État</w:t>
            </w:r>
            <w:r w:rsidRPr="00F93AC0">
              <w:rPr>
                <w:rFonts w:cs="Arial"/>
                <w:i/>
                <w:spacing w:val="-4"/>
                <w:sz w:val="18"/>
                <w:szCs w:val="18"/>
                <w:lang w:val="fr-CH"/>
              </w:rPr>
              <w:t xml:space="preserve"> 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 xml:space="preserve">transmise le </w:t>
            </w:r>
            <w:r w:rsidR="002D5BBC">
              <w:rPr>
                <w:rFonts w:cs="Arial"/>
                <w:i/>
                <w:sz w:val="18"/>
                <w:szCs w:val="18"/>
                <w:lang w:val="fr-CH"/>
              </w:rPr>
              <w:t>22 octobre 2026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)</w:t>
            </w:r>
          </w:p>
          <w:p w14:paraId="4ACAC3FA" w14:textId="78F8249A" w:rsidR="00FA53CB" w:rsidRDefault="00FA53CB" w:rsidP="00FA53CB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93AC0">
              <w:rPr>
                <w:rFonts w:cs="Arial"/>
              </w:rPr>
              <w:t>Indice de satisfaction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CD366B" w14:textId="77777777" w:rsidR="00FA53CB" w:rsidRDefault="00FA53CB" w:rsidP="003B2F98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14:paraId="5B046C21" w14:textId="77777777" w:rsidTr="007E5C52">
        <w:trPr>
          <w:cantSplit/>
          <w:trHeight w:val="686"/>
        </w:trPr>
        <w:tc>
          <w:tcPr>
            <w:tcW w:w="1702" w:type="dxa"/>
            <w:shd w:val="clear" w:color="auto" w:fill="FFFFFF" w:themeFill="background1"/>
            <w:vAlign w:val="center"/>
          </w:tcPr>
          <w:p w14:paraId="50D97C1A" w14:textId="23CC00DC" w:rsidR="00F93AC0" w:rsidRPr="00CD1A7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E57290">
              <w:rPr>
                <w:rFonts w:cs="Arial"/>
                <w:b/>
                <w:bCs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682AF508" w14:textId="77777777" w:rsidR="00F93AC0" w:rsidRPr="007253CB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DDTE</w:t>
            </w:r>
          </w:p>
          <w:p w14:paraId="530713BD" w14:textId="77777777" w:rsidR="00F93AC0" w:rsidRPr="007253CB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40" w:history="1">
              <w:r w:rsidR="00F93AC0" w:rsidRPr="001602AF">
                <w:rPr>
                  <w:rStyle w:val="Lienhypertexte"/>
                  <w:b/>
                  <w:lang w:val="fr-CH"/>
                </w:rPr>
                <w:t>26.127</w:t>
              </w:r>
            </w:hyperlink>
          </w:p>
          <w:p w14:paraId="518D1FB6" w14:textId="77777777" w:rsidR="00F93AC0" w:rsidRPr="007253CB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>
              <w:rPr>
                <w:rStyle w:val="Lienhypertexte"/>
                <w:color w:val="auto"/>
                <w:u w:val="none"/>
              </w:rPr>
              <w:t>20 avril</w:t>
            </w:r>
            <w:r w:rsidRPr="007253CB">
              <w:rPr>
                <w:rStyle w:val="Lienhypertexte"/>
                <w:color w:val="auto"/>
                <w:u w:val="none"/>
              </w:rPr>
              <w:t xml:space="preserve"> 2026</w:t>
            </w:r>
          </w:p>
          <w:p w14:paraId="2E067218" w14:textId="77777777" w:rsidR="00F93AC0" w:rsidRPr="007253CB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7253CB">
              <w:rPr>
                <w:b/>
                <w:lang w:val="fr-CH"/>
              </w:rPr>
              <w:t xml:space="preserve">Interpellation </w:t>
            </w:r>
            <w:r>
              <w:rPr>
                <w:b/>
                <w:lang w:val="fr-CH"/>
              </w:rPr>
              <w:t>Nicolas de Pury</w:t>
            </w:r>
          </w:p>
          <w:p w14:paraId="6826A850" w14:textId="4853C88D" w:rsidR="00F93AC0" w:rsidRPr="00B238CE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highlight w:val="green"/>
                <w:lang w:val="fr-CH"/>
              </w:rPr>
            </w:pPr>
            <w:r w:rsidRPr="00DC6136">
              <w:rPr>
                <w:szCs w:val="28"/>
                <w:lang w:val="fr-CH"/>
              </w:rPr>
              <w:t>Crise viti-vinicole, quelle est l’approche neuchâteloise</w:t>
            </w:r>
            <w:r>
              <w:rPr>
                <w:szCs w:val="28"/>
                <w:lang w:val="fr-CH"/>
              </w:rPr>
              <w:t> </w:t>
            </w:r>
            <w:r w:rsidRPr="00DC6136">
              <w:rPr>
                <w:szCs w:val="28"/>
                <w:lang w:val="fr-CH"/>
              </w:rPr>
              <w:t>?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E13F395" w14:textId="01B3EC53" w:rsidR="00F93AC0" w:rsidRPr="00F93AC0" w:rsidRDefault="00F93AC0" w:rsidP="00F93AC0">
            <w:pPr>
              <w:pStyle w:val="Texte"/>
              <w:spacing w:before="40"/>
              <w:ind w:right="-58" w:hanging="71"/>
              <w:jc w:val="center"/>
            </w:pP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(</w:t>
            </w:r>
            <w:r w:rsidRPr="00F93AC0">
              <w:rPr>
                <w:rFonts w:cs="Arial"/>
                <w:bCs/>
                <w:i/>
                <w:sz w:val="18"/>
                <w:szCs w:val="18"/>
              </w:rPr>
              <w:t>D</w:t>
            </w:r>
            <w:proofErr w:type="spellStart"/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éveloppement</w:t>
            </w:r>
            <w:proofErr w:type="spellEnd"/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 xml:space="preserve"> par l’auteur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br/>
              <w:t>le 29 septembre 2026</w:t>
            </w:r>
            <w:r w:rsidRPr="00F93AC0">
              <w:rPr>
                <w:i/>
                <w:iCs/>
                <w:sz w:val="18"/>
                <w:szCs w:val="18"/>
              </w:rPr>
              <w:t>)</w:t>
            </w:r>
          </w:p>
          <w:p w14:paraId="4E7471E5" w14:textId="4D8E25D7" w:rsidR="00F93AC0" w:rsidRPr="00F93AC0" w:rsidRDefault="00F93AC0" w:rsidP="00F93AC0">
            <w:pPr>
              <w:pStyle w:val="Texte"/>
              <w:spacing w:before="40"/>
              <w:ind w:right="-57" w:hanging="74"/>
              <w:jc w:val="center"/>
              <w:rPr>
                <w:rFonts w:cs="Arial"/>
                <w:i/>
                <w:sz w:val="18"/>
                <w:szCs w:val="18"/>
                <w:lang w:val="fr-CH"/>
              </w:rPr>
            </w:pPr>
            <w:r w:rsidRPr="00F93AC0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(</w:t>
            </w:r>
            <w:r w:rsidR="00FA53CB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R</w:t>
            </w:r>
            <w:r w:rsidRPr="00F93AC0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éponse écrite du Conseil d’État</w:t>
            </w:r>
            <w:r w:rsidRPr="00F93AC0">
              <w:rPr>
                <w:rFonts w:cs="Arial"/>
                <w:i/>
                <w:spacing w:val="-4"/>
                <w:sz w:val="18"/>
                <w:szCs w:val="18"/>
                <w:lang w:val="fr-CH"/>
              </w:rPr>
              <w:t xml:space="preserve"> 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 xml:space="preserve">transmise le </w:t>
            </w:r>
            <w:r w:rsidR="009E4879">
              <w:rPr>
                <w:rFonts w:cs="Arial"/>
                <w:i/>
                <w:sz w:val="18"/>
                <w:szCs w:val="18"/>
                <w:lang w:val="fr-CH"/>
              </w:rPr>
              <w:t>21 octobre 2026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)</w:t>
            </w:r>
          </w:p>
          <w:p w14:paraId="64424511" w14:textId="77777777" w:rsidR="00F93AC0" w:rsidRPr="00B238CE" w:rsidRDefault="00F93AC0" w:rsidP="00F93AC0">
            <w:pPr>
              <w:pStyle w:val="Texte"/>
              <w:spacing w:before="40" w:after="40"/>
              <w:ind w:right="-57" w:hanging="74"/>
              <w:jc w:val="center"/>
              <w:rPr>
                <w:highlight w:val="green"/>
              </w:rPr>
            </w:pPr>
            <w:r w:rsidRPr="00F93AC0">
              <w:rPr>
                <w:rFonts w:cs="Arial"/>
              </w:rPr>
              <w:t>Indice de satisfaction</w:t>
            </w:r>
          </w:p>
        </w:tc>
        <w:tc>
          <w:tcPr>
            <w:tcW w:w="4254" w:type="dxa"/>
            <w:shd w:val="clear" w:color="auto" w:fill="auto"/>
            <w:vAlign w:val="center"/>
          </w:tcPr>
          <w:p w14:paraId="5D608613" w14:textId="77777777" w:rsidR="00F93AC0" w:rsidRPr="00FF6A7D" w:rsidRDefault="00F93AC0" w:rsidP="00F93AC0">
            <w:pPr>
              <w:pStyle w:val="Texte"/>
              <w:tabs>
                <w:tab w:val="right" w:pos="8789"/>
              </w:tabs>
              <w:spacing w:before="40"/>
              <w:ind w:right="72"/>
              <w:rPr>
                <w:rFonts w:cs="Arial"/>
                <w:sz w:val="16"/>
                <w:szCs w:val="16"/>
              </w:rPr>
            </w:pPr>
          </w:p>
        </w:tc>
      </w:tr>
      <w:tr w:rsidR="00F93AC0" w14:paraId="4FEF10C7" w14:textId="77777777" w:rsidTr="007E5C52">
        <w:trPr>
          <w:cantSplit/>
          <w:trHeight w:val="686"/>
        </w:trPr>
        <w:tc>
          <w:tcPr>
            <w:tcW w:w="1702" w:type="dxa"/>
            <w:shd w:val="clear" w:color="auto" w:fill="FFFFFF" w:themeFill="background1"/>
            <w:vAlign w:val="center"/>
          </w:tcPr>
          <w:p w14:paraId="53B51709" w14:textId="6944BD39" w:rsidR="00F93AC0" w:rsidRPr="00CD1A7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lastRenderedPageBreak/>
              <w:t xml:space="preserve">B </w:t>
            </w:r>
            <w:r w:rsidR="007E5C52">
              <w:rPr>
                <w:rFonts w:cs="Arial"/>
                <w:b/>
                <w:bCs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7F8DA249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B606D9">
              <w:rPr>
                <w:b/>
                <w:bCs/>
              </w:rPr>
              <w:t>DSJS</w:t>
            </w:r>
          </w:p>
          <w:p w14:paraId="7797C014" w14:textId="77777777" w:rsidR="00F93AC0" w:rsidRPr="00B606D9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41" w:history="1">
              <w:r w:rsidR="00F93AC0" w:rsidRPr="00B606D9">
                <w:rPr>
                  <w:rStyle w:val="Lienhypertexte"/>
                  <w:b/>
                  <w:lang w:val="fr-CH"/>
                </w:rPr>
                <w:t>26.129</w:t>
              </w:r>
            </w:hyperlink>
          </w:p>
          <w:p w14:paraId="13B0BF52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rStyle w:val="Lienhypertexte"/>
                <w:color w:val="auto"/>
                <w:u w:val="none"/>
              </w:rPr>
              <w:t>23 avril 2026</w:t>
            </w:r>
          </w:p>
          <w:p w14:paraId="7EA87098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Interpellation Patrick Erard</w:t>
            </w:r>
          </w:p>
          <w:p w14:paraId="5CE2F247" w14:textId="1EF4862F" w:rsidR="00F93AC0" w:rsidRPr="00B238CE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bCs/>
                <w:highlight w:val="green"/>
              </w:rPr>
            </w:pPr>
            <w:r w:rsidRPr="00B606D9">
              <w:rPr>
                <w:szCs w:val="28"/>
                <w:lang w:val="fr-CH"/>
              </w:rPr>
              <w:t>Arrêt de la fumée à l’arrêt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6AC0B60" w14:textId="77777777" w:rsidR="00F93AC0" w:rsidRPr="00F93AC0" w:rsidRDefault="00F93AC0" w:rsidP="00F93AC0">
            <w:pPr>
              <w:pStyle w:val="Texte"/>
              <w:spacing w:before="40"/>
              <w:ind w:right="-58" w:hanging="71"/>
              <w:jc w:val="center"/>
            </w:pP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(</w:t>
            </w:r>
            <w:r w:rsidRPr="00F93AC0">
              <w:rPr>
                <w:rFonts w:cs="Arial"/>
                <w:bCs/>
                <w:i/>
                <w:sz w:val="18"/>
                <w:szCs w:val="18"/>
              </w:rPr>
              <w:t>D</w:t>
            </w:r>
            <w:proofErr w:type="spellStart"/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éveloppement</w:t>
            </w:r>
            <w:proofErr w:type="spellEnd"/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 xml:space="preserve"> par l’auteur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br/>
              <w:t>le 29 septembre 2026</w:t>
            </w:r>
            <w:r w:rsidRPr="00F93AC0">
              <w:rPr>
                <w:i/>
                <w:iCs/>
                <w:sz w:val="18"/>
                <w:szCs w:val="18"/>
              </w:rPr>
              <w:t>)</w:t>
            </w:r>
          </w:p>
          <w:p w14:paraId="713D3E55" w14:textId="70B208D5" w:rsidR="00F93AC0" w:rsidRPr="00F93AC0" w:rsidRDefault="00F93AC0" w:rsidP="00F93AC0">
            <w:pPr>
              <w:pStyle w:val="Texte"/>
              <w:spacing w:before="40"/>
              <w:ind w:right="-57" w:hanging="74"/>
              <w:jc w:val="center"/>
              <w:rPr>
                <w:rFonts w:cs="Arial"/>
                <w:i/>
                <w:sz w:val="18"/>
                <w:szCs w:val="18"/>
                <w:lang w:val="fr-CH"/>
              </w:rPr>
            </w:pPr>
            <w:r w:rsidRPr="00F93AC0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(</w:t>
            </w:r>
            <w:r w:rsidR="00FA53CB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R</w:t>
            </w:r>
            <w:r w:rsidRPr="00F93AC0">
              <w:rPr>
                <w:rFonts w:cs="Arial"/>
                <w:i/>
                <w:spacing w:val="-6"/>
                <w:sz w:val="18"/>
                <w:szCs w:val="18"/>
                <w:lang w:val="fr-CH"/>
              </w:rPr>
              <w:t>éponse écrite du Conseil d’État</w:t>
            </w:r>
            <w:r w:rsidRPr="00F93AC0">
              <w:rPr>
                <w:rFonts w:cs="Arial"/>
                <w:i/>
                <w:spacing w:val="-4"/>
                <w:sz w:val="18"/>
                <w:szCs w:val="18"/>
                <w:lang w:val="fr-CH"/>
              </w:rPr>
              <w:t xml:space="preserve"> </w:t>
            </w:r>
            <w:r w:rsidRPr="00F93AC0">
              <w:rPr>
                <w:rFonts w:cs="Arial"/>
                <w:i/>
                <w:sz w:val="18"/>
                <w:szCs w:val="18"/>
                <w:lang w:val="fr-CH"/>
              </w:rPr>
              <w:t>transmise le …)</w:t>
            </w:r>
          </w:p>
          <w:p w14:paraId="07DDC9B7" w14:textId="558D48A0" w:rsidR="00F93AC0" w:rsidRPr="00B238CE" w:rsidRDefault="00F93AC0" w:rsidP="00F93AC0">
            <w:pPr>
              <w:pStyle w:val="Texte"/>
              <w:spacing w:before="40" w:after="40"/>
              <w:ind w:right="-58" w:hanging="71"/>
              <w:jc w:val="center"/>
              <w:rPr>
                <w:rFonts w:cs="Arial"/>
                <w:i/>
                <w:sz w:val="18"/>
                <w:szCs w:val="18"/>
                <w:highlight w:val="green"/>
                <w:lang w:val="fr-CH"/>
              </w:rPr>
            </w:pPr>
            <w:r w:rsidRPr="00F93AC0">
              <w:rPr>
                <w:rFonts w:cs="Arial"/>
              </w:rPr>
              <w:t>Indice de satisfaction</w:t>
            </w:r>
          </w:p>
        </w:tc>
        <w:tc>
          <w:tcPr>
            <w:tcW w:w="4254" w:type="dxa"/>
            <w:shd w:val="clear" w:color="auto" w:fill="auto"/>
            <w:vAlign w:val="center"/>
          </w:tcPr>
          <w:p w14:paraId="62902BD9" w14:textId="77777777" w:rsidR="00F93AC0" w:rsidRPr="00FF6A7D" w:rsidRDefault="00F93AC0" w:rsidP="00F93AC0">
            <w:pPr>
              <w:pStyle w:val="Texte"/>
              <w:tabs>
                <w:tab w:val="right" w:pos="8789"/>
              </w:tabs>
              <w:spacing w:before="40"/>
              <w:ind w:right="72"/>
              <w:rPr>
                <w:rFonts w:cs="Arial"/>
                <w:sz w:val="16"/>
                <w:szCs w:val="16"/>
              </w:rPr>
            </w:pPr>
          </w:p>
        </w:tc>
      </w:tr>
    </w:tbl>
    <w:p w14:paraId="01392F0B" w14:textId="77777777" w:rsidR="00B238CE" w:rsidRDefault="00B238CE" w:rsidP="00B238CE"/>
    <w:p w14:paraId="0BD36239" w14:textId="71AACA0F" w:rsidR="00A370D3" w:rsidRDefault="00A370D3"/>
    <w:tbl>
      <w:tblPr>
        <w:tblW w:w="1502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6521"/>
        <w:gridCol w:w="2552"/>
        <w:gridCol w:w="4254"/>
      </w:tblGrid>
      <w:tr w:rsidR="00C529A6" w:rsidRPr="000A74DD" w14:paraId="66EF74B5" w14:textId="77777777" w:rsidTr="00802D5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90BAA7" w14:textId="71CE20F6" w:rsidR="00C529A6" w:rsidRPr="000161D8" w:rsidRDefault="00C529A6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Numéro</w:t>
            </w:r>
            <w:r w:rsidR="00B458CE">
              <w:rPr>
                <w:rFonts w:cs="Arial"/>
                <w:b/>
                <w:bCs/>
              </w:rPr>
              <w:t>s</w:t>
            </w:r>
            <w:r>
              <w:rPr>
                <w:rFonts w:cs="Arial"/>
                <w:b/>
                <w:bCs/>
              </w:rPr>
              <w:t xml:space="preserve"> d’</w:t>
            </w:r>
            <w:r w:rsidRPr="000161D8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57727" w14:textId="4FA0AD81" w:rsidR="00C529A6" w:rsidRPr="000A74DD" w:rsidRDefault="00504A60" w:rsidP="00443912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Objets</w:t>
            </w:r>
            <w:r w:rsidR="00C529A6" w:rsidRPr="00666847">
              <w:rPr>
                <w:rFonts w:cs="Arial"/>
                <w:b/>
                <w:bCs/>
              </w:rPr>
              <w:t xml:space="preserve"> par ordre chronologique de dépôt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C8EEE2" w14:textId="77777777" w:rsidR="00C529A6" w:rsidRPr="000A74DD" w:rsidRDefault="00C529A6" w:rsidP="00443912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Commentaires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81142B" w14:textId="57D40699" w:rsidR="00C529A6" w:rsidRPr="000A74DD" w:rsidRDefault="00C529A6" w:rsidP="00443912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Décisions du Grand Conseil </w:t>
            </w:r>
          </w:p>
        </w:tc>
      </w:tr>
      <w:tr w:rsidR="00F93AC0" w:rsidRPr="000A74DD" w14:paraId="172CF075" w14:textId="77777777" w:rsidTr="00E834C9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0CC599" w14:textId="0BBE7D50" w:rsidR="00F93AC0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7848075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B606D9">
              <w:rPr>
                <w:b/>
                <w:bCs/>
              </w:rPr>
              <w:t>DFFI</w:t>
            </w:r>
          </w:p>
          <w:p w14:paraId="4140F4C7" w14:textId="77777777" w:rsidR="00F93AC0" w:rsidRPr="00B606D9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42" w:history="1">
              <w:r w:rsidR="00F93AC0" w:rsidRPr="00B606D9">
                <w:rPr>
                  <w:rStyle w:val="Lienhypertexte"/>
                  <w:b/>
                  <w:lang w:val="fr-CH"/>
                </w:rPr>
                <w:t>26.128</w:t>
              </w:r>
            </w:hyperlink>
          </w:p>
          <w:p w14:paraId="73FB3BD3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rStyle w:val="Lienhypertexte"/>
                <w:color w:val="auto"/>
                <w:u w:val="none"/>
              </w:rPr>
              <w:t>21 avril 2026</w:t>
            </w:r>
          </w:p>
          <w:p w14:paraId="0832FD13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Interpellation de député-e-s interpartis</w:t>
            </w:r>
          </w:p>
          <w:p w14:paraId="64055C64" w14:textId="27237947" w:rsidR="00F93AC0" w:rsidRP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left"/>
              <w:rPr>
                <w:rFonts w:cs="Arial"/>
              </w:rPr>
            </w:pPr>
            <w:r w:rsidRPr="00F93AC0">
              <w:rPr>
                <w:rFonts w:cs="Arial"/>
                <w:lang w:val="fr-CH"/>
              </w:rPr>
              <w:t>Face aux projets de coupes budgétaires, que compte faire le canton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F05530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i/>
                <w:iCs/>
                <w:sz w:val="18"/>
                <w:szCs w:val="18"/>
              </w:rPr>
            </w:pPr>
            <w:r w:rsidRPr="00B238CE">
              <w:rPr>
                <w:rFonts w:cs="Arial"/>
                <w:i/>
                <w:iCs/>
                <w:sz w:val="18"/>
                <w:szCs w:val="18"/>
                <w:lang w:val="fr-CH"/>
              </w:rPr>
              <w:t>(</w:t>
            </w:r>
            <w:r>
              <w:rPr>
                <w:rFonts w:cs="Arial"/>
                <w:i/>
                <w:iCs/>
                <w:sz w:val="18"/>
                <w:szCs w:val="18"/>
                <w:lang w:val="fr-CH"/>
              </w:rPr>
              <w:t>D</w:t>
            </w:r>
            <w:r w:rsidRPr="00B238CE">
              <w:rPr>
                <w:rFonts w:cs="Arial"/>
                <w:i/>
                <w:iCs/>
                <w:sz w:val="18"/>
                <w:szCs w:val="18"/>
                <w:lang w:val="fr-CH"/>
              </w:rPr>
              <w:t>évelopp</w:t>
            </w:r>
            <w:r>
              <w:rPr>
                <w:rFonts w:cs="Arial"/>
                <w:i/>
                <w:iCs/>
                <w:sz w:val="18"/>
                <w:szCs w:val="18"/>
                <w:lang w:val="fr-CH"/>
              </w:rPr>
              <w:t>ement par M. Olivier Beroud</w:t>
            </w:r>
            <w:r>
              <w:rPr>
                <w:rFonts w:cs="Arial"/>
                <w:lang w:val="fr-CH"/>
              </w:rPr>
              <w:t xml:space="preserve"> </w:t>
            </w:r>
            <w:r w:rsidRPr="00B238CE">
              <w:rPr>
                <w:i/>
                <w:iCs/>
                <w:sz w:val="18"/>
                <w:szCs w:val="18"/>
              </w:rPr>
              <w:t>le 29 septembre 2026)</w:t>
            </w:r>
          </w:p>
          <w:p w14:paraId="1CD125B2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</w:pPr>
            <w:r w:rsidRPr="00F93AC0">
              <w:t xml:space="preserve">Réponse orale </w:t>
            </w:r>
            <w:r>
              <w:br/>
            </w:r>
            <w:r w:rsidRPr="00F93AC0">
              <w:t>du Conseil d’État</w:t>
            </w:r>
          </w:p>
          <w:p w14:paraId="3CB6520D" w14:textId="745DFFE4" w:rsidR="007B2D6A" w:rsidRDefault="007B2D6A" w:rsidP="005F0D89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t>Indice de satisfaction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76A1E0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7B2D6A" w:rsidRPr="000A74DD" w14:paraId="744B9058" w14:textId="77777777" w:rsidTr="001B358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B2067" w14:textId="429455C1" w:rsidR="007B2D6A" w:rsidRDefault="007B2D6A" w:rsidP="001B358B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186FB2A" w14:textId="77777777" w:rsidR="007B2D6A" w:rsidRPr="009C1FA9" w:rsidRDefault="007B2D6A" w:rsidP="001B358B">
            <w:pPr>
              <w:pStyle w:val="Texte"/>
              <w:spacing w:after="0"/>
              <w:jc w:val="right"/>
              <w:rPr>
                <w:rFonts w:cs="Arial"/>
                <w:b/>
                <w:bCs/>
                <w:lang w:val="fr-CH"/>
              </w:rPr>
            </w:pPr>
            <w:r>
              <w:rPr>
                <w:rFonts w:cs="Arial"/>
                <w:b/>
                <w:bCs/>
                <w:lang w:val="fr-CH"/>
              </w:rPr>
              <w:t>DDTE</w:t>
            </w:r>
          </w:p>
          <w:p w14:paraId="725E5BE3" w14:textId="77777777" w:rsidR="007B2D6A" w:rsidRPr="009C1FA9" w:rsidRDefault="005F0D89" w:rsidP="001B358B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hyperlink r:id="rId43" w:history="1">
              <w:r w:rsidR="007B2D6A" w:rsidRPr="009C1FA9">
                <w:rPr>
                  <w:rStyle w:val="Lienhypertexte"/>
                  <w:rFonts w:cs="Arial"/>
                  <w:b/>
                  <w:bCs/>
                  <w:lang w:val="fr-CH"/>
                </w:rPr>
                <w:t>26.11</w:t>
              </w:r>
              <w:r w:rsidR="007B2D6A">
                <w:rPr>
                  <w:rStyle w:val="Lienhypertexte"/>
                  <w:rFonts w:cs="Arial"/>
                  <w:b/>
                  <w:bCs/>
                  <w:lang w:val="fr-CH"/>
                </w:rPr>
                <w:t>6</w:t>
              </w:r>
            </w:hyperlink>
          </w:p>
          <w:p w14:paraId="28F8074E" w14:textId="77777777" w:rsidR="007B2D6A" w:rsidRPr="009C1FA9" w:rsidRDefault="007B2D6A" w:rsidP="001B358B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9C1FA9">
              <w:rPr>
                <w:rFonts w:cs="Arial"/>
                <w:lang w:val="fr-CH"/>
              </w:rPr>
              <w:t>1</w:t>
            </w:r>
            <w:r>
              <w:rPr>
                <w:rFonts w:cs="Arial"/>
                <w:lang w:val="fr-CH"/>
              </w:rPr>
              <w:t>7</w:t>
            </w:r>
            <w:r w:rsidRPr="009C1FA9">
              <w:rPr>
                <w:rFonts w:cs="Arial"/>
                <w:lang w:val="fr-CH"/>
              </w:rPr>
              <w:t xml:space="preserve"> février 2026</w:t>
            </w:r>
          </w:p>
          <w:p w14:paraId="4E3D0E48" w14:textId="77777777" w:rsidR="007B2D6A" w:rsidRPr="009C1FA9" w:rsidRDefault="007B2D6A" w:rsidP="001B358B">
            <w:pPr>
              <w:pStyle w:val="Texte"/>
              <w:spacing w:after="0"/>
              <w:rPr>
                <w:b/>
                <w:bCs/>
                <w:lang w:val="fr-CH"/>
              </w:rPr>
            </w:pPr>
            <w:r w:rsidRPr="009C1FA9">
              <w:rPr>
                <w:rFonts w:cs="Arial"/>
                <w:b/>
                <w:bCs/>
                <w:lang w:val="fr-CH"/>
              </w:rPr>
              <w:t xml:space="preserve">Postulat </w:t>
            </w:r>
            <w:r>
              <w:rPr>
                <w:b/>
                <w:bCs/>
                <w:lang w:val="fr-CH"/>
              </w:rPr>
              <w:t xml:space="preserve">des groupes socialiste et </w:t>
            </w:r>
            <w:proofErr w:type="spellStart"/>
            <w:r>
              <w:rPr>
                <w:b/>
                <w:bCs/>
                <w:lang w:val="fr-CH"/>
              </w:rPr>
              <w:t>VertPOP</w:t>
            </w:r>
            <w:proofErr w:type="spellEnd"/>
          </w:p>
          <w:p w14:paraId="1759BCEC" w14:textId="77777777" w:rsidR="007B2D6A" w:rsidRDefault="007B2D6A" w:rsidP="001B358B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9534B9">
              <w:rPr>
                <w:rFonts w:cs="Arial"/>
                <w:bCs/>
              </w:rPr>
              <w:t>Plus de sécurité pour les cyclistes dans les giratoires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B15843" w14:textId="77777777" w:rsidR="007B2D6A" w:rsidRPr="009C1FA9" w:rsidRDefault="007B2D6A" w:rsidP="001B358B">
            <w:pPr>
              <w:pStyle w:val="Texte"/>
              <w:spacing w:before="40"/>
              <w:ind w:right="-58"/>
              <w:jc w:val="center"/>
            </w:pPr>
            <w:r w:rsidRPr="009C1FA9">
              <w:rPr>
                <w:rFonts w:cs="Arial"/>
              </w:rPr>
              <w:t xml:space="preserve">Position du Conseil d’État : </w:t>
            </w:r>
            <w:r w:rsidRPr="009C1FA9">
              <w:rPr>
                <w:rFonts w:cs="Arial"/>
                <w:i/>
                <w:sz w:val="18"/>
                <w:szCs w:val="18"/>
              </w:rPr>
              <w:br/>
            </w:r>
            <w:r w:rsidRPr="009C1FA9">
              <w:rPr>
                <w:rFonts w:cs="Arial"/>
              </w:rPr>
              <w:t>préavis favorable</w:t>
            </w:r>
          </w:p>
          <w:p w14:paraId="7693FAD2" w14:textId="77777777" w:rsidR="007B2D6A" w:rsidRDefault="007B2D6A" w:rsidP="001B358B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9C1FA9">
              <w:t>Vote</w:t>
            </w:r>
            <w:r w:rsidRPr="009C1FA9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0A4D7E" w14:textId="77777777" w:rsidR="007B2D6A" w:rsidRDefault="007B2D6A" w:rsidP="001B358B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7B2D6A" w:rsidRPr="000A74DD" w14:paraId="400BAA40" w14:textId="77777777" w:rsidTr="001B358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ED7B4E" w14:textId="5E838AF4" w:rsidR="007B2D6A" w:rsidRDefault="007B2D6A" w:rsidP="001B358B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5EA01236" w14:textId="77777777" w:rsidR="007B2D6A" w:rsidRPr="00B606D9" w:rsidRDefault="007B2D6A" w:rsidP="001B358B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DDTE</w:t>
            </w:r>
          </w:p>
          <w:p w14:paraId="3DE78845" w14:textId="77777777" w:rsidR="007B2D6A" w:rsidRPr="00B606D9" w:rsidRDefault="005F0D89" w:rsidP="001B358B">
            <w:pPr>
              <w:pStyle w:val="Texte"/>
              <w:spacing w:after="0"/>
              <w:rPr>
                <w:rStyle w:val="Lienhypertexte"/>
                <w:b/>
                <w:bCs/>
                <w:lang w:val="fr-CH"/>
              </w:rPr>
            </w:pPr>
            <w:hyperlink r:id="rId44" w:history="1">
              <w:r w:rsidR="007B2D6A" w:rsidRPr="00B606D9">
                <w:rPr>
                  <w:rStyle w:val="Lienhypertexte"/>
                  <w:rFonts w:cs="Arial"/>
                  <w:b/>
                  <w:bCs/>
                  <w:lang w:val="fr-CH"/>
                </w:rPr>
                <w:t>26.124</w:t>
              </w:r>
            </w:hyperlink>
          </w:p>
          <w:p w14:paraId="7663930F" w14:textId="77777777" w:rsidR="007B2D6A" w:rsidRPr="00B606D9" w:rsidRDefault="007B2D6A" w:rsidP="001B358B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B606D9">
              <w:rPr>
                <w:rFonts w:cs="Arial"/>
                <w:lang w:val="fr-CH"/>
              </w:rPr>
              <w:t>20 mars 2026</w:t>
            </w:r>
          </w:p>
          <w:p w14:paraId="650D980A" w14:textId="77777777" w:rsidR="007B2D6A" w:rsidRPr="00B606D9" w:rsidRDefault="007B2D6A" w:rsidP="001B358B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r w:rsidRPr="00B606D9">
              <w:rPr>
                <w:rFonts w:cs="Arial"/>
                <w:b/>
                <w:bCs/>
                <w:lang w:val="fr-CH"/>
              </w:rPr>
              <w:t xml:space="preserve">Postulat </w:t>
            </w:r>
            <w:r w:rsidRPr="00B606D9">
              <w:rPr>
                <w:rFonts w:cs="Arial"/>
                <w:b/>
                <w:bCs/>
                <w:szCs w:val="18"/>
                <w:lang w:val="fr-CH"/>
              </w:rPr>
              <w:t>de député-e-s interpartis</w:t>
            </w:r>
          </w:p>
          <w:p w14:paraId="558E9F8F" w14:textId="77777777" w:rsidR="007B2D6A" w:rsidRPr="00B606D9" w:rsidRDefault="007B2D6A" w:rsidP="001B358B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Fonts w:cs="Arial"/>
                <w:bCs/>
              </w:rPr>
            </w:pPr>
            <w:bookmarkStart w:id="2" w:name="_Hlk224639838"/>
            <w:r w:rsidRPr="00B606D9">
              <w:rPr>
                <w:rFonts w:cs="Arial"/>
                <w:bCs/>
              </w:rPr>
              <w:t xml:space="preserve">Et si on donnait un coup de pouce aux </w:t>
            </w:r>
            <w:proofErr w:type="spellStart"/>
            <w:r w:rsidRPr="00B606D9">
              <w:rPr>
                <w:rFonts w:cs="Arial"/>
                <w:bCs/>
              </w:rPr>
              <w:t>microfermes</w:t>
            </w:r>
            <w:proofErr w:type="spellEnd"/>
            <w:r w:rsidRPr="00B606D9">
              <w:rPr>
                <w:rFonts w:cs="Arial"/>
                <w:bCs/>
              </w:rPr>
              <w:t> ?</w:t>
            </w:r>
            <w:bookmarkEnd w:id="2"/>
          </w:p>
          <w:p w14:paraId="5B8C0850" w14:textId="77777777" w:rsidR="007B2D6A" w:rsidRDefault="005F0D89" w:rsidP="001B358B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Style w:val="Lienhypertexte"/>
                <w:rFonts w:cs="Arial"/>
                <w:bCs/>
                <w:i/>
                <w:iCs/>
                <w:lang w:val="fr-CH"/>
              </w:rPr>
            </w:pPr>
            <w:hyperlink r:id="rId45" w:history="1">
              <w:r w:rsidR="007B2D6A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Amendement du groupe UDC, du 27 avril 2026</w:t>
              </w:r>
            </w:hyperlink>
          </w:p>
          <w:p w14:paraId="2627DD53" w14:textId="77777777" w:rsidR="007B2D6A" w:rsidRDefault="005F0D89" w:rsidP="001B358B">
            <w:pPr>
              <w:pStyle w:val="Texte"/>
              <w:spacing w:after="40"/>
              <w:jc w:val="left"/>
              <w:rPr>
                <w:rFonts w:cs="Arial"/>
                <w:b/>
                <w:bCs/>
                <w:lang w:val="fr-CH"/>
              </w:rPr>
            </w:pPr>
            <w:hyperlink r:id="rId46" w:history="1">
              <w:r w:rsidR="007B2D6A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Amendement du groupe</w:t>
              </w:r>
              <w:r w:rsidR="007B2D6A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 socialiste</w:t>
              </w:r>
              <w:r w:rsidR="007B2D6A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, du </w:t>
              </w:r>
              <w:r w:rsidR="007B2D6A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19 mai</w:t>
              </w:r>
              <w:r w:rsidR="007B2D6A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 2026</w:t>
              </w:r>
            </w:hyperlink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628115" w14:textId="77777777" w:rsidR="007B2D6A" w:rsidRPr="00B606D9" w:rsidRDefault="007B2D6A" w:rsidP="001B358B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B606D9">
              <w:rPr>
                <w:rFonts w:cs="Arial"/>
              </w:rPr>
              <w:t>Position du Conseil d’État :</w:t>
            </w:r>
            <w:r w:rsidRPr="00B606D9">
              <w:rPr>
                <w:rFonts w:cs="Arial"/>
                <w:i/>
                <w:sz w:val="18"/>
                <w:szCs w:val="18"/>
              </w:rPr>
              <w:br/>
            </w:r>
            <w:r w:rsidRPr="00B606D9">
              <w:rPr>
                <w:rFonts w:cs="Arial"/>
              </w:rPr>
              <w:t>préavis favorable</w:t>
            </w:r>
          </w:p>
          <w:p w14:paraId="77FEEADA" w14:textId="77777777" w:rsidR="007B2D6A" w:rsidRPr="009C1FA9" w:rsidRDefault="007B2D6A" w:rsidP="001B358B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B606D9">
              <w:t>Vote</w:t>
            </w:r>
            <w:r w:rsidRPr="00B606D9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84A070" w14:textId="77777777" w:rsidR="007B2D6A" w:rsidRDefault="007B2D6A" w:rsidP="001B358B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0A74DD" w14:paraId="5D2D9C40" w14:textId="77777777" w:rsidTr="00C05D7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32D149" w14:textId="1AA49499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692A3720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B606D9">
              <w:rPr>
                <w:b/>
                <w:bCs/>
              </w:rPr>
              <w:t>DFFI</w:t>
            </w:r>
          </w:p>
          <w:p w14:paraId="1391BE5D" w14:textId="77777777" w:rsidR="00F93AC0" w:rsidRPr="00B606D9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47" w:history="1">
              <w:r w:rsidR="00F93AC0" w:rsidRPr="00B606D9">
                <w:rPr>
                  <w:rStyle w:val="Lienhypertexte"/>
                  <w:b/>
                  <w:lang w:val="fr-CH"/>
                </w:rPr>
                <w:t>26.130</w:t>
              </w:r>
            </w:hyperlink>
          </w:p>
          <w:p w14:paraId="5940B34D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rStyle w:val="Lienhypertexte"/>
                <w:color w:val="auto"/>
                <w:u w:val="none"/>
              </w:rPr>
              <w:t>23 avril 2026</w:t>
            </w:r>
          </w:p>
          <w:p w14:paraId="222B6FAF" w14:textId="77777777" w:rsidR="00F93AC0" w:rsidRPr="00B606D9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Recommandation du groupe libéral-radical – Le Centre</w:t>
            </w:r>
          </w:p>
          <w:p w14:paraId="5E93D94D" w14:textId="776856D3" w:rsidR="00F93AC0" w:rsidRPr="00F93AC0" w:rsidRDefault="00F93AC0" w:rsidP="00FA53CB">
            <w:pPr>
              <w:pStyle w:val="TitreGras"/>
              <w:keepNext w:val="0"/>
              <w:spacing w:before="0" w:after="40"/>
              <w:jc w:val="left"/>
              <w:rPr>
                <w:rFonts w:cs="Arial"/>
                <w:b w:val="0"/>
                <w:bCs w:val="0"/>
                <w:sz w:val="20"/>
                <w:lang w:val="fr-CH"/>
              </w:rPr>
            </w:pPr>
            <w:r w:rsidRPr="00F93AC0">
              <w:rPr>
                <w:rFonts w:cs="Arial"/>
                <w:b w:val="0"/>
                <w:bCs w:val="0"/>
                <w:sz w:val="20"/>
                <w:szCs w:val="18"/>
              </w:rPr>
              <w:t xml:space="preserve">Mise en place d’un outil d’évaluation et d’appui à la mise en œuvre </w:t>
            </w:r>
            <w:r w:rsidRPr="00F93AC0">
              <w:rPr>
                <w:rFonts w:cs="Arial"/>
                <w:b w:val="0"/>
                <w:bCs w:val="0"/>
                <w:sz w:val="20"/>
                <w:szCs w:val="18"/>
              </w:rPr>
              <w:br/>
              <w:t>des programmes du service de l’enseignement obligatoire (SEEO)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043B82" w14:textId="78D7DD14" w:rsidR="00F93AC0" w:rsidRPr="00B238CE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B606D9">
              <w:rPr>
                <w:lang w:val="fr-CH"/>
              </w:rPr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6BD094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0A74DD" w14:paraId="3D158B9C" w14:textId="77777777" w:rsidTr="00C05D7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BCB0EB" w14:textId="19C1CA0A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lastRenderedPageBreak/>
              <w:t xml:space="preserve">B </w:t>
            </w:r>
            <w:r w:rsidR="007E5C52">
              <w:rPr>
                <w:rFonts w:cs="Arial"/>
                <w:b/>
                <w:bCs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0C492EFF" w14:textId="77777777" w:rsidR="00F93AC0" w:rsidRPr="003B2A51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3B2A51">
              <w:rPr>
                <w:b/>
                <w:lang w:val="fr-CH"/>
              </w:rPr>
              <w:t>DFFI</w:t>
            </w:r>
          </w:p>
          <w:p w14:paraId="6E9CA14F" w14:textId="77777777" w:rsidR="00F93AC0" w:rsidRPr="003B2A51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48" w:history="1">
              <w:r w:rsidR="00F93AC0" w:rsidRPr="003B2A51">
                <w:rPr>
                  <w:rStyle w:val="Lienhypertexte"/>
                  <w:b/>
                  <w:bCs/>
                </w:rPr>
                <w:t>26.131</w:t>
              </w:r>
            </w:hyperlink>
          </w:p>
          <w:p w14:paraId="09E54824" w14:textId="77777777" w:rsidR="00F93AC0" w:rsidRPr="003B2A51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3B2A51">
              <w:rPr>
                <w:rFonts w:cs="Arial"/>
                <w:lang w:val="fr-CH"/>
              </w:rPr>
              <w:t>28 avril 2026</w:t>
            </w:r>
          </w:p>
          <w:p w14:paraId="3C0D4B0B" w14:textId="77777777" w:rsidR="00F93AC0" w:rsidRPr="003B2A51" w:rsidRDefault="00F93AC0" w:rsidP="00F93AC0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r w:rsidRPr="003B2A51">
              <w:rPr>
                <w:rFonts w:cs="Arial"/>
                <w:b/>
                <w:bCs/>
                <w:lang w:val="fr-CH"/>
              </w:rPr>
              <w:t>Motion du groupe UDC</w:t>
            </w:r>
          </w:p>
          <w:p w14:paraId="6504C726" w14:textId="77777777" w:rsidR="00F93AC0" w:rsidRPr="003B2A51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Cs/>
              </w:rPr>
            </w:pPr>
            <w:r w:rsidRPr="003B2A51">
              <w:rPr>
                <w:rFonts w:cs="Arial"/>
                <w:bCs/>
              </w:rPr>
              <w:t>Subventions de l’État – Demande d’un cadre légal régissant les slogans et autres visuels des manifestations et événements</w:t>
            </w:r>
          </w:p>
          <w:p w14:paraId="44DC0ACD" w14:textId="0358FB10" w:rsidR="00F93AC0" w:rsidRPr="00F93AC0" w:rsidRDefault="005F0D89" w:rsidP="00F93AC0">
            <w:pPr>
              <w:pStyle w:val="TitreGras"/>
              <w:keepNext w:val="0"/>
              <w:spacing w:before="0" w:after="40"/>
              <w:jc w:val="left"/>
              <w:rPr>
                <w:rFonts w:cs="Arial"/>
                <w:b w:val="0"/>
                <w:bCs w:val="0"/>
                <w:sz w:val="20"/>
                <w:lang w:val="fr-CH"/>
              </w:rPr>
            </w:pPr>
            <w:hyperlink r:id="rId49" w:history="1">
              <w:r w:rsidR="00F93AC0" w:rsidRPr="00F93AC0">
                <w:rPr>
                  <w:rStyle w:val="Lienhypertexte"/>
                  <w:rFonts w:cs="Arial"/>
                  <w:b w:val="0"/>
                  <w:bCs w:val="0"/>
                  <w:i/>
                  <w:iCs/>
                  <w:sz w:val="20"/>
                  <w:szCs w:val="18"/>
                  <w:lang w:val="fr-CH"/>
                </w:rPr>
                <w:t>Amendement Eric Flury, du 13 mai 2026</w:t>
              </w:r>
            </w:hyperlink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A44AC4" w14:textId="77777777" w:rsidR="00F93AC0" w:rsidRPr="003B2A51" w:rsidRDefault="00F93AC0" w:rsidP="00F93AC0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3B2A51">
              <w:rPr>
                <w:rFonts w:cs="Arial"/>
              </w:rPr>
              <w:t>Position du Conseil d’État :</w:t>
            </w:r>
            <w:r w:rsidRPr="003B2A51">
              <w:rPr>
                <w:rFonts w:cs="Arial"/>
                <w:i/>
                <w:sz w:val="18"/>
                <w:szCs w:val="18"/>
              </w:rPr>
              <w:br/>
            </w:r>
            <w:r w:rsidRPr="003B2A51">
              <w:rPr>
                <w:rFonts w:cs="Arial"/>
              </w:rPr>
              <w:t>préavis favorable</w:t>
            </w:r>
          </w:p>
          <w:p w14:paraId="489735BC" w14:textId="44D4EC49" w:rsidR="00F93AC0" w:rsidRPr="00B238CE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3B2A51">
              <w:t>Vote</w:t>
            </w:r>
            <w:r w:rsidRPr="003B2A51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F55046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0A74DD" w14:paraId="6F93BD60" w14:textId="77777777" w:rsidTr="00C05D7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A14A47" w14:textId="54FCB5B2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3779975E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DECS</w:t>
            </w:r>
          </w:p>
          <w:p w14:paraId="4EB0CBBC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r w:rsidRPr="00F9073A">
              <w:rPr>
                <w:b/>
                <w:lang w:val="fr-CH"/>
              </w:rPr>
              <w:fldChar w:fldCharType="begin"/>
            </w:r>
            <w:r w:rsidRPr="00F9073A">
              <w:rPr>
                <w:b/>
                <w:lang w:val="fr-CH"/>
              </w:rPr>
              <w:instrText>HYPERLINK "https://www.ne.ch/sites/default/files/2026-05/26132.pdf"</w:instrText>
            </w:r>
            <w:r w:rsidRPr="00F9073A">
              <w:rPr>
                <w:b/>
                <w:lang w:val="fr-CH"/>
              </w:rPr>
            </w:r>
            <w:r w:rsidRPr="00F9073A">
              <w:rPr>
                <w:b/>
                <w:lang w:val="fr-CH"/>
              </w:rPr>
              <w:fldChar w:fldCharType="separate"/>
            </w:r>
            <w:r w:rsidRPr="00F9073A">
              <w:rPr>
                <w:rStyle w:val="Lienhypertexte"/>
                <w:b/>
                <w:lang w:val="fr-CH"/>
              </w:rPr>
              <w:t>26.132</w:t>
            </w:r>
          </w:p>
          <w:p w14:paraId="6F84DC49" w14:textId="77777777" w:rsidR="00F93AC0" w:rsidRPr="00F9073A" w:rsidRDefault="00F93AC0" w:rsidP="00F93AC0">
            <w:pPr>
              <w:pStyle w:val="Texte"/>
              <w:spacing w:after="0"/>
              <w:rPr>
                <w:rFonts w:cs="Arial"/>
                <w:b/>
                <w:bCs/>
                <w:lang w:val="fr-CH"/>
              </w:rPr>
            </w:pPr>
            <w:r w:rsidRPr="00F9073A">
              <w:rPr>
                <w:b/>
                <w:lang w:val="fr-CH"/>
              </w:rPr>
              <w:fldChar w:fldCharType="end"/>
            </w:r>
            <w:r w:rsidRPr="00F9073A">
              <w:rPr>
                <w:lang w:val="fr-CH"/>
              </w:rPr>
              <w:t>3 mai 2026</w:t>
            </w:r>
          </w:p>
          <w:p w14:paraId="5703D96D" w14:textId="77777777" w:rsidR="00F93AC0" w:rsidRPr="00F9073A" w:rsidRDefault="00F93AC0" w:rsidP="00F93AC0">
            <w:pPr>
              <w:pStyle w:val="Texte"/>
              <w:spacing w:after="0"/>
              <w:rPr>
                <w:rFonts w:cs="Arial"/>
                <w:b/>
                <w:bCs/>
                <w:lang w:val="fr-CH"/>
              </w:rPr>
            </w:pPr>
            <w:r w:rsidRPr="00F9073A">
              <w:rPr>
                <w:rFonts w:cs="Arial"/>
                <w:b/>
                <w:bCs/>
                <w:lang w:val="fr-CH"/>
              </w:rPr>
              <w:t>Interpellation du groupe UDC</w:t>
            </w:r>
          </w:p>
          <w:p w14:paraId="32AB7E81" w14:textId="49B8FCA5" w:rsidR="00F93AC0" w:rsidRPr="00F93AC0" w:rsidRDefault="00F93AC0" w:rsidP="00F93AC0">
            <w:pPr>
              <w:pStyle w:val="TitreGras"/>
              <w:keepNext w:val="0"/>
              <w:spacing w:before="0" w:after="0"/>
              <w:jc w:val="left"/>
              <w:rPr>
                <w:rFonts w:cs="Arial"/>
                <w:b w:val="0"/>
                <w:bCs w:val="0"/>
                <w:sz w:val="20"/>
                <w:lang w:val="fr-CH"/>
              </w:rPr>
            </w:pPr>
            <w:r w:rsidRPr="00F93AC0">
              <w:rPr>
                <w:rFonts w:cs="Arial"/>
                <w:b w:val="0"/>
                <w:bCs w:val="0"/>
                <w:sz w:val="20"/>
                <w:szCs w:val="18"/>
                <w:lang w:val="fr-CH"/>
              </w:rPr>
              <w:t xml:space="preserve">Projet de centre d’asile à Couvet : préoccupations majeures </w:t>
            </w:r>
            <w:r w:rsidRPr="00F93AC0">
              <w:rPr>
                <w:rFonts w:cs="Arial"/>
                <w:b w:val="0"/>
                <w:bCs w:val="0"/>
                <w:sz w:val="20"/>
                <w:szCs w:val="18"/>
                <w:lang w:val="fr-CH"/>
              </w:rPr>
              <w:br/>
              <w:t>pour la population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C11BCF" w14:textId="77777777" w:rsidR="00F93AC0" w:rsidRPr="00F9073A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F9073A">
              <w:rPr>
                <w:rFonts w:cs="Arial"/>
                <w:i/>
                <w:iCs/>
                <w:sz w:val="18"/>
                <w:szCs w:val="18"/>
                <w:lang w:val="fr-CH"/>
              </w:rPr>
              <w:t xml:space="preserve">(Urgence refusée </w:t>
            </w:r>
            <w:r w:rsidRPr="00F9073A">
              <w:rPr>
                <w:rFonts w:cs="Arial"/>
                <w:i/>
                <w:iCs/>
                <w:sz w:val="18"/>
                <w:szCs w:val="18"/>
                <w:lang w:val="fr-CH"/>
              </w:rPr>
              <w:br/>
              <w:t>le 19 mai 2026)</w:t>
            </w:r>
          </w:p>
          <w:p w14:paraId="0354B430" w14:textId="77777777" w:rsidR="00F93AC0" w:rsidRPr="00F9073A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lang w:val="fr-CH"/>
              </w:rPr>
            </w:pPr>
            <w:r w:rsidRPr="00F9073A">
              <w:rPr>
                <w:rFonts w:cs="Arial"/>
                <w:lang w:val="fr-CH"/>
              </w:rPr>
              <w:t>Développement</w:t>
            </w:r>
          </w:p>
          <w:p w14:paraId="7820E63D" w14:textId="63913CB3" w:rsidR="00F93AC0" w:rsidRPr="00B238CE" w:rsidRDefault="00F93AC0" w:rsidP="00FA53CB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</w:r>
            <w:r w:rsidRPr="00F9073A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9073A">
              <w:rPr>
                <w:i/>
                <w:iCs/>
                <w:sz w:val="18"/>
                <w:szCs w:val="18"/>
              </w:rPr>
              <w:t xml:space="preserve">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2DA806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0A74DD" w14:paraId="3F813F0E" w14:textId="77777777" w:rsidTr="00C05D7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52A452" w14:textId="1A665241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55D27FC3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9073A">
              <w:rPr>
                <w:b/>
                <w:bCs/>
              </w:rPr>
              <w:t>DSDC</w:t>
            </w:r>
          </w:p>
          <w:p w14:paraId="077C396E" w14:textId="77777777" w:rsidR="00F93AC0" w:rsidRPr="00F9073A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50" w:history="1">
              <w:r w:rsidR="00F93AC0" w:rsidRPr="00F9073A">
                <w:rPr>
                  <w:rStyle w:val="Lienhypertexte"/>
                  <w:b/>
                  <w:lang w:val="fr-CH"/>
                </w:rPr>
                <w:t>26.133</w:t>
              </w:r>
            </w:hyperlink>
          </w:p>
          <w:p w14:paraId="43B3DF6B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F9073A">
              <w:rPr>
                <w:rStyle w:val="Lienhypertexte"/>
                <w:color w:val="auto"/>
                <w:u w:val="none"/>
              </w:rPr>
              <w:t>12 mai 2026</w:t>
            </w:r>
          </w:p>
          <w:p w14:paraId="668ED706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Interpellation du groupe libéral-radical – Le Centre</w:t>
            </w:r>
          </w:p>
          <w:p w14:paraId="4776C56A" w14:textId="10DBE224" w:rsidR="00F93AC0" w:rsidRPr="00F93AC0" w:rsidRDefault="00F93AC0" w:rsidP="00F93AC0">
            <w:pPr>
              <w:pStyle w:val="TitreGras"/>
              <w:keepNext w:val="0"/>
              <w:spacing w:before="0" w:after="40"/>
              <w:jc w:val="left"/>
              <w:rPr>
                <w:rFonts w:cs="Arial"/>
                <w:b w:val="0"/>
                <w:bCs w:val="0"/>
                <w:sz w:val="20"/>
                <w:lang w:val="fr-CH"/>
              </w:rPr>
            </w:pPr>
            <w:r w:rsidRPr="00F93AC0">
              <w:rPr>
                <w:rFonts w:cs="Arial"/>
                <w:b w:val="0"/>
                <w:bCs w:val="0"/>
                <w:sz w:val="20"/>
                <w:szCs w:val="18"/>
                <w:lang w:val="fr-CH"/>
              </w:rPr>
              <w:t>Stratégie nationale de lutte contre la criminalité organisée en Suisse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7F3433" w14:textId="77777777" w:rsidR="00F93AC0" w:rsidRPr="00F9073A" w:rsidRDefault="00F93AC0" w:rsidP="00F93AC0">
            <w:pPr>
              <w:pStyle w:val="Texte"/>
              <w:spacing w:before="40"/>
              <w:ind w:right="-58"/>
              <w:jc w:val="center"/>
            </w:pPr>
            <w:r w:rsidRPr="00F9073A">
              <w:t xml:space="preserve">Développement </w:t>
            </w:r>
          </w:p>
          <w:p w14:paraId="3280555E" w14:textId="51028069" w:rsidR="00F93AC0" w:rsidRPr="00B238CE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</w:r>
            <w:r w:rsidRPr="00F9073A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9073A">
              <w:rPr>
                <w:i/>
                <w:iCs/>
                <w:sz w:val="18"/>
                <w:szCs w:val="18"/>
              </w:rPr>
              <w:t xml:space="preserve">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57B32C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0A74DD" w14:paraId="76E47EAC" w14:textId="77777777" w:rsidTr="00C05D7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C26962" w14:textId="7D934869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68052DF5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9073A">
              <w:rPr>
                <w:b/>
                <w:bCs/>
              </w:rPr>
              <w:t>DDTE</w:t>
            </w:r>
          </w:p>
          <w:p w14:paraId="29C10CD6" w14:textId="77777777" w:rsidR="00F93AC0" w:rsidRPr="00F9073A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51" w:history="1">
              <w:r w:rsidR="00F93AC0" w:rsidRPr="00F9073A">
                <w:rPr>
                  <w:rStyle w:val="Lienhypertexte"/>
                  <w:b/>
                  <w:lang w:val="fr-CH"/>
                </w:rPr>
                <w:t>26.134</w:t>
              </w:r>
            </w:hyperlink>
          </w:p>
          <w:p w14:paraId="6E1638BE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Style w:val="Lienhypertexte"/>
                <w:color w:val="auto"/>
                <w:u w:val="none"/>
              </w:rPr>
              <w:t>13 mai 2026</w:t>
            </w:r>
          </w:p>
          <w:p w14:paraId="658BCA68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Interpellation Céline Barrelet</w:t>
            </w:r>
          </w:p>
          <w:p w14:paraId="6D51D540" w14:textId="3EE0DB83" w:rsidR="00F93AC0" w:rsidRPr="00F93AC0" w:rsidRDefault="00F93AC0" w:rsidP="00F93AC0">
            <w:pPr>
              <w:pStyle w:val="TitreGras"/>
              <w:keepNext w:val="0"/>
              <w:spacing w:before="0" w:after="40"/>
              <w:jc w:val="left"/>
              <w:rPr>
                <w:rFonts w:cs="Arial"/>
                <w:b w:val="0"/>
                <w:bCs w:val="0"/>
                <w:sz w:val="20"/>
                <w:lang w:val="fr-CH"/>
              </w:rPr>
            </w:pPr>
            <w:r w:rsidRPr="00F93AC0">
              <w:rPr>
                <w:b w:val="0"/>
                <w:bCs w:val="0"/>
                <w:sz w:val="20"/>
                <w:szCs w:val="24"/>
                <w:lang w:val="fr-CH"/>
              </w:rPr>
              <w:t xml:space="preserve">Projet </w:t>
            </w:r>
            <w:proofErr w:type="spellStart"/>
            <w:r w:rsidRPr="00F93AC0">
              <w:rPr>
                <w:b w:val="0"/>
                <w:bCs w:val="0"/>
                <w:sz w:val="20"/>
                <w:szCs w:val="24"/>
                <w:lang w:val="fr-CH"/>
              </w:rPr>
              <w:t>Schiffenen</w:t>
            </w:r>
            <w:proofErr w:type="spellEnd"/>
            <w:r w:rsidRPr="00F93AC0">
              <w:rPr>
                <w:b w:val="0"/>
                <w:bCs w:val="0"/>
                <w:sz w:val="20"/>
                <w:szCs w:val="24"/>
                <w:lang w:val="fr-CH"/>
              </w:rPr>
              <w:t>-Morat (</w:t>
            </w:r>
            <w:proofErr w:type="spellStart"/>
            <w:r w:rsidRPr="00F93AC0">
              <w:rPr>
                <w:b w:val="0"/>
                <w:bCs w:val="0"/>
                <w:sz w:val="20"/>
                <w:szCs w:val="24"/>
                <w:lang w:val="fr-CH"/>
              </w:rPr>
              <w:t>ScheM</w:t>
            </w:r>
            <w:proofErr w:type="spellEnd"/>
            <w:r w:rsidRPr="00F93AC0">
              <w:rPr>
                <w:b w:val="0"/>
                <w:bCs w:val="0"/>
                <w:sz w:val="20"/>
                <w:szCs w:val="24"/>
                <w:lang w:val="fr-CH"/>
              </w:rPr>
              <w:t>) : quels impacts sur les eaux neuchâteloises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52015D" w14:textId="77777777" w:rsidR="00F93AC0" w:rsidRPr="00F9073A" w:rsidRDefault="00F93AC0" w:rsidP="00F93AC0">
            <w:pPr>
              <w:pStyle w:val="Texte"/>
              <w:spacing w:before="40"/>
              <w:ind w:right="-58"/>
              <w:jc w:val="center"/>
            </w:pPr>
            <w:r w:rsidRPr="00F9073A">
              <w:t>Pas de développement</w:t>
            </w:r>
          </w:p>
          <w:p w14:paraId="776EF3CE" w14:textId="0C0B1F49" w:rsidR="00F93AC0" w:rsidRPr="00B238CE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8C13E7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0A74DD" w14:paraId="4CAE0DE6" w14:textId="77777777" w:rsidTr="00C05D7D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D73CD7" w14:textId="0DC80540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21BBE679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9073A">
              <w:rPr>
                <w:b/>
                <w:bCs/>
              </w:rPr>
              <w:t>DSDC</w:t>
            </w:r>
          </w:p>
          <w:p w14:paraId="40857737" w14:textId="77777777" w:rsidR="00F93AC0" w:rsidRPr="00F9073A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52" w:history="1">
              <w:r w:rsidR="00F93AC0" w:rsidRPr="00F9073A">
                <w:rPr>
                  <w:rStyle w:val="Lienhypertexte"/>
                  <w:b/>
                  <w:lang w:val="fr-CH"/>
                </w:rPr>
                <w:t>26.135</w:t>
              </w:r>
            </w:hyperlink>
          </w:p>
          <w:p w14:paraId="5B3B48DA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Style w:val="Lienhypertexte"/>
                <w:color w:val="auto"/>
                <w:u w:val="none"/>
              </w:rPr>
              <w:t>16 mai 2026</w:t>
            </w:r>
          </w:p>
          <w:p w14:paraId="0C66C52A" w14:textId="77777777" w:rsidR="00F93AC0" w:rsidRPr="00F9073A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Interpellation Nadia Chassot</w:t>
            </w:r>
          </w:p>
          <w:p w14:paraId="1345CAEA" w14:textId="5DA69A4C" w:rsidR="00F93AC0" w:rsidRPr="00F93AC0" w:rsidRDefault="00F93AC0" w:rsidP="00F93AC0">
            <w:pPr>
              <w:pStyle w:val="TitreGras"/>
              <w:keepNext w:val="0"/>
              <w:spacing w:before="0" w:after="40"/>
              <w:jc w:val="left"/>
              <w:rPr>
                <w:rFonts w:cs="Arial"/>
                <w:b w:val="0"/>
                <w:bCs w:val="0"/>
                <w:sz w:val="20"/>
                <w:lang w:val="fr-CH"/>
              </w:rPr>
            </w:pPr>
            <w:r w:rsidRPr="00F93AC0">
              <w:rPr>
                <w:rFonts w:cs="Arial"/>
                <w:b w:val="0"/>
                <w:bCs w:val="0"/>
                <w:sz w:val="20"/>
                <w:lang w:val="fr-CH"/>
              </w:rPr>
              <w:t>Pour une vision globale des premiers secours neuchâtelois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A3EBB" w14:textId="77777777" w:rsidR="00F93AC0" w:rsidRPr="00F9073A" w:rsidRDefault="00F93AC0" w:rsidP="00F93AC0">
            <w:pPr>
              <w:pStyle w:val="Texte"/>
              <w:spacing w:before="40"/>
              <w:ind w:right="-58"/>
              <w:jc w:val="center"/>
            </w:pPr>
            <w:r w:rsidRPr="00F9073A">
              <w:t>Pas de développement</w:t>
            </w:r>
          </w:p>
          <w:p w14:paraId="77863F6E" w14:textId="7BC58610" w:rsidR="00F93AC0" w:rsidRPr="00B238CE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</w:r>
            <w:r w:rsidRPr="00F9073A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9073A">
              <w:rPr>
                <w:i/>
                <w:iCs/>
                <w:sz w:val="18"/>
                <w:szCs w:val="18"/>
              </w:rPr>
              <w:t xml:space="preserve">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3C69A6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1E1F344E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09643E" w14:textId="28218F01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75839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40FCF">
              <w:rPr>
                <w:b/>
                <w:bCs/>
              </w:rPr>
              <w:t>DDTE</w:t>
            </w:r>
          </w:p>
          <w:p w14:paraId="23E030F1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bCs/>
              </w:rPr>
            </w:pPr>
            <w:hyperlink r:id="rId53" w:history="1">
              <w:r w:rsidR="00F93AC0" w:rsidRPr="00F40FCF">
                <w:rPr>
                  <w:rStyle w:val="Lienhypertexte"/>
                  <w:b/>
                  <w:bCs/>
                </w:rPr>
                <w:t>26.137</w:t>
              </w:r>
            </w:hyperlink>
          </w:p>
          <w:p w14:paraId="6AC25ACD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</w:pPr>
            <w:r w:rsidRPr="00F40FCF">
              <w:t>19 mai 2026</w:t>
            </w:r>
          </w:p>
          <w:p w14:paraId="3D224EBA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bCs/>
              </w:rPr>
            </w:pPr>
            <w:r w:rsidRPr="00F40FCF">
              <w:rPr>
                <w:b/>
                <w:bCs/>
              </w:rPr>
              <w:t>Recommandation de député-e-s interpartis</w:t>
            </w:r>
          </w:p>
          <w:p w14:paraId="683310C2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t>Des synergies à créer entre agriculture et prévention des dangers naturels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16BE7E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F40FCF">
              <w:rPr>
                <w:lang w:val="fr-CH"/>
              </w:rPr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969D59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3465F812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264710" w14:textId="310A9101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lastRenderedPageBreak/>
              <w:t xml:space="preserve">B </w:t>
            </w:r>
            <w:r w:rsidR="007E5C52">
              <w:rPr>
                <w:rFonts w:cs="Arial"/>
                <w:b/>
                <w:bCs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10988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DFFI</w:t>
            </w:r>
          </w:p>
          <w:p w14:paraId="2A575C48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54" w:history="1">
              <w:r w:rsidR="00F93AC0" w:rsidRPr="00F40FCF">
                <w:rPr>
                  <w:rStyle w:val="Lienhypertexte"/>
                  <w:b/>
                  <w:bCs/>
                </w:rPr>
                <w:t>26.138</w:t>
              </w:r>
            </w:hyperlink>
          </w:p>
          <w:p w14:paraId="747C00A2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20 mai 2026</w:t>
            </w:r>
          </w:p>
          <w:p w14:paraId="543135D2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Postulat de député-e-s interpartis</w:t>
            </w:r>
          </w:p>
          <w:p w14:paraId="7EEA9393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Fonts w:cs="Arial"/>
                <w:bCs/>
                <w:lang w:val="fr-CH"/>
              </w:rPr>
              <w:t>Pour un mouvement régulier, effectif et quotidien des élèves à l’école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C69E3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2AE6EA21" w14:textId="77777777" w:rsidR="00F93AC0" w:rsidRPr="00F40FCF" w:rsidRDefault="00F93AC0" w:rsidP="00F93AC0">
            <w:pPr>
              <w:pStyle w:val="Texte"/>
              <w:ind w:right="-58"/>
              <w:jc w:val="center"/>
              <w:rPr>
                <w:i/>
                <w:iCs/>
                <w:sz w:val="18"/>
                <w:szCs w:val="18"/>
                <w:highlight w:val="yellow"/>
              </w:rPr>
            </w:pPr>
            <w:r w:rsidRPr="00F40FCF">
              <w:rPr>
                <w:rFonts w:cs="Arial"/>
              </w:rPr>
              <w:t>préavis défavorable</w:t>
            </w:r>
          </w:p>
          <w:p w14:paraId="77B0C475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6DBFDA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5166F18C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EA9744" w14:textId="61BB8748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9E58B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DECS</w:t>
            </w:r>
          </w:p>
          <w:p w14:paraId="66A7D72A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55" w:history="1">
              <w:r w:rsidR="00F93AC0" w:rsidRPr="00F40FCF">
                <w:rPr>
                  <w:rStyle w:val="Lienhypertexte"/>
                  <w:b/>
                  <w:bCs/>
                </w:rPr>
                <w:t>26.139</w:t>
              </w:r>
            </w:hyperlink>
          </w:p>
          <w:p w14:paraId="4FF66603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7 juin 2026</w:t>
            </w:r>
          </w:p>
          <w:p w14:paraId="3AB44F51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Motion Laurence Castillon</w:t>
            </w:r>
          </w:p>
          <w:p w14:paraId="3253A22E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b/>
              </w:rPr>
            </w:pPr>
            <w:r w:rsidRPr="00F40FCF">
              <w:rPr>
                <w:rFonts w:cs="Arial"/>
                <w:bCs/>
                <w:lang w:val="fr-CH"/>
              </w:rPr>
              <w:t xml:space="preserve">Adapter la </w:t>
            </w:r>
            <w:proofErr w:type="spellStart"/>
            <w:r w:rsidRPr="00F40FCF">
              <w:rPr>
                <w:rFonts w:cs="Arial"/>
                <w:bCs/>
                <w:lang w:val="fr-CH"/>
              </w:rPr>
              <w:t>LProst</w:t>
            </w:r>
            <w:proofErr w:type="spellEnd"/>
            <w:r w:rsidRPr="00F40FCF">
              <w:rPr>
                <w:rFonts w:cs="Arial"/>
                <w:bCs/>
                <w:lang w:val="fr-CH"/>
              </w:rPr>
              <w:t xml:space="preserve"> aux nouvelles formes d’exercice du travail du sexe </w:t>
            </w:r>
            <w:r w:rsidRPr="00F40FCF">
              <w:rPr>
                <w:rFonts w:cs="Arial"/>
                <w:bCs/>
                <w:lang w:val="fr-CH"/>
              </w:rPr>
              <w:br/>
              <w:t>et renforcer la protection des personnes concernées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818AB0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7DB262D1" w14:textId="77777777" w:rsidR="00F93AC0" w:rsidRPr="00F40FCF" w:rsidRDefault="00F93AC0" w:rsidP="00F93AC0">
            <w:pPr>
              <w:pStyle w:val="Texte"/>
              <w:ind w:right="-58"/>
              <w:jc w:val="center"/>
              <w:rPr>
                <w:i/>
                <w:iCs/>
                <w:sz w:val="16"/>
                <w:szCs w:val="16"/>
                <w:highlight w:val="yellow"/>
              </w:rPr>
            </w:pPr>
            <w:r w:rsidRPr="00F40FCF">
              <w:rPr>
                <w:rFonts w:cs="Arial"/>
              </w:rPr>
              <w:t>préavis favorable</w:t>
            </w:r>
          </w:p>
          <w:p w14:paraId="3F85E6CF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F468D8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32CED823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4D61D8" w14:textId="1C94E387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FA171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DSJS</w:t>
            </w:r>
          </w:p>
          <w:p w14:paraId="50D13D33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56" w:history="1">
              <w:r w:rsidR="00F93AC0" w:rsidRPr="00F40FCF">
                <w:rPr>
                  <w:rStyle w:val="Lienhypertexte"/>
                  <w:b/>
                  <w:bCs/>
                </w:rPr>
                <w:t>26.140</w:t>
              </w:r>
            </w:hyperlink>
          </w:p>
          <w:p w14:paraId="06259C81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8 juin 2026</w:t>
            </w:r>
          </w:p>
          <w:p w14:paraId="6BF1C592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Motion populaire de l’ASLOCA neuchâteloise</w:t>
            </w:r>
          </w:p>
          <w:p w14:paraId="35356189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b/>
              </w:rPr>
            </w:pPr>
            <w:bookmarkStart w:id="3" w:name="_Hlk231825892"/>
            <w:r w:rsidRPr="00F40FCF">
              <w:rPr>
                <w:rFonts w:cs="Arial"/>
                <w:bCs/>
                <w:lang w:val="fr-CH"/>
              </w:rPr>
              <w:t>Protéger les locataires face aux nécessaires rénovations du parc immobilier : réactualisons la LVAL !</w:t>
            </w:r>
            <w:bookmarkEnd w:id="3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B8309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750EC7EF" w14:textId="77777777" w:rsidR="00F93AC0" w:rsidRPr="00F40FCF" w:rsidRDefault="00F93AC0" w:rsidP="00F93AC0">
            <w:pPr>
              <w:pStyle w:val="Texte"/>
              <w:ind w:right="-58"/>
              <w:jc w:val="center"/>
            </w:pPr>
            <w:r w:rsidRPr="00F40FCF">
              <w:rPr>
                <w:rFonts w:cs="Arial"/>
              </w:rPr>
              <w:t>préavis défavorable</w:t>
            </w:r>
          </w:p>
          <w:p w14:paraId="53190998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91EA1C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52D57BBC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697C0" w14:textId="6BDB30E3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633873D8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40FCF">
              <w:rPr>
                <w:b/>
                <w:bCs/>
              </w:rPr>
              <w:t>DFFI</w:t>
            </w:r>
          </w:p>
          <w:p w14:paraId="07C1102C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57" w:history="1">
              <w:r w:rsidR="00F93AC0" w:rsidRPr="00F40FCF">
                <w:rPr>
                  <w:rStyle w:val="Lienhypertexte"/>
                  <w:b/>
                  <w:lang w:val="fr-CH"/>
                </w:rPr>
                <w:t>26.141</w:t>
              </w:r>
            </w:hyperlink>
          </w:p>
          <w:p w14:paraId="14960E47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19 juin 2026</w:t>
            </w:r>
          </w:p>
          <w:p w14:paraId="5BAE664D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>Interpellation Jérôme Bueche</w:t>
            </w:r>
          </w:p>
          <w:p w14:paraId="4C976DC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Cs/>
                <w:lang w:val="fr-CH"/>
              </w:rPr>
              <w:t xml:space="preserve">Jours joker à l’école obligatoire : davantage de confiance envers </w:t>
            </w:r>
            <w:r w:rsidRPr="00F40FCF">
              <w:rPr>
                <w:rFonts w:cs="Arial"/>
                <w:bCs/>
                <w:lang w:val="fr-CH"/>
              </w:rPr>
              <w:br/>
              <w:t>les familles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AD137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Développement</w:t>
            </w:r>
          </w:p>
          <w:p w14:paraId="7F19231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</w:r>
            <w:r w:rsidRPr="00F40FCF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40FCF">
              <w:rPr>
                <w:i/>
                <w:iCs/>
                <w:sz w:val="18"/>
                <w:szCs w:val="18"/>
              </w:rPr>
              <w:t xml:space="preserve">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6409B8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38EC4848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F8B55C" w14:textId="6C6A84D9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19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A528800" w14:textId="77777777" w:rsidR="00F93AC0" w:rsidRPr="00F40FCF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F40FCF">
              <w:rPr>
                <w:rFonts w:cs="Arial"/>
                <w:sz w:val="20"/>
                <w:lang w:val="fr-CH"/>
              </w:rPr>
              <w:t>DECS</w:t>
            </w:r>
          </w:p>
          <w:p w14:paraId="4B385253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58" w:history="1">
              <w:r w:rsidR="00F93AC0" w:rsidRPr="00F40FCF">
                <w:rPr>
                  <w:rStyle w:val="Lienhypertexte"/>
                  <w:b/>
                  <w:lang w:val="fr-CH"/>
                </w:rPr>
                <w:t>26.142</w:t>
              </w:r>
            </w:hyperlink>
          </w:p>
          <w:p w14:paraId="4ABB0A66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25 juin 2026</w:t>
            </w:r>
          </w:p>
          <w:p w14:paraId="048AD981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>Interpellation du groupe libéral-radical – Le Centre</w:t>
            </w:r>
          </w:p>
          <w:p w14:paraId="5DC6D34C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bCs/>
                <w:lang w:val="fr-CH"/>
              </w:rPr>
              <w:t>Un service/office placeur, payeur et contrôleur : possible sans conflits d’intérêts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A4F59C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Développement</w:t>
            </w:r>
          </w:p>
          <w:p w14:paraId="666F23D5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BE8B21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287CD335" w14:textId="77777777" w:rsidTr="00453BDB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9DBD15" w14:textId="6B6885E0" w:rsidR="00F93AC0" w:rsidRPr="00F40FCF" w:rsidRDefault="00F93AC0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/>
                <w:lang w:val="fr-CH"/>
              </w:rPr>
              <w:t xml:space="preserve">B </w:t>
            </w:r>
            <w:r w:rsidR="007E5C52">
              <w:rPr>
                <w:rFonts w:cs="Arial"/>
                <w:b/>
                <w:bCs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D6BC10B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DSDC</w:t>
            </w:r>
          </w:p>
          <w:p w14:paraId="39D9AAD9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59" w:history="1">
              <w:r w:rsidR="00F93AC0" w:rsidRPr="00F40FCF">
                <w:rPr>
                  <w:rStyle w:val="Lienhypertexte"/>
                  <w:b/>
                  <w:bCs/>
                </w:rPr>
                <w:t>26.143</w:t>
              </w:r>
            </w:hyperlink>
          </w:p>
          <w:p w14:paraId="6E7C173A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8 juin 2026</w:t>
            </w:r>
          </w:p>
          <w:p w14:paraId="29940874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Motion populaire de la commune de La Chaux-de-Fonds</w:t>
            </w:r>
          </w:p>
          <w:p w14:paraId="2F1511B3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lang w:val="fr-CH"/>
              </w:rPr>
              <w:t xml:space="preserve">Initiative communale : motion concernant l’application de la loi </w:t>
            </w:r>
            <w:r w:rsidRPr="00F40FCF">
              <w:rPr>
                <w:rFonts w:cs="Arial"/>
                <w:lang w:val="fr-CH"/>
              </w:rPr>
              <w:br/>
              <w:t xml:space="preserve">sur la sauvegarde du patrimoine culturel en termes de sauvegarde </w:t>
            </w:r>
            <w:r w:rsidRPr="00F40FCF">
              <w:rPr>
                <w:rFonts w:cs="Arial"/>
                <w:lang w:val="fr-CH"/>
              </w:rPr>
              <w:br/>
              <w:t>du patrimoine horloger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54C569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0D262EA1" w14:textId="77777777" w:rsidR="00F93AC0" w:rsidRPr="00F40FCF" w:rsidRDefault="00F93AC0" w:rsidP="00F93AC0">
            <w:pPr>
              <w:pStyle w:val="Texte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highlight w:val="yellow"/>
              </w:rPr>
            </w:pPr>
            <w:r w:rsidRPr="00F40FCF">
              <w:rPr>
                <w:rFonts w:cs="Arial"/>
              </w:rPr>
              <w:t>préavis défavorable</w:t>
            </w:r>
          </w:p>
          <w:p w14:paraId="0CD79608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A36595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</w:tbl>
    <w:p w14:paraId="20DAEA70" w14:textId="77777777" w:rsidR="00390F87" w:rsidRDefault="00390F87">
      <w:r>
        <w:br w:type="page"/>
      </w:r>
    </w:p>
    <w:p w14:paraId="5B0D86CB" w14:textId="77777777" w:rsidR="00390F87" w:rsidRDefault="00390F87" w:rsidP="00F93AC0">
      <w:pPr>
        <w:pStyle w:val="Texte"/>
        <w:tabs>
          <w:tab w:val="right" w:pos="4123"/>
          <w:tab w:val="right" w:pos="8789"/>
        </w:tabs>
        <w:spacing w:before="40" w:after="40"/>
        <w:ind w:right="-58"/>
        <w:jc w:val="center"/>
        <w:rPr>
          <w:rFonts w:cs="Arial"/>
          <w:b/>
          <w:lang w:val="fr-CH"/>
        </w:rPr>
        <w:sectPr w:rsidR="00390F87" w:rsidSect="005341D9">
          <w:footerReference w:type="even" r:id="rId60"/>
          <w:footerReference w:type="default" r:id="rId61"/>
          <w:footerReference w:type="first" r:id="rId62"/>
          <w:pgSz w:w="16840" w:h="11907" w:orient="landscape"/>
          <w:pgMar w:top="907" w:right="1021" w:bottom="568" w:left="2155" w:header="567" w:footer="720" w:gutter="0"/>
          <w:cols w:space="720"/>
          <w:titlePg/>
          <w:docGrid w:linePitch="272"/>
        </w:sectPr>
      </w:pPr>
    </w:p>
    <w:p w14:paraId="715EBF20" w14:textId="77777777" w:rsidR="00390F87" w:rsidRDefault="00390F87"/>
    <w:p w14:paraId="334632F5" w14:textId="7AC52DCC" w:rsidR="000A77B6" w:rsidRPr="00C81B56" w:rsidRDefault="00390F87">
      <w:pPr>
        <w:rPr>
          <w:b/>
          <w:bCs/>
          <w:i/>
          <w:iCs/>
          <w:sz w:val="28"/>
          <w:szCs w:val="28"/>
          <w:lang w:val="fr-FR"/>
        </w:rPr>
      </w:pPr>
      <w:r w:rsidRPr="00C81B56">
        <w:rPr>
          <w:b/>
          <w:bCs/>
          <w:i/>
          <w:iCs/>
          <w:sz w:val="28"/>
          <w:szCs w:val="28"/>
          <w:lang w:val="fr-FR"/>
        </w:rPr>
        <w:t xml:space="preserve">Objets reçus </w:t>
      </w:r>
      <w:r w:rsidR="000A77B6" w:rsidRPr="00C81B56">
        <w:rPr>
          <w:b/>
          <w:bCs/>
          <w:i/>
          <w:iCs/>
          <w:sz w:val="28"/>
          <w:szCs w:val="28"/>
          <w:lang w:val="fr-FR"/>
        </w:rPr>
        <w:t xml:space="preserve">en </w:t>
      </w:r>
      <w:r w:rsidR="00A220D9">
        <w:rPr>
          <w:b/>
          <w:bCs/>
          <w:i/>
          <w:iCs/>
          <w:sz w:val="28"/>
          <w:szCs w:val="28"/>
          <w:lang w:val="fr-FR"/>
        </w:rPr>
        <w:t>suspens</w:t>
      </w:r>
    </w:p>
    <w:p w14:paraId="76CE6B49" w14:textId="6F48C288" w:rsidR="00390F87" w:rsidRPr="00C81B56" w:rsidRDefault="000A77B6">
      <w:pPr>
        <w:rPr>
          <w:i/>
          <w:iCs/>
          <w:sz w:val="22"/>
          <w:szCs w:val="22"/>
          <w:lang w:val="fr-FR"/>
        </w:rPr>
      </w:pPr>
      <w:r w:rsidRPr="00C81B56">
        <w:rPr>
          <w:i/>
          <w:iCs/>
          <w:sz w:val="22"/>
          <w:szCs w:val="22"/>
          <w:lang w:val="fr-FR"/>
        </w:rPr>
        <w:t xml:space="preserve">Ces objets </w:t>
      </w:r>
      <w:r w:rsidR="00390F87" w:rsidRPr="00C81B56">
        <w:rPr>
          <w:i/>
          <w:iCs/>
          <w:sz w:val="22"/>
          <w:szCs w:val="22"/>
          <w:lang w:val="fr-FR"/>
        </w:rPr>
        <w:t xml:space="preserve">ne </w:t>
      </w:r>
      <w:r w:rsidR="00EC0382" w:rsidRPr="00C81B56">
        <w:rPr>
          <w:i/>
          <w:iCs/>
          <w:sz w:val="22"/>
          <w:szCs w:val="22"/>
          <w:lang w:val="fr-FR"/>
        </w:rPr>
        <w:t xml:space="preserve">sont pas inscrits à l’ordre du jour </w:t>
      </w:r>
      <w:r w:rsidR="00A220D9">
        <w:rPr>
          <w:i/>
          <w:iCs/>
          <w:sz w:val="22"/>
          <w:szCs w:val="22"/>
          <w:lang w:val="fr-FR"/>
        </w:rPr>
        <w:t>de la présente session. Ils</w:t>
      </w:r>
      <w:r w:rsidR="00EC0382" w:rsidRPr="00C81B56">
        <w:rPr>
          <w:i/>
          <w:iCs/>
          <w:sz w:val="22"/>
          <w:szCs w:val="22"/>
          <w:lang w:val="fr-FR"/>
        </w:rPr>
        <w:t xml:space="preserve"> </w:t>
      </w:r>
      <w:r w:rsidR="00A220D9">
        <w:rPr>
          <w:i/>
          <w:iCs/>
          <w:sz w:val="22"/>
          <w:szCs w:val="22"/>
          <w:lang w:val="fr-FR"/>
        </w:rPr>
        <w:t>seront traités lors d’une session ultérieure.</w:t>
      </w:r>
    </w:p>
    <w:p w14:paraId="22A0D84E" w14:textId="77777777" w:rsidR="000A77B6" w:rsidRDefault="000A77B6">
      <w:pPr>
        <w:rPr>
          <w:b/>
          <w:bCs/>
          <w:i/>
          <w:iCs/>
          <w:sz w:val="22"/>
          <w:szCs w:val="22"/>
          <w:lang w:val="fr-FR"/>
        </w:rPr>
      </w:pPr>
    </w:p>
    <w:tbl>
      <w:tblPr>
        <w:tblW w:w="1502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6521"/>
        <w:gridCol w:w="2552"/>
        <w:gridCol w:w="4254"/>
      </w:tblGrid>
      <w:tr w:rsidR="000A77B6" w:rsidRPr="000A74DD" w14:paraId="070758A1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628939" w14:textId="77777777" w:rsidR="000A77B6" w:rsidRPr="000161D8" w:rsidRDefault="000A77B6" w:rsidP="00CE1F5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Numéros d’</w:t>
            </w:r>
            <w:r w:rsidRPr="000161D8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3710E5" w14:textId="77777777" w:rsidR="000A77B6" w:rsidRPr="000A74DD" w:rsidRDefault="000A77B6" w:rsidP="00CE1F5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Objets</w:t>
            </w:r>
            <w:r w:rsidRPr="00666847">
              <w:rPr>
                <w:rFonts w:cs="Arial"/>
                <w:b/>
                <w:bCs/>
              </w:rPr>
              <w:t xml:space="preserve"> par ordre chronologique de dépôt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8FFC15" w14:textId="77777777" w:rsidR="000A77B6" w:rsidRPr="000A74DD" w:rsidRDefault="000A77B6" w:rsidP="00CE1F5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Commentaires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C671C4" w14:textId="77777777" w:rsidR="000A77B6" w:rsidRPr="000A74DD" w:rsidRDefault="000A77B6" w:rsidP="00CE1F5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Décisions du Grand Conseil </w:t>
            </w:r>
          </w:p>
        </w:tc>
      </w:tr>
      <w:tr w:rsidR="00F93AC0" w:rsidRPr="00F40FCF" w14:paraId="7D181949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F5612" w14:textId="1918F68C" w:rsidR="00F93AC0" w:rsidRPr="00A220D9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6255C4C2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DECS</w:t>
            </w:r>
          </w:p>
          <w:p w14:paraId="0F6A269D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63" w:history="1">
              <w:r w:rsidR="00F93AC0" w:rsidRPr="00F40FCF">
                <w:rPr>
                  <w:rStyle w:val="Lienhypertexte"/>
                  <w:b/>
                  <w:bCs/>
                </w:rPr>
                <w:t>26.145</w:t>
              </w:r>
            </w:hyperlink>
          </w:p>
          <w:p w14:paraId="76580A3B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25 juin 2026</w:t>
            </w:r>
          </w:p>
          <w:p w14:paraId="2A8D784A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 xml:space="preserve">Postulat du groupe </w:t>
            </w:r>
            <w:proofErr w:type="spellStart"/>
            <w:r w:rsidRPr="00F40FCF">
              <w:rPr>
                <w:rFonts w:cs="Arial"/>
                <w:b/>
                <w:bCs/>
                <w:szCs w:val="18"/>
                <w:lang w:val="fr-CH"/>
              </w:rPr>
              <w:t>Vert’Libéral</w:t>
            </w:r>
            <w:proofErr w:type="spellEnd"/>
          </w:p>
          <w:p w14:paraId="104C764B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Cs/>
                <w:lang w:val="fr-CH"/>
              </w:rPr>
              <w:t xml:space="preserve">Bilan chiffré, mesures d’efficience et comparaisons de la politique </w:t>
            </w:r>
            <w:r w:rsidRPr="00F40FCF">
              <w:rPr>
                <w:rFonts w:cs="Arial"/>
                <w:bCs/>
                <w:lang w:val="fr-CH"/>
              </w:rPr>
              <w:br/>
              <w:t>pour l’intégration et la cohésion multiculturelle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62D2B1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4A39BA06" w14:textId="77777777" w:rsidR="00F93AC0" w:rsidRPr="00F40FCF" w:rsidRDefault="00F93AC0" w:rsidP="00F93AC0">
            <w:pPr>
              <w:pStyle w:val="Texte"/>
              <w:ind w:right="-58"/>
              <w:jc w:val="center"/>
            </w:pPr>
            <w:r w:rsidRPr="00F40FCF">
              <w:rPr>
                <w:rFonts w:cs="Arial"/>
              </w:rPr>
              <w:t>préavis favorable</w:t>
            </w:r>
            <w:r w:rsidRPr="00F40FCF">
              <w:t xml:space="preserve"> </w:t>
            </w:r>
          </w:p>
          <w:p w14:paraId="23A25D5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E367F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12678ACC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8F0C51" w14:textId="46E3AA8B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2AD85093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40FCF">
              <w:rPr>
                <w:b/>
                <w:bCs/>
              </w:rPr>
              <w:t>DSJS</w:t>
            </w:r>
          </w:p>
          <w:p w14:paraId="4797E660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64" w:history="1">
              <w:r w:rsidR="00F93AC0" w:rsidRPr="00F40FCF">
                <w:rPr>
                  <w:rStyle w:val="Lienhypertexte"/>
                  <w:b/>
                  <w:lang w:val="fr-CH"/>
                </w:rPr>
                <w:t>26.148</w:t>
              </w:r>
            </w:hyperlink>
          </w:p>
          <w:p w14:paraId="296DDBF3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26 juin 2026</w:t>
            </w:r>
          </w:p>
          <w:p w14:paraId="769BC268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after="40"/>
              <w:jc w:val="left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 xml:space="preserve">Recommandation </w:t>
            </w:r>
            <w:r w:rsidRPr="00F40FCF">
              <w:rPr>
                <w:b/>
                <w:bCs/>
                <w:lang w:val="fr-CH"/>
              </w:rPr>
              <w:t>de député-e-s interpartis</w:t>
            </w:r>
          </w:p>
          <w:p w14:paraId="507DF469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Cs/>
              </w:rPr>
              <w:t xml:space="preserve">Anticiper la pénurie des pédiatres et préserver l’accès aux soins </w:t>
            </w:r>
            <w:r w:rsidRPr="00F40FCF">
              <w:rPr>
                <w:rFonts w:cs="Arial"/>
                <w:bCs/>
              </w:rPr>
              <w:br/>
              <w:t>dans les régions, en particulier dans les Montagnes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1637E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lang w:val="fr-CH"/>
              </w:rPr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6ACDD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736D6251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4477EC" w14:textId="38BF2067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2B95AF9" w14:textId="77777777" w:rsidR="00F93AC0" w:rsidRPr="00F40FCF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F40FCF">
              <w:rPr>
                <w:rFonts w:cs="Arial"/>
                <w:sz w:val="20"/>
                <w:lang w:val="fr-CH"/>
              </w:rPr>
              <w:t>DSJS</w:t>
            </w:r>
          </w:p>
          <w:p w14:paraId="5BE3CBCF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65" w:history="1">
              <w:r w:rsidR="00F93AC0" w:rsidRPr="00F40FCF">
                <w:rPr>
                  <w:rStyle w:val="Lienhypertexte"/>
                  <w:b/>
                  <w:lang w:val="fr-CH"/>
                </w:rPr>
                <w:t>26.150</w:t>
              </w:r>
            </w:hyperlink>
          </w:p>
          <w:p w14:paraId="4D0EBDBC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6 juillet 2026</w:t>
            </w:r>
          </w:p>
          <w:p w14:paraId="4991A099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>Interpellation de député-e-s interpartis</w:t>
            </w:r>
          </w:p>
          <w:p w14:paraId="72CAFC79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bCs/>
                <w:lang w:val="fr-CH"/>
              </w:rPr>
              <w:t>Le placement des jeunes en institution mérite une mise au point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44A790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Pas de développement</w:t>
            </w:r>
          </w:p>
          <w:p w14:paraId="14DD380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</w:r>
            <w:r w:rsidRPr="00F40FCF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40FCF">
              <w:rPr>
                <w:i/>
                <w:iCs/>
                <w:sz w:val="18"/>
                <w:szCs w:val="18"/>
              </w:rPr>
              <w:t xml:space="preserve">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BB09A3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287743F5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61AECB" w14:textId="44275378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2C7B74D8" w14:textId="77777777" w:rsidR="00F93AC0" w:rsidRPr="00F40FCF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F40FCF">
              <w:rPr>
                <w:rFonts w:cs="Arial"/>
                <w:sz w:val="20"/>
                <w:lang w:val="fr-CH"/>
              </w:rPr>
              <w:t>DDTE</w:t>
            </w:r>
          </w:p>
          <w:p w14:paraId="173E46CE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66" w:history="1">
              <w:r w:rsidR="00F93AC0" w:rsidRPr="00F40FCF">
                <w:rPr>
                  <w:rStyle w:val="Lienhypertexte"/>
                  <w:b/>
                  <w:lang w:val="fr-CH"/>
                </w:rPr>
                <w:t>26.152</w:t>
              </w:r>
            </w:hyperlink>
          </w:p>
          <w:p w14:paraId="4B2F197D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17 août 2026</w:t>
            </w:r>
          </w:p>
          <w:p w14:paraId="68F1A347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 xml:space="preserve">Interpellation du groupe </w:t>
            </w:r>
            <w:proofErr w:type="spellStart"/>
            <w:r w:rsidRPr="00F40FCF">
              <w:rPr>
                <w:b/>
                <w:lang w:val="fr-CH"/>
              </w:rPr>
              <w:t>VertPOP</w:t>
            </w:r>
            <w:proofErr w:type="spellEnd"/>
          </w:p>
          <w:p w14:paraId="1911D6F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lang w:val="fr-CH"/>
              </w:rPr>
              <w:t>Pas d’étés à 50 degrés ! – Conséquences de la canicule et de la sécheresse de l’été 2026 dans le canton de Neuchâtel et plan d’action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70014A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Pas de développement</w:t>
            </w:r>
          </w:p>
          <w:p w14:paraId="4FEE6BFE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B1CFA3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4BD229D9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76DA23" w14:textId="39D94CE2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249B12CF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DDTE</w:t>
            </w:r>
          </w:p>
          <w:p w14:paraId="6C2D5B7A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67" w:history="1">
              <w:r w:rsidR="00F93AC0" w:rsidRPr="00F40FCF">
                <w:rPr>
                  <w:rStyle w:val="Lienhypertexte"/>
                  <w:b/>
                  <w:bCs/>
                </w:rPr>
                <w:t>26.154</w:t>
              </w:r>
            </w:hyperlink>
          </w:p>
          <w:p w14:paraId="231B44B8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21 août 2026</w:t>
            </w:r>
          </w:p>
          <w:p w14:paraId="682801CF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 xml:space="preserve">Motion du groupe </w:t>
            </w:r>
            <w:r w:rsidRPr="00F40FCF">
              <w:rPr>
                <w:rFonts w:cs="Arial"/>
                <w:b/>
                <w:bCs/>
                <w:szCs w:val="18"/>
                <w:lang w:val="fr-CH"/>
              </w:rPr>
              <w:t>socialiste</w:t>
            </w:r>
          </w:p>
          <w:p w14:paraId="61DA6087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lang w:val="fr-CH"/>
              </w:rPr>
              <w:t>Pour une stratégie cantonale de l’eau : connaître, arbitrer et préserver notre bien commun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B5FE53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68A23660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>préavis défavorable,</w:t>
            </w:r>
          </w:p>
          <w:p w14:paraId="320CE01C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 xml:space="preserve">sauf si motion transformée </w:t>
            </w:r>
          </w:p>
          <w:p w14:paraId="606F11AB" w14:textId="77777777" w:rsidR="00F93AC0" w:rsidRPr="00302743" w:rsidRDefault="00F93AC0" w:rsidP="00FF3373">
            <w:pPr>
              <w:pStyle w:val="Texte"/>
              <w:ind w:right="-58"/>
              <w:jc w:val="center"/>
              <w:rPr>
                <w:rFonts w:cs="Arial"/>
                <w:sz w:val="18"/>
                <w:szCs w:val="18"/>
              </w:rPr>
            </w:pPr>
            <w:r w:rsidRPr="00302743">
              <w:rPr>
                <w:rFonts w:cs="Arial"/>
              </w:rPr>
              <w:t>en postulat</w:t>
            </w:r>
            <w:r w:rsidRPr="00302743">
              <w:rPr>
                <w:rFonts w:cs="Arial"/>
                <w:sz w:val="18"/>
                <w:szCs w:val="18"/>
              </w:rPr>
              <w:t xml:space="preserve"> </w:t>
            </w:r>
          </w:p>
          <w:p w14:paraId="78C2CA8A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10D90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145FE30F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9C502F" w14:textId="542D3161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lastRenderedPageBreak/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FBCF98E" w14:textId="77777777" w:rsidR="00F93AC0" w:rsidRPr="00F40FCF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F40FCF">
              <w:rPr>
                <w:rFonts w:cs="Arial"/>
                <w:sz w:val="20"/>
                <w:lang w:val="fr-CH"/>
              </w:rPr>
              <w:t>DSDC</w:t>
            </w:r>
          </w:p>
          <w:p w14:paraId="0FBEBEAA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68" w:history="1">
              <w:r w:rsidR="00F93AC0" w:rsidRPr="00F40FCF">
                <w:rPr>
                  <w:rStyle w:val="Lienhypertexte"/>
                  <w:b/>
                  <w:lang w:val="fr-CH"/>
                </w:rPr>
                <w:t>26.155</w:t>
              </w:r>
            </w:hyperlink>
          </w:p>
          <w:p w14:paraId="23A53FD3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21 août 2026</w:t>
            </w:r>
          </w:p>
          <w:p w14:paraId="158E40BF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>Interpellation du groupe socialiste</w:t>
            </w:r>
          </w:p>
          <w:p w14:paraId="0D56909E" w14:textId="5AFD54DC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lang w:val="fr-CH"/>
              </w:rPr>
              <w:t xml:space="preserve">Incendies de forêt majeurs : quelle préparation pour la protection </w:t>
            </w:r>
            <w:r w:rsidR="00E45F40">
              <w:rPr>
                <w:lang w:val="fr-CH"/>
              </w:rPr>
              <w:br/>
            </w:r>
            <w:r w:rsidRPr="00F40FCF">
              <w:rPr>
                <w:lang w:val="fr-CH"/>
              </w:rPr>
              <w:t>et l’évacuation de la population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F6BDD6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Pas de développement</w:t>
            </w:r>
          </w:p>
          <w:p w14:paraId="30DD9CAD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D05BD5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431F97C3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966069" w14:textId="438C181B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CFD6B32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bookmarkStart w:id="4" w:name="_Hlk238218366"/>
            <w:r w:rsidRPr="00F40FCF">
              <w:rPr>
                <w:b/>
              </w:rPr>
              <w:t>DDTE</w:t>
            </w:r>
          </w:p>
          <w:p w14:paraId="310628D8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69" w:history="1">
              <w:r w:rsidR="00F93AC0" w:rsidRPr="00F40FCF">
                <w:rPr>
                  <w:rStyle w:val="Lienhypertexte"/>
                  <w:b/>
                  <w:bCs/>
                </w:rPr>
                <w:t>26.156</w:t>
              </w:r>
            </w:hyperlink>
          </w:p>
          <w:p w14:paraId="5459AB7A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21 août 2026</w:t>
            </w:r>
          </w:p>
          <w:p w14:paraId="0F144C54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 xml:space="preserve">Postulat du groupe </w:t>
            </w:r>
            <w:r w:rsidRPr="00F40FCF">
              <w:rPr>
                <w:rFonts w:cs="Arial"/>
                <w:b/>
                <w:bCs/>
                <w:szCs w:val="18"/>
                <w:lang w:val="fr-CH"/>
              </w:rPr>
              <w:t>socialiste</w:t>
            </w:r>
          </w:p>
          <w:p w14:paraId="2D63DBAD" w14:textId="77777777" w:rsidR="00F93AC0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Cs/>
                <w:lang w:val="fr-CH"/>
              </w:rPr>
            </w:pPr>
            <w:r w:rsidRPr="00F40FCF">
              <w:rPr>
                <w:rFonts w:cs="Arial"/>
                <w:bCs/>
                <w:lang w:val="fr-CH"/>
              </w:rPr>
              <w:t>Pour une nouvelle politique régionale de végétalisation</w:t>
            </w:r>
            <w:bookmarkEnd w:id="4"/>
          </w:p>
          <w:p w14:paraId="18C0E04D" w14:textId="4BB8ED28" w:rsidR="00F93AC0" w:rsidRPr="002D5BBC" w:rsidRDefault="005F0D89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  <w:i/>
                <w:iCs/>
              </w:rPr>
            </w:pPr>
            <w:hyperlink r:id="rId70" w:history="1">
              <w:r w:rsidR="00F93AC0" w:rsidRPr="002D5BBC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Amendement du Conseil d’État, du </w:t>
              </w:r>
              <w:r w:rsidR="009E4879" w:rsidRPr="002D5BBC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21 octobre 2026</w:t>
              </w:r>
            </w:hyperlink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699CC6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384FAB12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>préavis défavorable,</w:t>
            </w:r>
          </w:p>
          <w:p w14:paraId="5C7D8C97" w14:textId="37B16750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  <w:sz w:val="18"/>
                <w:szCs w:val="18"/>
              </w:rPr>
            </w:pPr>
            <w:r w:rsidRPr="00302743">
              <w:rPr>
                <w:rFonts w:cs="Arial"/>
              </w:rPr>
              <w:t xml:space="preserve">sauf si </w:t>
            </w:r>
            <w:r>
              <w:rPr>
                <w:rFonts w:cs="Arial"/>
              </w:rPr>
              <w:t xml:space="preserve">acceptation </w:t>
            </w:r>
            <w:r>
              <w:rPr>
                <w:rFonts w:cs="Arial"/>
              </w:rPr>
              <w:br/>
              <w:t xml:space="preserve">de l’amendement </w:t>
            </w:r>
            <w:r>
              <w:rPr>
                <w:rFonts w:cs="Arial"/>
              </w:rPr>
              <w:br/>
              <w:t>du Conseil d’État</w:t>
            </w:r>
            <w:r w:rsidRPr="00302743">
              <w:rPr>
                <w:rFonts w:cs="Arial"/>
                <w:sz w:val="18"/>
                <w:szCs w:val="18"/>
              </w:rPr>
              <w:t xml:space="preserve"> </w:t>
            </w:r>
          </w:p>
          <w:p w14:paraId="00B0379E" w14:textId="578753C5" w:rsidR="00F93AC0" w:rsidRPr="00F40FCF" w:rsidRDefault="00F93AC0" w:rsidP="00F93AC0">
            <w:pPr>
              <w:pStyle w:val="Texte"/>
              <w:ind w:right="-58"/>
              <w:jc w:val="center"/>
              <w:rPr>
                <w:i/>
                <w:iCs/>
                <w:sz w:val="18"/>
                <w:szCs w:val="18"/>
              </w:rPr>
            </w:pPr>
            <w:r w:rsidRPr="00F40FCF">
              <w:rPr>
                <w:rFonts w:cs="Arial"/>
                <w:i/>
                <w:iCs/>
                <w:sz w:val="18"/>
                <w:szCs w:val="18"/>
              </w:rPr>
              <w:t>(</w:t>
            </w:r>
            <w:r>
              <w:rPr>
                <w:rFonts w:cs="Arial"/>
                <w:i/>
                <w:iCs/>
                <w:sz w:val="18"/>
                <w:szCs w:val="18"/>
              </w:rPr>
              <w:t xml:space="preserve">position écrite </w:t>
            </w:r>
            <w:r w:rsidRPr="00F40FCF">
              <w:rPr>
                <w:rFonts w:cs="Arial"/>
                <w:i/>
                <w:iCs/>
                <w:sz w:val="18"/>
                <w:szCs w:val="18"/>
              </w:rPr>
              <w:t>à venir)</w:t>
            </w:r>
          </w:p>
          <w:p w14:paraId="03525A28" w14:textId="77777777" w:rsidR="00F93AC0" w:rsidRPr="00F40FCF" w:rsidRDefault="00F93AC0" w:rsidP="002D5BBC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595507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265DC239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0DF778" w14:textId="1DC093B1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68DB78FA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DFFI</w:t>
            </w:r>
          </w:p>
          <w:p w14:paraId="46BD0C7A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1" w:history="1">
              <w:r w:rsidR="00F93AC0" w:rsidRPr="00F40FCF">
                <w:rPr>
                  <w:rStyle w:val="Lienhypertexte"/>
                  <w:b/>
                  <w:bCs/>
                </w:rPr>
                <w:t>26.157</w:t>
              </w:r>
            </w:hyperlink>
          </w:p>
          <w:p w14:paraId="5D946F3F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21 août 2026</w:t>
            </w:r>
          </w:p>
          <w:p w14:paraId="227CB64E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 xml:space="preserve">Motion du groupe </w:t>
            </w:r>
            <w:r w:rsidRPr="00F40FCF">
              <w:rPr>
                <w:rFonts w:cs="Arial"/>
                <w:b/>
                <w:bCs/>
                <w:szCs w:val="18"/>
                <w:lang w:val="fr-CH"/>
              </w:rPr>
              <w:t>socialiste</w:t>
            </w:r>
          </w:p>
          <w:p w14:paraId="256A8FD3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Cs/>
                <w:lang w:val="fr-CH"/>
              </w:rPr>
              <w:t xml:space="preserve">Pour l’adoption d’une stratégie et la création d’un plan cantonal </w:t>
            </w:r>
            <w:r w:rsidRPr="00F40FCF">
              <w:rPr>
                <w:rFonts w:cs="Arial"/>
                <w:bCs/>
                <w:lang w:val="fr-CH"/>
              </w:rPr>
              <w:br/>
              <w:t xml:space="preserve">de protection contre les fortes chaleurs dans les lieux de formation </w:t>
            </w:r>
            <w:r w:rsidRPr="00F40FCF">
              <w:rPr>
                <w:rFonts w:cs="Arial"/>
                <w:bCs/>
                <w:lang w:val="fr-CH"/>
              </w:rPr>
              <w:br/>
              <w:t>du canton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1C620E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4FEA62BD" w14:textId="77777777" w:rsidR="00F93AC0" w:rsidRPr="00F40FCF" w:rsidRDefault="00F93AC0" w:rsidP="00F93AC0">
            <w:pPr>
              <w:pStyle w:val="Texte"/>
              <w:ind w:right="-58"/>
              <w:jc w:val="center"/>
              <w:rPr>
                <w:i/>
                <w:iCs/>
                <w:sz w:val="18"/>
                <w:szCs w:val="18"/>
              </w:rPr>
            </w:pPr>
            <w:r w:rsidRPr="00F40FCF">
              <w:rPr>
                <w:rFonts w:cs="Arial"/>
              </w:rPr>
              <w:t>préavis favorable</w:t>
            </w:r>
          </w:p>
          <w:p w14:paraId="6DDADA9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004B8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25AD03B0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F0D22E" w14:textId="6F957FE0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32BC35A8" w14:textId="77777777" w:rsidR="00F93AC0" w:rsidRPr="00F40FCF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F40FCF">
              <w:rPr>
                <w:rFonts w:cs="Arial"/>
                <w:sz w:val="20"/>
                <w:lang w:val="fr-CH"/>
              </w:rPr>
              <w:t>DDTE</w:t>
            </w:r>
          </w:p>
          <w:p w14:paraId="79634D1D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72" w:history="1">
              <w:r w:rsidR="00F93AC0" w:rsidRPr="00F40FCF">
                <w:rPr>
                  <w:rStyle w:val="Lienhypertexte"/>
                  <w:b/>
                  <w:lang w:val="fr-CH"/>
                </w:rPr>
                <w:t>26.158</w:t>
              </w:r>
            </w:hyperlink>
          </w:p>
          <w:p w14:paraId="71923EA1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27 août 2026</w:t>
            </w:r>
          </w:p>
          <w:p w14:paraId="12799250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>Interpellation Céline Barrelet</w:t>
            </w:r>
          </w:p>
          <w:p w14:paraId="5CEEC939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lang w:val="fr-CH"/>
              </w:rPr>
              <w:t>Gestion des eaux des Trois-Lacs et sécheresse 2026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AA7875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Pas de développement</w:t>
            </w:r>
          </w:p>
          <w:p w14:paraId="59DBF7CB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BE1809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2DF13843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73386C" w14:textId="21DBB268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54487DFF" w14:textId="699641E0" w:rsidR="00F93AC0" w:rsidRPr="00F40FCF" w:rsidRDefault="00336896" w:rsidP="00F93AC0">
            <w:pPr>
              <w:pStyle w:val="Texte"/>
              <w:jc w:val="right"/>
              <w:rPr>
                <w:b/>
              </w:rPr>
            </w:pPr>
            <w:bookmarkStart w:id="5" w:name="_Hlk239084648"/>
            <w:r>
              <w:rPr>
                <w:b/>
              </w:rPr>
              <w:t>PRÉSIDENCE</w:t>
            </w:r>
          </w:p>
          <w:bookmarkEnd w:id="5"/>
          <w:p w14:paraId="7C1675BA" w14:textId="77777777" w:rsidR="00F93AC0" w:rsidRPr="00F40FCF" w:rsidRDefault="00F93AC0" w:rsidP="00F93AC0">
            <w:pPr>
              <w:pStyle w:val="Texte"/>
              <w:spacing w:after="0"/>
              <w:rPr>
                <w:rFonts w:cs="Arial"/>
                <w:b/>
              </w:rPr>
            </w:pPr>
            <w:r w:rsidRPr="00F40FCF">
              <w:fldChar w:fldCharType="begin"/>
            </w:r>
            <w:r w:rsidRPr="00F40FCF">
              <w:instrText>HYPERLINK "https://www.ne.ch/sites/default/files/2026-08/26160.pdf"</w:instrText>
            </w:r>
            <w:r w:rsidRPr="00F40FCF">
              <w:fldChar w:fldCharType="separate"/>
            </w:r>
            <w:r w:rsidRPr="00F40FCF">
              <w:rPr>
                <w:rStyle w:val="Lienhypertexte"/>
                <w:b/>
                <w:bCs/>
              </w:rPr>
              <w:t>26.160</w:t>
            </w:r>
            <w:r w:rsidRPr="00F40FCF">
              <w:rPr>
                <w:rStyle w:val="Lienhypertexte"/>
                <w:b/>
                <w:bCs/>
              </w:rPr>
              <w:fldChar w:fldCharType="end"/>
            </w:r>
          </w:p>
          <w:p w14:paraId="04AF5576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27 août 2026</w:t>
            </w:r>
          </w:p>
          <w:p w14:paraId="556E5121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 xml:space="preserve">Motion du groupe </w:t>
            </w:r>
            <w:proofErr w:type="spellStart"/>
            <w:r w:rsidRPr="00F40FCF">
              <w:rPr>
                <w:rFonts w:cs="Arial"/>
                <w:b/>
                <w:bCs/>
                <w:szCs w:val="18"/>
                <w:lang w:val="fr-CH"/>
              </w:rPr>
              <w:t>VertPOP</w:t>
            </w:r>
            <w:proofErr w:type="spellEnd"/>
          </w:p>
          <w:p w14:paraId="042B40D9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szCs w:val="18"/>
                <w:lang w:val="fr-CH"/>
              </w:rPr>
              <w:t xml:space="preserve">Mettons fin à la publicité </w:t>
            </w:r>
            <w:proofErr w:type="spellStart"/>
            <w:r w:rsidRPr="00F40FCF">
              <w:rPr>
                <w:rFonts w:cs="Arial"/>
                <w:szCs w:val="18"/>
                <w:lang w:val="fr-CH"/>
              </w:rPr>
              <w:t>climaticide</w:t>
            </w:r>
            <w:proofErr w:type="spellEnd"/>
            <w:r w:rsidRPr="00F40FCF">
              <w:rPr>
                <w:rFonts w:cs="Arial"/>
                <w:szCs w:val="18"/>
                <w:lang w:val="fr-CH"/>
              </w:rPr>
              <w:t> !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6380DA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409E663B" w14:textId="77777777" w:rsidR="00336896" w:rsidRPr="00302743" w:rsidRDefault="00336896" w:rsidP="00336896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>préavis défavorable,</w:t>
            </w:r>
          </w:p>
          <w:p w14:paraId="17C4A965" w14:textId="77777777" w:rsidR="00336896" w:rsidRPr="00302743" w:rsidRDefault="00336896" w:rsidP="00336896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 xml:space="preserve">sauf si motion transformée </w:t>
            </w:r>
          </w:p>
          <w:p w14:paraId="4E715513" w14:textId="77777777" w:rsidR="00336896" w:rsidRDefault="00336896" w:rsidP="00336896">
            <w:pPr>
              <w:pStyle w:val="Texte"/>
              <w:spacing w:after="0"/>
              <w:ind w:right="-58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302743">
              <w:rPr>
                <w:rFonts w:cs="Arial"/>
              </w:rPr>
              <w:t>en postulat</w:t>
            </w:r>
            <w:r w:rsidRPr="00F40FCF">
              <w:rPr>
                <w:rFonts w:cs="Arial"/>
                <w:i/>
                <w:iCs/>
                <w:sz w:val="18"/>
                <w:szCs w:val="18"/>
              </w:rPr>
              <w:t xml:space="preserve"> </w:t>
            </w:r>
          </w:p>
          <w:p w14:paraId="2652F1A1" w14:textId="1CA9B22F" w:rsidR="00F93AC0" w:rsidRPr="00F40FCF" w:rsidRDefault="00F93AC0" w:rsidP="00336896">
            <w:pPr>
              <w:pStyle w:val="Texte"/>
              <w:ind w:right="-58"/>
              <w:jc w:val="center"/>
              <w:rPr>
                <w:i/>
                <w:iCs/>
                <w:sz w:val="18"/>
                <w:szCs w:val="18"/>
              </w:rPr>
            </w:pPr>
            <w:r w:rsidRPr="00F40FCF">
              <w:rPr>
                <w:rFonts w:cs="Arial"/>
                <w:i/>
                <w:iCs/>
                <w:sz w:val="18"/>
                <w:szCs w:val="18"/>
              </w:rPr>
              <w:t>(</w:t>
            </w:r>
            <w:r w:rsidR="00336896">
              <w:rPr>
                <w:rFonts w:cs="Arial"/>
                <w:i/>
                <w:iCs/>
                <w:sz w:val="18"/>
                <w:szCs w:val="18"/>
              </w:rPr>
              <w:t xml:space="preserve">position écrite </w:t>
            </w:r>
            <w:r w:rsidRPr="00F40FCF">
              <w:rPr>
                <w:rFonts w:cs="Arial"/>
                <w:i/>
                <w:iCs/>
                <w:sz w:val="18"/>
                <w:szCs w:val="18"/>
              </w:rPr>
              <w:t>à venir)</w:t>
            </w:r>
          </w:p>
          <w:p w14:paraId="570C7D70" w14:textId="77777777" w:rsidR="00F93AC0" w:rsidRPr="00F40FCF" w:rsidRDefault="00F93AC0" w:rsidP="00A220D9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350443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12AD4AD9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08257A" w14:textId="2A46E508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5928992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DDTE</w:t>
            </w:r>
          </w:p>
          <w:p w14:paraId="21B46E1F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3" w:history="1">
              <w:r w:rsidR="00F93AC0" w:rsidRPr="00F40FCF">
                <w:rPr>
                  <w:rStyle w:val="Lienhypertexte"/>
                  <w:b/>
                  <w:bCs/>
                </w:rPr>
                <w:t>26.161</w:t>
              </w:r>
            </w:hyperlink>
          </w:p>
          <w:p w14:paraId="21F16B10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27 août 2026</w:t>
            </w:r>
          </w:p>
          <w:p w14:paraId="45A50972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 xml:space="preserve">Motion du groupe </w:t>
            </w:r>
            <w:proofErr w:type="spellStart"/>
            <w:r w:rsidRPr="00F40FCF">
              <w:rPr>
                <w:rFonts w:cs="Arial"/>
                <w:b/>
                <w:bCs/>
                <w:szCs w:val="18"/>
                <w:lang w:val="fr-CH"/>
              </w:rPr>
              <w:t>VertPOP</w:t>
            </w:r>
            <w:proofErr w:type="spellEnd"/>
          </w:p>
          <w:p w14:paraId="676842F0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szCs w:val="18"/>
                <w:lang w:val="fr-CH"/>
              </w:rPr>
              <w:t>Pour la création et la cartographie d’un réseau de « refuges climatiques » dans le canton de Neuchâtel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DCD9F0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3166AA2E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>préavis défavorable,</w:t>
            </w:r>
          </w:p>
          <w:p w14:paraId="4A9B8053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 xml:space="preserve">sauf si motion transformée </w:t>
            </w:r>
          </w:p>
          <w:p w14:paraId="4A96D348" w14:textId="77777777" w:rsidR="00F93AC0" w:rsidRPr="00302743" w:rsidRDefault="00F93AC0" w:rsidP="00FF3373">
            <w:pPr>
              <w:pStyle w:val="Texte"/>
              <w:ind w:right="-58"/>
              <w:jc w:val="center"/>
              <w:rPr>
                <w:rFonts w:cs="Arial"/>
                <w:sz w:val="18"/>
                <w:szCs w:val="18"/>
              </w:rPr>
            </w:pPr>
            <w:r w:rsidRPr="00302743">
              <w:rPr>
                <w:rFonts w:cs="Arial"/>
              </w:rPr>
              <w:t>en postulat</w:t>
            </w:r>
            <w:r w:rsidRPr="00302743">
              <w:rPr>
                <w:rFonts w:cs="Arial"/>
                <w:sz w:val="18"/>
                <w:szCs w:val="18"/>
              </w:rPr>
              <w:t xml:space="preserve"> </w:t>
            </w:r>
          </w:p>
          <w:p w14:paraId="6809709C" w14:textId="77777777" w:rsidR="00F93AC0" w:rsidRPr="00F40FCF" w:rsidRDefault="00F93AC0" w:rsidP="00E45F4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32031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053DF064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1D10DF" w14:textId="438A65BC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lastRenderedPageBreak/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F1CEAAA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DDTE</w:t>
            </w:r>
          </w:p>
          <w:p w14:paraId="136369AE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4" w:history="1">
              <w:r w:rsidR="00F93AC0" w:rsidRPr="00F40FCF">
                <w:rPr>
                  <w:rStyle w:val="Lienhypertexte"/>
                  <w:b/>
                  <w:bCs/>
                </w:rPr>
                <w:t>26.162</w:t>
              </w:r>
            </w:hyperlink>
          </w:p>
          <w:p w14:paraId="67D9FDAB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27 août 2026</w:t>
            </w:r>
          </w:p>
          <w:p w14:paraId="30E57193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Postulat Diane Skartsounis</w:t>
            </w:r>
          </w:p>
          <w:p w14:paraId="6D42CFD1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szCs w:val="18"/>
                <w:lang w:val="fr-CH"/>
              </w:rPr>
              <w:t>Froid dedans, chaud dehors, confort évident !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2B86B4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58A2A52C" w14:textId="72A76C69" w:rsidR="00F93AC0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</w:pPr>
            <w:r w:rsidRPr="00F40FCF">
              <w:rPr>
                <w:rFonts w:cs="Arial"/>
              </w:rPr>
              <w:t>préavis favorable</w:t>
            </w:r>
          </w:p>
          <w:p w14:paraId="4CAF207D" w14:textId="136D0698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7E3180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3AEA4662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3BED97" w14:textId="65825AF3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A169BB5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DDTE</w:t>
            </w:r>
          </w:p>
          <w:p w14:paraId="5060777F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5" w:history="1">
              <w:r w:rsidR="00F93AC0" w:rsidRPr="00F40FCF">
                <w:rPr>
                  <w:rStyle w:val="Lienhypertexte"/>
                  <w:b/>
                  <w:bCs/>
                </w:rPr>
                <w:t>26.163</w:t>
              </w:r>
            </w:hyperlink>
          </w:p>
          <w:p w14:paraId="1FD53003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27 août 2026</w:t>
            </w:r>
          </w:p>
          <w:p w14:paraId="509F93A5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Motion Julie Boillat</w:t>
            </w:r>
          </w:p>
          <w:p w14:paraId="14EFEF65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szCs w:val="18"/>
                <w:lang w:val="fr-CH"/>
              </w:rPr>
              <w:t>Cessons d’assécher ces sols !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BFAFFC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3CE60217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>préavis défavorable,</w:t>
            </w:r>
          </w:p>
          <w:p w14:paraId="5EEB084A" w14:textId="77777777" w:rsidR="00F93AC0" w:rsidRPr="00302743" w:rsidRDefault="00F93AC0" w:rsidP="00F93AC0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302743">
              <w:rPr>
                <w:rFonts w:cs="Arial"/>
              </w:rPr>
              <w:t xml:space="preserve">sauf si motion transformée </w:t>
            </w:r>
          </w:p>
          <w:p w14:paraId="79A9FA36" w14:textId="77777777" w:rsidR="00F93AC0" w:rsidRPr="00302743" w:rsidRDefault="00F93AC0" w:rsidP="00FF3373">
            <w:pPr>
              <w:pStyle w:val="Texte"/>
              <w:ind w:right="-58"/>
              <w:jc w:val="center"/>
              <w:rPr>
                <w:rFonts w:cs="Arial"/>
                <w:sz w:val="18"/>
                <w:szCs w:val="18"/>
              </w:rPr>
            </w:pPr>
            <w:r w:rsidRPr="00302743">
              <w:rPr>
                <w:rFonts w:cs="Arial"/>
              </w:rPr>
              <w:t>en postulat</w:t>
            </w:r>
            <w:r w:rsidRPr="00302743">
              <w:rPr>
                <w:rFonts w:cs="Arial"/>
                <w:sz w:val="18"/>
                <w:szCs w:val="18"/>
              </w:rPr>
              <w:t xml:space="preserve"> </w:t>
            </w:r>
          </w:p>
          <w:p w14:paraId="5851C2AF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A6A3E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404A1A78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9AEE4D" w14:textId="2601C092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AB4CB7F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40FCF">
              <w:rPr>
                <w:b/>
                <w:bCs/>
              </w:rPr>
              <w:t>DSDC</w:t>
            </w:r>
          </w:p>
          <w:p w14:paraId="04EFCAF1" w14:textId="77777777" w:rsidR="00F93AC0" w:rsidRPr="00F40FCF" w:rsidRDefault="005F0D89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76" w:history="1">
              <w:r w:rsidR="00F93AC0" w:rsidRPr="00F40FCF">
                <w:rPr>
                  <w:rStyle w:val="Lienhypertexte"/>
                  <w:b/>
                  <w:lang w:val="fr-CH"/>
                </w:rPr>
                <w:t>26.164</w:t>
              </w:r>
            </w:hyperlink>
          </w:p>
          <w:p w14:paraId="7E492024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27 août 2026</w:t>
            </w:r>
          </w:p>
          <w:p w14:paraId="566305CE" w14:textId="77777777" w:rsidR="00F93AC0" w:rsidRPr="00F40FCF" w:rsidRDefault="00F93AC0" w:rsidP="00F93AC0">
            <w:pPr>
              <w:pStyle w:val="Texte"/>
              <w:tabs>
                <w:tab w:val="right" w:pos="6383"/>
              </w:tabs>
              <w:spacing w:after="40"/>
              <w:jc w:val="left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 xml:space="preserve">Recommandation </w:t>
            </w:r>
            <w:r w:rsidRPr="00F40FCF">
              <w:rPr>
                <w:b/>
                <w:bCs/>
                <w:lang w:val="fr-CH"/>
              </w:rPr>
              <w:t xml:space="preserve">du groupe </w:t>
            </w:r>
            <w:proofErr w:type="spellStart"/>
            <w:r w:rsidRPr="00F40FCF">
              <w:rPr>
                <w:b/>
                <w:bCs/>
                <w:lang w:val="fr-CH"/>
              </w:rPr>
              <w:t>VertPOP</w:t>
            </w:r>
            <w:proofErr w:type="spellEnd"/>
          </w:p>
          <w:p w14:paraId="2FE28C13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bCs/>
                <w:lang w:val="fr-CH"/>
              </w:rPr>
              <w:t xml:space="preserve">Pour des divertissements sans risque incendie en période </w:t>
            </w:r>
            <w:r w:rsidRPr="00F40FCF">
              <w:rPr>
                <w:rFonts w:cs="Arial"/>
                <w:bCs/>
                <w:lang w:val="fr-CH"/>
              </w:rPr>
              <w:br/>
              <w:t>de sécheresse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247F62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lang w:val="fr-CH"/>
              </w:rPr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379B3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5E3C8300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E63BBE" w14:textId="128BF3DD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1C8ED32C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DDTE</w:t>
            </w:r>
          </w:p>
          <w:p w14:paraId="2E480F3C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7" w:history="1">
              <w:r w:rsidR="00F93AC0" w:rsidRPr="00F40FCF">
                <w:rPr>
                  <w:rStyle w:val="Lienhypertexte"/>
                  <w:b/>
                  <w:bCs/>
                </w:rPr>
                <w:t>26.165</w:t>
              </w:r>
            </w:hyperlink>
          </w:p>
          <w:p w14:paraId="1D7D38E1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27 août 2026</w:t>
            </w:r>
          </w:p>
          <w:p w14:paraId="67FBDF89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Motion de députés interpartis</w:t>
            </w:r>
          </w:p>
          <w:p w14:paraId="44BB75C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szCs w:val="18"/>
                <w:lang w:val="fr-CH"/>
              </w:rPr>
              <w:t>Obligation d’enregistrement et de puçage des chats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A1C8BA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679E7051" w14:textId="3078E96C" w:rsidR="00F93AC0" w:rsidRPr="00F40FCF" w:rsidRDefault="00F93AC0" w:rsidP="00F93AC0">
            <w:pPr>
              <w:pStyle w:val="Texte"/>
              <w:ind w:right="-58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F40FCF">
              <w:rPr>
                <w:rFonts w:cs="Arial"/>
              </w:rPr>
              <w:t>préavis défavorable</w:t>
            </w:r>
          </w:p>
          <w:p w14:paraId="4447D115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CDD8F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38366C53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A7EDA" w14:textId="67F94B20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14198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DDTE</w:t>
            </w:r>
          </w:p>
          <w:p w14:paraId="6E1E3A3C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8" w:history="1">
              <w:r w:rsidR="00F93AC0" w:rsidRPr="00F40FCF">
                <w:rPr>
                  <w:rStyle w:val="Lienhypertexte"/>
                  <w:b/>
                  <w:bCs/>
                </w:rPr>
                <w:t>26.167</w:t>
              </w:r>
            </w:hyperlink>
          </w:p>
          <w:p w14:paraId="18ACFDB8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1</w:t>
            </w:r>
            <w:r w:rsidRPr="00F40FCF">
              <w:rPr>
                <w:rFonts w:cs="Arial"/>
                <w:vertAlign w:val="superscript"/>
                <w:lang w:val="fr-CH"/>
              </w:rPr>
              <w:t>er</w:t>
            </w:r>
            <w:r w:rsidRPr="00F40FCF">
              <w:rPr>
                <w:rFonts w:cs="Arial"/>
                <w:lang w:val="fr-CH"/>
              </w:rPr>
              <w:t xml:space="preserve"> septembre 2026</w:t>
            </w:r>
          </w:p>
          <w:p w14:paraId="3F8E414D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rFonts w:cs="Arial"/>
                <w:b/>
                <w:bCs/>
                <w:szCs w:val="18"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Postulat de député-e-s interpartis</w:t>
            </w:r>
          </w:p>
          <w:p w14:paraId="4F6C0F6C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F40FCF">
              <w:rPr>
                <w:rFonts w:cs="Arial"/>
                <w:szCs w:val="18"/>
                <w:lang w:val="fr-CH"/>
              </w:rPr>
              <w:t>Pour une révision de la loi sur les chiens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88403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190D68DE" w14:textId="77777777" w:rsidR="00F93AC0" w:rsidRPr="00F40FCF" w:rsidRDefault="00F93AC0" w:rsidP="00F93AC0">
            <w:pPr>
              <w:pStyle w:val="Texte"/>
              <w:ind w:right="-58"/>
              <w:jc w:val="center"/>
              <w:rPr>
                <w:i/>
                <w:iCs/>
                <w:sz w:val="18"/>
                <w:szCs w:val="18"/>
              </w:rPr>
            </w:pPr>
            <w:r w:rsidRPr="00F40FCF">
              <w:rPr>
                <w:rFonts w:cs="Arial"/>
              </w:rPr>
              <w:t>préavis favorable</w:t>
            </w:r>
          </w:p>
          <w:p w14:paraId="327CD734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8B576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49C7E1BA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E67AC1" w14:textId="7F8FEA41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00659" w14:textId="77777777" w:rsidR="00F93AC0" w:rsidRPr="00F40FCF" w:rsidRDefault="00F93AC0" w:rsidP="00F93AC0">
            <w:pPr>
              <w:pStyle w:val="Texte"/>
              <w:jc w:val="right"/>
              <w:rPr>
                <w:b/>
              </w:rPr>
            </w:pPr>
            <w:r w:rsidRPr="00F40FCF">
              <w:rPr>
                <w:b/>
              </w:rPr>
              <w:t>DFFI</w:t>
            </w:r>
          </w:p>
          <w:p w14:paraId="77003BB3" w14:textId="77777777" w:rsidR="00F93AC0" w:rsidRPr="00F40FCF" w:rsidRDefault="005F0D89" w:rsidP="00F93AC0">
            <w:pPr>
              <w:pStyle w:val="Texte"/>
              <w:spacing w:after="0"/>
              <w:rPr>
                <w:rFonts w:cs="Arial"/>
                <w:b/>
              </w:rPr>
            </w:pPr>
            <w:hyperlink r:id="rId79" w:history="1">
              <w:r w:rsidR="00F93AC0" w:rsidRPr="00F40FCF">
                <w:rPr>
                  <w:rStyle w:val="Lienhypertexte"/>
                  <w:rFonts w:cs="Arial"/>
                  <w:b/>
                  <w:bCs/>
                </w:rPr>
                <w:t>26.168</w:t>
              </w:r>
            </w:hyperlink>
          </w:p>
          <w:p w14:paraId="5EFF4B25" w14:textId="77777777" w:rsidR="00F93AC0" w:rsidRPr="00F40FCF" w:rsidRDefault="00F93AC0" w:rsidP="00F93AC0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F40FCF">
              <w:rPr>
                <w:rFonts w:cs="Arial"/>
                <w:lang w:val="fr-CH"/>
              </w:rPr>
              <w:t>8 septembre 2026</w:t>
            </w:r>
          </w:p>
          <w:p w14:paraId="02F2B3DF" w14:textId="77777777" w:rsidR="00F93AC0" w:rsidRPr="00F40FCF" w:rsidRDefault="00F93AC0" w:rsidP="00F93AC0">
            <w:pPr>
              <w:pStyle w:val="Texte"/>
              <w:spacing w:after="40"/>
              <w:rPr>
                <w:rFonts w:cs="Arial"/>
                <w:b/>
                <w:bCs/>
                <w:lang w:val="fr-CH"/>
              </w:rPr>
            </w:pPr>
            <w:r w:rsidRPr="00F40FCF">
              <w:rPr>
                <w:rFonts w:cs="Arial"/>
                <w:b/>
                <w:bCs/>
                <w:lang w:val="fr-CH"/>
              </w:rPr>
              <w:t>Motion du groupe libéral-radical – Le Centre</w:t>
            </w:r>
          </w:p>
          <w:p w14:paraId="33EB14EE" w14:textId="77777777" w:rsidR="00F93AC0" w:rsidRPr="00F40FCF" w:rsidRDefault="00F93AC0" w:rsidP="00F93AC0">
            <w:pPr>
              <w:pStyle w:val="Texte"/>
              <w:spacing w:after="40"/>
              <w:jc w:val="left"/>
              <w:rPr>
                <w:b/>
              </w:rPr>
            </w:pPr>
            <w:r w:rsidRPr="00F40FCF">
              <w:rPr>
                <w:rFonts w:cs="Arial"/>
                <w:lang w:val="fr-CH"/>
              </w:rPr>
              <w:t>Renforcer les compétences fondamentales des élèves de la scolarité obligatoire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EBAAA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Position du Conseil d’État :</w:t>
            </w:r>
          </w:p>
          <w:p w14:paraId="6A9BF22F" w14:textId="77777777" w:rsidR="00F93AC0" w:rsidRPr="00F40FCF" w:rsidRDefault="00F93AC0" w:rsidP="00F93AC0">
            <w:pPr>
              <w:pStyle w:val="Texte"/>
              <w:ind w:right="-58"/>
              <w:jc w:val="center"/>
              <w:rPr>
                <w:i/>
                <w:iCs/>
                <w:sz w:val="18"/>
                <w:szCs w:val="18"/>
              </w:rPr>
            </w:pPr>
            <w:r w:rsidRPr="00F40FCF">
              <w:rPr>
                <w:rFonts w:cs="Arial"/>
              </w:rPr>
              <w:t>préavis favorable</w:t>
            </w:r>
          </w:p>
          <w:p w14:paraId="7BA6DA86" w14:textId="77777777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A44A2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61ED3702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6F607" w14:textId="6B21328F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lastRenderedPageBreak/>
              <w:t>–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E6B7F" w14:textId="77777777" w:rsidR="00F93AC0" w:rsidRPr="00685ABE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685ABE">
              <w:rPr>
                <w:rFonts w:cs="Arial"/>
                <w:sz w:val="20"/>
                <w:lang w:val="fr-CH"/>
              </w:rPr>
              <w:t>DDTE</w:t>
            </w:r>
          </w:p>
          <w:p w14:paraId="5E1EB3DD" w14:textId="77777777" w:rsidR="00F93AC0" w:rsidRPr="00685ABE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80" w:history="1">
              <w:r w:rsidR="00F93AC0" w:rsidRPr="00685ABE">
                <w:rPr>
                  <w:rStyle w:val="Lienhypertexte"/>
                  <w:b/>
                  <w:lang w:val="fr-CH"/>
                </w:rPr>
                <w:t>2</w:t>
              </w:r>
              <w:r w:rsidR="00F93AC0" w:rsidRPr="00685ABE">
                <w:rPr>
                  <w:rStyle w:val="Lienhypertexte"/>
                  <w:b/>
                  <w:lang w:val="fr-CH"/>
                </w:rPr>
                <w:t>6</w:t>
              </w:r>
              <w:r w:rsidR="00F93AC0" w:rsidRPr="00685ABE">
                <w:rPr>
                  <w:rStyle w:val="Lienhypertexte"/>
                  <w:b/>
                  <w:lang w:val="fr-CH"/>
                </w:rPr>
                <w:t>.169</w:t>
              </w:r>
            </w:hyperlink>
          </w:p>
          <w:p w14:paraId="5AE6FF1F" w14:textId="77777777" w:rsidR="00F93AC0" w:rsidRPr="00685ABE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685ABE">
              <w:rPr>
                <w:rStyle w:val="Lienhypertexte"/>
                <w:color w:val="auto"/>
                <w:u w:val="none"/>
              </w:rPr>
              <w:t>22 septembre 2026</w:t>
            </w:r>
          </w:p>
          <w:p w14:paraId="6AD6404B" w14:textId="77777777" w:rsidR="00F93AC0" w:rsidRPr="00685ABE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685ABE">
              <w:rPr>
                <w:b/>
                <w:lang w:val="fr-CH"/>
              </w:rPr>
              <w:t>Postulat du groupe UDC</w:t>
            </w:r>
          </w:p>
          <w:p w14:paraId="5BF96294" w14:textId="386D7D00" w:rsidR="00F93AC0" w:rsidRPr="00685ABE" w:rsidRDefault="00F93AC0" w:rsidP="00F93AC0">
            <w:pPr>
              <w:pStyle w:val="Texte"/>
              <w:spacing w:after="40"/>
              <w:jc w:val="left"/>
              <w:rPr>
                <w:b/>
              </w:rPr>
            </w:pPr>
            <w:r w:rsidRPr="00685ABE">
              <w:rPr>
                <w:bCs/>
                <w:lang w:val="fr-CH"/>
              </w:rPr>
              <w:t xml:space="preserve">Régulation du loup : clarifier la responsabilité et la protection </w:t>
            </w:r>
            <w:r w:rsidRPr="00685ABE">
              <w:rPr>
                <w:bCs/>
                <w:lang w:val="fr-CH"/>
              </w:rPr>
              <w:br/>
              <w:t>des gardes-faune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FF9B60" w14:textId="77777777" w:rsidR="006B2124" w:rsidRDefault="00F93AC0" w:rsidP="006B2124">
            <w:pPr>
              <w:pStyle w:val="Texte"/>
              <w:ind w:right="-58"/>
              <w:jc w:val="center"/>
              <w:rPr>
                <w:rFonts w:cs="Arial"/>
              </w:rPr>
            </w:pPr>
            <w:r w:rsidRPr="00685ABE">
              <w:rPr>
                <w:rFonts w:cs="Arial"/>
              </w:rPr>
              <w:t xml:space="preserve">Position du Conseil d’État </w:t>
            </w:r>
            <w:r w:rsidRPr="00685ABE">
              <w:rPr>
                <w:rFonts w:cs="Arial"/>
                <w:i/>
                <w:sz w:val="18"/>
                <w:szCs w:val="18"/>
              </w:rPr>
              <w:br/>
            </w:r>
            <w:r w:rsidR="00FF3373" w:rsidRPr="00F40FCF">
              <w:rPr>
                <w:rFonts w:cs="Arial"/>
              </w:rPr>
              <w:t xml:space="preserve">préavis </w:t>
            </w:r>
            <w:r w:rsidR="00FF3373">
              <w:rPr>
                <w:rFonts w:cs="Arial"/>
              </w:rPr>
              <w:t>dé</w:t>
            </w:r>
            <w:r w:rsidR="00FF3373" w:rsidRPr="00F40FCF">
              <w:rPr>
                <w:rFonts w:cs="Arial"/>
              </w:rPr>
              <w:t>favorable</w:t>
            </w:r>
          </w:p>
          <w:p w14:paraId="0947A14F" w14:textId="61753F05" w:rsidR="00F93AC0" w:rsidRPr="006B2124" w:rsidRDefault="00F93AC0" w:rsidP="006B2124">
            <w:pPr>
              <w:pStyle w:val="Texte"/>
              <w:spacing w:after="0"/>
              <w:ind w:right="-58"/>
              <w:jc w:val="center"/>
              <w:rPr>
                <w:rFonts w:cs="Arial"/>
                <w:highlight w:val="yellow"/>
              </w:rPr>
            </w:pPr>
            <w:r w:rsidRPr="00685ABE">
              <w:t>Vote</w:t>
            </w:r>
            <w:r w:rsidRPr="00685ABE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40980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7B2D6A" w:rsidRPr="000A74DD" w14:paraId="60B85D99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84D750" w14:textId="6069EEF8" w:rsidR="007B2D6A" w:rsidRDefault="00A220D9" w:rsidP="001B358B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3D44C133" w14:textId="77777777" w:rsidR="007B2D6A" w:rsidRPr="00B238CE" w:rsidRDefault="007B2D6A" w:rsidP="001B358B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B238CE">
              <w:rPr>
                <w:rFonts w:cs="Arial"/>
                <w:sz w:val="20"/>
                <w:lang w:val="fr-CH"/>
              </w:rPr>
              <w:t>DSJS</w:t>
            </w:r>
          </w:p>
          <w:p w14:paraId="11B490A8" w14:textId="77777777" w:rsidR="007B2D6A" w:rsidRPr="00B238CE" w:rsidRDefault="005F0D89" w:rsidP="001B358B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81" w:history="1">
              <w:r w:rsidR="007B2D6A" w:rsidRPr="00B238CE">
                <w:rPr>
                  <w:rStyle w:val="Lienhypertexte"/>
                  <w:b/>
                  <w:lang w:val="fr-CH"/>
                </w:rPr>
                <w:t>26.170</w:t>
              </w:r>
            </w:hyperlink>
          </w:p>
          <w:p w14:paraId="571E4051" w14:textId="77777777" w:rsidR="007B2D6A" w:rsidRPr="00B238CE" w:rsidRDefault="007B2D6A" w:rsidP="001B358B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B238CE">
              <w:rPr>
                <w:rStyle w:val="Lienhypertexte"/>
                <w:color w:val="auto"/>
                <w:u w:val="none"/>
              </w:rPr>
              <w:t>23 septembre 2026</w:t>
            </w:r>
          </w:p>
          <w:p w14:paraId="3E96419C" w14:textId="77777777" w:rsidR="007B2D6A" w:rsidRPr="00B238CE" w:rsidRDefault="007B2D6A" w:rsidP="001B358B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B238CE">
              <w:rPr>
                <w:b/>
                <w:lang w:val="fr-CH"/>
              </w:rPr>
              <w:t>Interpellation Cédric Dupraz</w:t>
            </w:r>
          </w:p>
          <w:p w14:paraId="255FE3E0" w14:textId="77777777" w:rsidR="007B2D6A" w:rsidRDefault="007B2D6A" w:rsidP="001B358B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B238CE">
              <w:rPr>
                <w:rFonts w:cs="Arial"/>
                <w:lang w:val="fr-CH"/>
              </w:rPr>
              <w:t>Le pas en avant ? Ou le pas de trop ?</w:t>
            </w:r>
            <w:r w:rsidRPr="00B238CE">
              <w:rPr>
                <w:lang w:val="fr-CH"/>
              </w:rPr>
              <w:t xml:space="preserve"> A</w:t>
            </w:r>
            <w:r w:rsidRPr="00B238CE">
              <w:rPr>
                <w:rFonts w:cs="Arial"/>
                <w:lang w:val="fr-CH"/>
              </w:rPr>
              <w:t>près l’aide au ménage, l’aide au</w:t>
            </w:r>
            <w:r w:rsidRPr="00B238CE">
              <w:rPr>
                <w:lang w:val="fr-CH"/>
              </w:rPr>
              <w:t>x</w:t>
            </w:r>
            <w:r w:rsidRPr="00B238CE">
              <w:rPr>
                <w:rFonts w:cs="Arial"/>
                <w:lang w:val="fr-CH"/>
              </w:rPr>
              <w:t xml:space="preserve"> soins à domicile pour ceux qui ne peuvent pas en faire...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4FB9B0" w14:textId="77777777" w:rsidR="007B2D6A" w:rsidRPr="00B238CE" w:rsidRDefault="007B2D6A" w:rsidP="001B358B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lang w:val="fr-CH"/>
              </w:rPr>
            </w:pPr>
            <w:r w:rsidRPr="00B238CE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U</w:t>
            </w:r>
            <w:r w:rsidRPr="00B238CE">
              <w:rPr>
                <w:i/>
                <w:iCs/>
                <w:sz w:val="18"/>
                <w:szCs w:val="18"/>
              </w:rPr>
              <w:t xml:space="preserve">rgence retirée par l’auteur </w:t>
            </w:r>
            <w:r w:rsidRPr="00B238CE">
              <w:rPr>
                <w:i/>
                <w:iCs/>
                <w:sz w:val="18"/>
                <w:szCs w:val="18"/>
              </w:rPr>
              <w:br/>
              <w:t>le 29 septembre 2026)</w:t>
            </w:r>
          </w:p>
          <w:p w14:paraId="34266E8B" w14:textId="77777777" w:rsidR="007B2D6A" w:rsidRPr="00F40FCF" w:rsidRDefault="007B2D6A" w:rsidP="007B2D6A">
            <w:pPr>
              <w:pStyle w:val="Texte"/>
              <w:spacing w:before="40"/>
              <w:ind w:right="-58"/>
              <w:jc w:val="center"/>
            </w:pPr>
            <w:r w:rsidRPr="00F40FCF">
              <w:t>Développement</w:t>
            </w:r>
          </w:p>
          <w:p w14:paraId="72D3C587" w14:textId="416B871D" w:rsidR="007B2D6A" w:rsidRPr="00F93AC0" w:rsidRDefault="007B2D6A" w:rsidP="007B2D6A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</w:r>
            <w:r w:rsidRPr="00F40FCF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40FCF">
              <w:rPr>
                <w:i/>
                <w:iCs/>
                <w:sz w:val="18"/>
                <w:szCs w:val="18"/>
              </w:rPr>
              <w:t xml:space="preserve">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4DCCD8" w14:textId="77777777" w:rsidR="007B2D6A" w:rsidRDefault="007B2D6A" w:rsidP="001B358B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F93AC0" w:rsidRPr="00F40FCF" w14:paraId="611F3889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DA9EB9" w14:textId="21F59F16" w:rsidR="00F93AC0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2F51F0" w14:textId="25C18D29" w:rsidR="00F93AC0" w:rsidRPr="00F40FCF" w:rsidRDefault="00F93AC0" w:rsidP="00F93AC0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F40FCF">
              <w:rPr>
                <w:rFonts w:cs="Arial"/>
                <w:sz w:val="20"/>
                <w:lang w:val="fr-CH"/>
              </w:rPr>
              <w:t>D</w:t>
            </w:r>
            <w:r>
              <w:rPr>
                <w:rFonts w:cs="Arial"/>
                <w:sz w:val="20"/>
                <w:lang w:val="fr-CH"/>
              </w:rPr>
              <w:t>SJS</w:t>
            </w:r>
          </w:p>
          <w:p w14:paraId="58675E78" w14:textId="17F72BFF" w:rsidR="00F93AC0" w:rsidRPr="00F40FCF" w:rsidRDefault="005F0D89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82" w:history="1">
              <w:r w:rsidR="00F93AC0" w:rsidRPr="00F40FCF">
                <w:rPr>
                  <w:rStyle w:val="Lienhypertexte"/>
                  <w:b/>
                  <w:lang w:val="fr-CH"/>
                </w:rPr>
                <w:t>26.1</w:t>
              </w:r>
              <w:r w:rsidR="00F93AC0">
                <w:rPr>
                  <w:rStyle w:val="Lienhypertexte"/>
                  <w:b/>
                  <w:lang w:val="fr-CH"/>
                </w:rPr>
                <w:t>76</w:t>
              </w:r>
            </w:hyperlink>
          </w:p>
          <w:p w14:paraId="10A00C38" w14:textId="543BE48E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40FCF">
              <w:rPr>
                <w:rStyle w:val="Lienhypertexte"/>
                <w:color w:val="auto"/>
                <w:u w:val="none"/>
              </w:rPr>
              <w:t>2</w:t>
            </w:r>
            <w:r>
              <w:rPr>
                <w:rStyle w:val="Lienhypertexte"/>
                <w:color w:val="auto"/>
                <w:u w:val="none"/>
              </w:rPr>
              <w:t>8</w:t>
            </w:r>
            <w:r w:rsidRPr="00F40FCF">
              <w:rPr>
                <w:rStyle w:val="Lienhypertexte"/>
                <w:color w:val="auto"/>
                <w:u w:val="none"/>
              </w:rPr>
              <w:t xml:space="preserve"> </w:t>
            </w:r>
            <w:r>
              <w:rPr>
                <w:rStyle w:val="Lienhypertexte"/>
                <w:color w:val="auto"/>
                <w:u w:val="none"/>
              </w:rPr>
              <w:t xml:space="preserve">septembre </w:t>
            </w:r>
            <w:r w:rsidRPr="00F40FCF">
              <w:rPr>
                <w:rStyle w:val="Lienhypertexte"/>
                <w:color w:val="auto"/>
                <w:u w:val="none"/>
              </w:rPr>
              <w:t>2026</w:t>
            </w:r>
          </w:p>
          <w:p w14:paraId="67018606" w14:textId="4ED81A36" w:rsidR="00F93AC0" w:rsidRPr="00F40FCF" w:rsidRDefault="00F93AC0" w:rsidP="00F93AC0">
            <w:pPr>
              <w:pStyle w:val="Texte"/>
              <w:tabs>
                <w:tab w:val="right" w:pos="6383"/>
              </w:tabs>
              <w:spacing w:before="40" w:after="40"/>
              <w:rPr>
                <w:b/>
                <w:lang w:val="fr-CH"/>
              </w:rPr>
            </w:pPr>
            <w:r w:rsidRPr="00F40FCF">
              <w:rPr>
                <w:b/>
                <w:lang w:val="fr-CH"/>
              </w:rPr>
              <w:t xml:space="preserve">Interpellation </w:t>
            </w:r>
            <w:r>
              <w:rPr>
                <w:b/>
                <w:lang w:val="fr-CH"/>
              </w:rPr>
              <w:t>Patrick Erard</w:t>
            </w:r>
          </w:p>
          <w:p w14:paraId="0007C49A" w14:textId="164F5F85" w:rsidR="00F93AC0" w:rsidRPr="00E31F9D" w:rsidRDefault="00F93AC0" w:rsidP="00E45F40">
            <w:pPr>
              <w:pStyle w:val="Texte"/>
              <w:spacing w:after="40"/>
              <w:jc w:val="left"/>
              <w:rPr>
                <w:bCs/>
              </w:rPr>
            </w:pPr>
            <w:r w:rsidRPr="00E31F9D">
              <w:rPr>
                <w:rFonts w:cs="Arial"/>
                <w:bCs/>
                <w:lang w:val="fr-CH"/>
              </w:rPr>
              <w:t>Politique du sommeil, il est temps de se réveiller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FF0A2F" w14:textId="77777777" w:rsidR="00F93AC0" w:rsidRPr="00F40FCF" w:rsidRDefault="00F93AC0" w:rsidP="00F93AC0">
            <w:pPr>
              <w:pStyle w:val="Texte"/>
              <w:spacing w:before="40"/>
              <w:ind w:right="-58"/>
              <w:jc w:val="center"/>
            </w:pPr>
            <w:r w:rsidRPr="00F40FCF">
              <w:t>Pas de développement</w:t>
            </w:r>
          </w:p>
          <w:p w14:paraId="450DED8F" w14:textId="6B36AFF9" w:rsidR="00F93AC0" w:rsidRPr="00F40FCF" w:rsidRDefault="00F93AC0" w:rsidP="00F93AC0">
            <w:pPr>
              <w:pStyle w:val="Texte"/>
              <w:spacing w:before="40" w:after="0"/>
              <w:ind w:right="-58"/>
              <w:jc w:val="center"/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F67D5" w14:textId="77777777" w:rsidR="00F93AC0" w:rsidRPr="00F40FCF" w:rsidRDefault="00F93AC0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161169" w:rsidRPr="00F40FCF" w14:paraId="0217CF62" w14:textId="77777777" w:rsidTr="00C81B56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4B12D2" w14:textId="6D044454" w:rsidR="00161169" w:rsidRPr="00F40FCF" w:rsidRDefault="00A220D9" w:rsidP="00F93AC0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A220D9">
              <w:rPr>
                <w:rFonts w:cs="Arial"/>
                <w:b/>
                <w:lang w:val="fr-CH"/>
              </w:rPr>
              <w:t>–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8933B50" w14:textId="77777777" w:rsidR="00161169" w:rsidRPr="00161169" w:rsidRDefault="00161169" w:rsidP="000F7456">
            <w:pPr>
              <w:pStyle w:val="TitreGras"/>
              <w:keepNext w:val="0"/>
              <w:spacing w:before="0" w:after="0"/>
              <w:jc w:val="right"/>
              <w:rPr>
                <w:rFonts w:cs="Arial"/>
                <w:sz w:val="20"/>
                <w:lang w:val="fr-CH"/>
              </w:rPr>
            </w:pPr>
            <w:r w:rsidRPr="00161169">
              <w:rPr>
                <w:rFonts w:cs="Arial"/>
                <w:sz w:val="20"/>
                <w:lang w:val="fr-CH"/>
              </w:rPr>
              <w:t>DDTE</w:t>
            </w:r>
          </w:p>
          <w:p w14:paraId="105AF99A" w14:textId="7235C843" w:rsidR="00161169" w:rsidRPr="00161169" w:rsidRDefault="005F0D89" w:rsidP="00161169">
            <w:pPr>
              <w:pStyle w:val="Texte"/>
              <w:spacing w:before="40" w:after="40"/>
              <w:rPr>
                <w:b/>
                <w:bCs/>
                <w:lang w:val="fr-CH"/>
              </w:rPr>
            </w:pPr>
            <w:hyperlink r:id="rId83" w:history="1">
              <w:r w:rsidR="00161169" w:rsidRPr="00161169">
                <w:rPr>
                  <w:rStyle w:val="Lienhypertexte"/>
                  <w:b/>
                  <w:bCs/>
                  <w:lang w:val="fr-CH"/>
                </w:rPr>
                <w:t>26.177</w:t>
              </w:r>
            </w:hyperlink>
          </w:p>
          <w:p w14:paraId="041B93B2" w14:textId="77777777" w:rsidR="00161169" w:rsidRDefault="00161169" w:rsidP="00161169">
            <w:pPr>
              <w:pStyle w:val="Texte"/>
              <w:spacing w:before="40" w:after="40"/>
              <w:rPr>
                <w:lang w:val="fr-CH"/>
              </w:rPr>
            </w:pPr>
            <w:r>
              <w:rPr>
                <w:lang w:val="fr-CH"/>
              </w:rPr>
              <w:t>12 octobre 2026</w:t>
            </w:r>
          </w:p>
          <w:p w14:paraId="4963EF0D" w14:textId="77777777" w:rsidR="00161169" w:rsidRPr="00161169" w:rsidRDefault="00161169" w:rsidP="00161169">
            <w:pPr>
              <w:pStyle w:val="Texte"/>
              <w:spacing w:before="40" w:after="40"/>
              <w:rPr>
                <w:b/>
                <w:bCs/>
                <w:lang w:val="fr-CH"/>
              </w:rPr>
            </w:pPr>
            <w:r w:rsidRPr="00161169">
              <w:rPr>
                <w:b/>
                <w:bCs/>
                <w:lang w:val="fr-CH"/>
              </w:rPr>
              <w:t>Interpellation Christine Ammann Tschopp</w:t>
            </w:r>
          </w:p>
          <w:p w14:paraId="4B1DCA12" w14:textId="171B0B68" w:rsidR="00161169" w:rsidRPr="00161169" w:rsidRDefault="00161169" w:rsidP="00A220D9">
            <w:pPr>
              <w:pStyle w:val="Texte"/>
              <w:spacing w:before="40" w:after="40"/>
              <w:jc w:val="left"/>
              <w:rPr>
                <w:lang w:val="fr-CH"/>
              </w:rPr>
            </w:pPr>
            <w:r w:rsidRPr="00161169">
              <w:rPr>
                <w:lang w:val="fr-CH"/>
              </w:rPr>
              <w:t>Les carcasses d’animaux de rente doivent-elles être éliminées aussitôt trouvées</w:t>
            </w:r>
            <w:r>
              <w:rPr>
                <w:lang w:val="fr-CH"/>
              </w:rPr>
              <w:t> </w:t>
            </w:r>
            <w:r w:rsidRPr="00161169">
              <w:rPr>
                <w:lang w:val="fr-CH"/>
              </w:rPr>
              <w:t>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5848E2" w14:textId="77777777" w:rsidR="00161169" w:rsidRPr="00F40FCF" w:rsidRDefault="00161169" w:rsidP="00161169">
            <w:pPr>
              <w:pStyle w:val="Texte"/>
              <w:spacing w:before="40"/>
              <w:ind w:right="-58"/>
              <w:jc w:val="center"/>
            </w:pPr>
            <w:r w:rsidRPr="00F40FCF">
              <w:t>Pas de développement</w:t>
            </w:r>
          </w:p>
          <w:p w14:paraId="50DDEED4" w14:textId="7EF0C915" w:rsidR="00161169" w:rsidRPr="00F40FCF" w:rsidRDefault="00161169" w:rsidP="00161169">
            <w:pPr>
              <w:pStyle w:val="Texte"/>
              <w:spacing w:before="40"/>
              <w:ind w:right="-58"/>
              <w:jc w:val="center"/>
            </w:pPr>
            <w:r w:rsidRPr="00F40FCF">
              <w:rPr>
                <w:i/>
                <w:iCs/>
                <w:sz w:val="18"/>
                <w:szCs w:val="18"/>
              </w:rPr>
              <w:t xml:space="preserve">(Réponse </w:t>
            </w:r>
            <w:r w:rsidRPr="00F40FC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40FCF">
              <w:rPr>
                <w:i/>
                <w:iCs/>
                <w:sz w:val="18"/>
                <w:szCs w:val="18"/>
              </w:rPr>
              <w:t xml:space="preserve">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40FCF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40FCF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40FCF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201022" w14:textId="77777777" w:rsidR="00161169" w:rsidRPr="00F40FCF" w:rsidRDefault="00161169" w:rsidP="00F93AC0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</w:tbl>
    <w:p w14:paraId="6717E28E" w14:textId="698DE658" w:rsidR="006853CB" w:rsidRPr="00F40FCF" w:rsidRDefault="006853CB" w:rsidP="001C446F">
      <w:pPr>
        <w:rPr>
          <w:sz w:val="2"/>
        </w:rPr>
      </w:pPr>
    </w:p>
    <w:sectPr w:rsidR="006853CB" w:rsidRPr="00F40FCF" w:rsidSect="005341D9">
      <w:pgSz w:w="16840" w:h="11907" w:orient="landscape"/>
      <w:pgMar w:top="907" w:right="1021" w:bottom="568" w:left="2155" w:header="567" w:footer="720" w:gutter="0"/>
      <w:cols w:space="72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  <wne:acdEntry wne:acdName="acd35"/>
    </wne:acdManifest>
    <wne:toolbarData r:id="rId1"/>
  </wne:toolbars>
  <wne:acds>
    <wne:acd wne:argValue="AgAnAFQAaQB0AHIAZQBNAGEAagBHAHIAYQBzAA==" wne:acdName="acd0" wne:fciIndexBasedOn="0065"/>
    <wne:acd wne:argValue="AgAnAFQAaQB0AHIAZQBNAGEAagBHAHIAYQBzAEkAdABhAGwAaQBxAHUAZQA=" wne:acdName="acd1" wne:fciIndexBasedOn="0065"/>
    <wne:acd wne:argValue="AgAnAFQAaQB0AHIAZQBHAHIAYQBzAA==" wne:acdName="acd2" wne:fciIndexBasedOn="0065"/>
    <wne:acd wne:argValue="AgAnAFQAaQB0AHIAZQBHAHIAYQBzAEkAdABhAGwAaQBxAHUAZQA=" wne:acdName="acd3" wne:fciIndexBasedOn="0065"/>
    <wne:acd wne:argValue="AgAnAFQAaQB0AHIAZQBOAG8AbgBHAHIAYQBzAEkAdABhAGwAaQBxAHUAZQA=" wne:acdName="acd4" wne:fciIndexBasedOn="0065"/>
    <wne:acd wne:argValue="AgAnAEwAaQBnAG4AZQBCAGwAYQBuAGMAaABlAA==" wne:acdName="acd5" wne:fciIndexBasedOn="0065"/>
    <wne:acd wne:argValue="AgAnAFQAZQB4AHQAZQA=" wne:acdName="acd6" wne:fciIndexBasedOn="0065"/>
    <wne:acd wne:argValue="AgAnAFQAZQB4AHQAZQBJAHQAYQBsAGkAcQB1AGUA" wne:acdName="acd7" wne:fciIndexBasedOn="0065"/>
    <wne:acd wne:argValue="AgAnAFIAZQB0AHIAYQBpAHQAUwAxAA==" wne:acdName="acd8" wne:fciIndexBasedOn="0065"/>
    <wne:acd wne:argValue="AgAnAFIAZQB0AHIAYQBpAHQAUwAyAA==" wne:acdName="acd9" wne:fciIndexBasedOn="0065"/>
    <wne:acd wne:argValue="AgAnAFIAZQB0AHIAYQBpAHQAQQAxAA==" wne:acdName="acd10" wne:fciIndexBasedOn="0065"/>
    <wne:acd wne:argValue="AgAnAFIAZQB0AHIAYQBpAHQAQQAyAA==" wne:acdName="acd11" wne:fciIndexBasedOn="0065"/>
    <wne:acd wne:argValue="AgAnAEEAZABkAGkAdABpAG8AbgA=" wne:acdName="acd12" wne:fciIndexBasedOn="0065"/>
    <wne:acd wne:argValue="AgAnAEMAaQB0AGEAdABpAG8AbgA=" wne:acdName="acd13" wne:fciIndexBasedOn="0065"/>
    <wne:acd wne:argValue="AgAnAEMAaQB0AGEAdABpAG8AbgBJAHQAYQBsAGkAcQB1AGUA" wne:acdName="acd14" wne:fciIndexBasedOn="0065"/>
    <wne:acd wne:argValue="AgAnAEMAaQB0AGEAdABpAG8AbgBHAHIAYQBzAEkAdABhAGwAaQBxAHUAZQA=" wne:acdName="acd15" wne:fciIndexBasedOn="0065"/>
    <wne:acd wne:argValue="AgAnAEMAaQB0AGEAdABpAG8AbgBSAGUAdAByAGEAaQB0AFMAMQA=" wne:acdName="acd16" wne:fciIndexBasedOn="0065"/>
    <wne:acd wne:argValue="AgAnAEMAaQB0AGEAdABpAG8AbgBSAGUAdAByAGEAaQB0AFMAMgA=" wne:acdName="acd17" wne:fciIndexBasedOn="0065"/>
    <wne:acd wne:argValue="AgAnAEMAaQB0AGEAdABpAG8AbgBSAGUAdAByAGEAaQB0AEEAMQA=" wne:acdName="acd18" wne:fciIndexBasedOn="0065"/>
    <wne:acd wne:argValue="AgAnAEMAaQB0AGEAdABpAG8AbgBSAGUAdAByAGEAaQB0AEEAMgA=" wne:acdName="acd19" wne:fciIndexBasedOn="0065"/>
    <wne:acd wne:argValue="AgAqAE4AbwBtAA==" wne:acdName="acd20" wne:fciIndexBasedOn="0065"/>
    <wne:acd wne:argValue="AgAqAEkAdABhAGwAaQBxAHUAZQA=" wne:acdName="acd21" wne:fciIndexBasedOn="0065"/>
    <wne:acd wne:argValue="AgAqAFYAdQA=" wne:acdName="acd22" wne:fciIndexBasedOn="0065"/>
    <wne:acd wne:argValue="AgAqAE4AbwByAG0AYQBsAA==" wne:acdName="acd23" wne:fciIndexBasedOn="0065"/>
    <wne:acd wne:argValue="AgAqAFIAZQB0AHIAYQBpAHQAMQA=" wne:acdName="acd24" wne:fciIndexBasedOn="0065"/>
    <wne:acd wne:argValue="AgAqAFIAZQB0AHIAYQBpAHQAMgA=" wne:acdName="acd25" wne:fciIndexBasedOn="0065"/>
    <wne:acd wne:argValue="AgAqAEMAaQB0AGEAdABpAG8AbgA=" wne:acdName="acd26" wne:fciIndexBasedOn="0065"/>
    <wne:acd wne:argValue="AgAqAEMAaQB0AGEAdABpAG8AbgBJAHQAYQBsAGkAcQB1AGUA" wne:acdName="acd27" wne:fciIndexBasedOn="0065"/>
    <wne:acd wne:argValue="AgAqAFIAZQB0AHIAYQBpAHQAQwBpAHQAYQB0AGkAbwBuADEA" wne:acdName="acd28" wne:fciIndexBasedOn="0065"/>
    <wne:acd wne:argValue="AgAqAFIAZQB0AHIAYQBpAHQAQwBpAHQAYQB0AGkAbwBuADIA" wne:acdName="acd29" wne:fciIndexBasedOn="0065"/>
    <wne:acd wne:argValue="AgAqAE0AYQByAGcAaQBuAGEAbABlAA==" wne:acdName="acd30" wne:fciIndexBasedOn="0065"/>
    <wne:acd wne:argValue="AgAqAE0AYQByAGcAaQBuAGEAbABlAFIAZQB0AHIAYQBpAHQA" wne:acdName="acd31" wne:fciIndexBasedOn="0065"/>
    <wne:acd wne:argValue="AgAqAFQAaQB0AHIAZQA=" wne:acdName="acd32" wne:fciIndexBasedOn="0065"/>
    <wne:acd wne:argValue="AgAqAEMAaABhAHAAaQB0AHIAZQA=" wne:acdName="acd33" wne:fciIndexBasedOn="0065"/>
    <wne:acd wne:argValue="AgAqAE4AbwBtAEMAaABhAHAAaQB0AHIAZQA=" wne:acdName="acd34" wne:fciIndexBasedOn="0065"/>
    <wne:acd wne:argValue="AgAqAFMAZQBjAHQAaQBvAG4A" wne:acdName="acd3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3EDDC" w14:textId="77777777" w:rsidR="007962AC" w:rsidRDefault="007962AC" w:rsidP="00EF537B">
      <w:r>
        <w:separator/>
      </w:r>
    </w:p>
  </w:endnote>
  <w:endnote w:type="continuationSeparator" w:id="0">
    <w:p w14:paraId="25400122" w14:textId="77777777" w:rsidR="007962AC" w:rsidRDefault="007962AC" w:rsidP="00EF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B36E" w14:textId="7AAC5C5B" w:rsidR="00AE66DC" w:rsidRDefault="00AE66DC"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A343" w14:textId="77777777" w:rsidR="00AE66DC" w:rsidRDefault="00AE66DC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F136" w14:textId="2FA6E4A7" w:rsidR="00AE66DC" w:rsidRDefault="00AE66DC">
    <w:r>
      <w:fldChar w:fldCharType="begin"/>
    </w:r>
    <w:r>
      <w:instrText xml:space="preserve"> PAGE </w:instrText>
    </w:r>
    <w:r>
      <w:fldChar w:fldCharType="separate"/>
    </w:r>
    <w:r w:rsidR="009A6943">
      <w:rPr>
        <w:noProof/>
      </w:rPr>
      <w:t>16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9322" w14:textId="680C45F9" w:rsidR="00AE66DC" w:rsidRDefault="00AE66DC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9A6943">
      <w:rPr>
        <w:noProof/>
      </w:rPr>
      <w:t>15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ABFF" w14:textId="77777777" w:rsidR="00AE66DC" w:rsidRDefault="00AE66DC">
    <w:pPr>
      <w:pStyle w:val="Pieddepage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B272D" w14:textId="77777777" w:rsidR="007962AC" w:rsidRDefault="007962AC" w:rsidP="00EF537B">
      <w:r>
        <w:separator/>
      </w:r>
    </w:p>
  </w:footnote>
  <w:footnote w:type="continuationSeparator" w:id="0">
    <w:p w14:paraId="14446E58" w14:textId="77777777" w:rsidR="007962AC" w:rsidRDefault="007962AC" w:rsidP="00EF5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3CC3B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60D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38EA7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92683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6A5BE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C8DD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2E0DA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471B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9E0C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8821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695"/>
    <w:multiLevelType w:val="hybridMultilevel"/>
    <w:tmpl w:val="B9126CB8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392495"/>
    <w:multiLevelType w:val="hybridMultilevel"/>
    <w:tmpl w:val="5334872C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1D684E"/>
    <w:multiLevelType w:val="hybridMultilevel"/>
    <w:tmpl w:val="8E002F06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537F6F"/>
    <w:multiLevelType w:val="hybridMultilevel"/>
    <w:tmpl w:val="52C6F722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EC7235"/>
    <w:multiLevelType w:val="hybridMultilevel"/>
    <w:tmpl w:val="63A89E7A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C47A1A"/>
    <w:multiLevelType w:val="hybridMultilevel"/>
    <w:tmpl w:val="3A0090C0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A65EC"/>
    <w:multiLevelType w:val="hybridMultilevel"/>
    <w:tmpl w:val="FC7A8B02"/>
    <w:lvl w:ilvl="0" w:tplc="84727E7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646FB4"/>
    <w:multiLevelType w:val="hybridMultilevel"/>
    <w:tmpl w:val="98D80182"/>
    <w:lvl w:ilvl="0" w:tplc="136C8A8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184E6C"/>
    <w:multiLevelType w:val="hybridMultilevel"/>
    <w:tmpl w:val="29FAD296"/>
    <w:lvl w:ilvl="0" w:tplc="3440E9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250F0"/>
    <w:multiLevelType w:val="hybridMultilevel"/>
    <w:tmpl w:val="B35A04CA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132A8"/>
    <w:multiLevelType w:val="hybridMultilevel"/>
    <w:tmpl w:val="413CF0D0"/>
    <w:lvl w:ilvl="0" w:tplc="3EC67FC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029AC"/>
    <w:multiLevelType w:val="hybridMultilevel"/>
    <w:tmpl w:val="CB309B96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E1906"/>
    <w:multiLevelType w:val="hybridMultilevel"/>
    <w:tmpl w:val="407E905A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E22A8"/>
    <w:multiLevelType w:val="hybridMultilevel"/>
    <w:tmpl w:val="76E6F6A8"/>
    <w:lvl w:ilvl="0" w:tplc="56069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E59F4"/>
    <w:multiLevelType w:val="hybridMultilevel"/>
    <w:tmpl w:val="747C5440"/>
    <w:lvl w:ilvl="0" w:tplc="3EC67F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4A6670B"/>
    <w:multiLevelType w:val="hybridMultilevel"/>
    <w:tmpl w:val="B1B05A92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6565CA"/>
    <w:multiLevelType w:val="hybridMultilevel"/>
    <w:tmpl w:val="B6D6E3BE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7D537A"/>
    <w:multiLevelType w:val="hybridMultilevel"/>
    <w:tmpl w:val="8604CFE6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E64720"/>
    <w:multiLevelType w:val="hybridMultilevel"/>
    <w:tmpl w:val="C6AC316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C7EA4"/>
    <w:multiLevelType w:val="hybridMultilevel"/>
    <w:tmpl w:val="8F1CA11E"/>
    <w:lvl w:ilvl="0" w:tplc="9F26DB9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58E516C0"/>
    <w:multiLevelType w:val="hybridMultilevel"/>
    <w:tmpl w:val="F042B1EE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C6DE2"/>
    <w:multiLevelType w:val="hybridMultilevel"/>
    <w:tmpl w:val="CF906990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22368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0424F"/>
    <w:multiLevelType w:val="hybridMultilevel"/>
    <w:tmpl w:val="1910F4C2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83613"/>
    <w:multiLevelType w:val="hybridMultilevel"/>
    <w:tmpl w:val="49FCDC3A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14911"/>
    <w:multiLevelType w:val="hybridMultilevel"/>
    <w:tmpl w:val="8904CEAE"/>
    <w:lvl w:ilvl="0" w:tplc="040C0001">
      <w:start w:val="1"/>
      <w:numFmt w:val="bullet"/>
      <w:lvlText w:val=""/>
      <w:lvlJc w:val="left"/>
      <w:pPr>
        <w:tabs>
          <w:tab w:val="num" w:pos="6031"/>
        </w:tabs>
        <w:ind w:left="60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66708"/>
    <w:multiLevelType w:val="hybridMultilevel"/>
    <w:tmpl w:val="4A54DFD6"/>
    <w:lvl w:ilvl="0" w:tplc="5A9C96CE">
      <w:start w:val="1"/>
      <w:numFmt w:val="decimal"/>
      <w:pStyle w:val="Titre4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B10A64"/>
    <w:multiLevelType w:val="hybridMultilevel"/>
    <w:tmpl w:val="55586C62"/>
    <w:lvl w:ilvl="0" w:tplc="43AEE6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35EBA"/>
    <w:multiLevelType w:val="hybridMultilevel"/>
    <w:tmpl w:val="96EA1656"/>
    <w:lvl w:ilvl="0" w:tplc="10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6FD50667"/>
    <w:multiLevelType w:val="hybridMultilevel"/>
    <w:tmpl w:val="DBD4E9D8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41686F2">
      <w:numFmt w:val="bullet"/>
      <w:lvlText w:val="–"/>
      <w:lvlJc w:val="left"/>
      <w:pPr>
        <w:ind w:left="1790" w:hanging="710"/>
      </w:pPr>
      <w:rPr>
        <w:rFonts w:ascii="Arial" w:eastAsia="Times New Roman" w:hAnsi="Arial" w:cs="Aria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76512"/>
    <w:multiLevelType w:val="hybridMultilevel"/>
    <w:tmpl w:val="5052D8A2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274838"/>
    <w:multiLevelType w:val="hybridMultilevel"/>
    <w:tmpl w:val="9AE4B59C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444809">
    <w:abstractNumId w:val="8"/>
  </w:num>
  <w:num w:numId="2" w16cid:durableId="1594237798">
    <w:abstractNumId w:val="3"/>
  </w:num>
  <w:num w:numId="3" w16cid:durableId="86123123">
    <w:abstractNumId w:val="2"/>
  </w:num>
  <w:num w:numId="4" w16cid:durableId="658534057">
    <w:abstractNumId w:val="1"/>
  </w:num>
  <w:num w:numId="5" w16cid:durableId="2039967978">
    <w:abstractNumId w:val="0"/>
  </w:num>
  <w:num w:numId="6" w16cid:durableId="1366977020">
    <w:abstractNumId w:val="9"/>
  </w:num>
  <w:num w:numId="7" w16cid:durableId="290212847">
    <w:abstractNumId w:val="7"/>
  </w:num>
  <w:num w:numId="8" w16cid:durableId="931931391">
    <w:abstractNumId w:val="6"/>
  </w:num>
  <w:num w:numId="9" w16cid:durableId="417137981">
    <w:abstractNumId w:val="5"/>
  </w:num>
  <w:num w:numId="10" w16cid:durableId="279646864">
    <w:abstractNumId w:val="4"/>
  </w:num>
  <w:num w:numId="11" w16cid:durableId="325790720">
    <w:abstractNumId w:val="35"/>
  </w:num>
  <w:num w:numId="12" w16cid:durableId="227961013">
    <w:abstractNumId w:val="29"/>
  </w:num>
  <w:num w:numId="13" w16cid:durableId="293995381">
    <w:abstractNumId w:val="21"/>
  </w:num>
  <w:num w:numId="14" w16cid:durableId="1165710243">
    <w:abstractNumId w:val="19"/>
  </w:num>
  <w:num w:numId="15" w16cid:durableId="2061899859">
    <w:abstractNumId w:val="26"/>
  </w:num>
  <w:num w:numId="16" w16cid:durableId="741483377">
    <w:abstractNumId w:val="28"/>
  </w:num>
  <w:num w:numId="17" w16cid:durableId="1647856332">
    <w:abstractNumId w:val="22"/>
  </w:num>
  <w:num w:numId="18" w16cid:durableId="1415586240">
    <w:abstractNumId w:val="39"/>
  </w:num>
  <w:num w:numId="19" w16cid:durableId="896672543">
    <w:abstractNumId w:val="34"/>
  </w:num>
  <w:num w:numId="20" w16cid:durableId="2059015532">
    <w:abstractNumId w:val="36"/>
  </w:num>
  <w:num w:numId="21" w16cid:durableId="211312540">
    <w:abstractNumId w:val="23"/>
  </w:num>
  <w:num w:numId="22" w16cid:durableId="1758667283">
    <w:abstractNumId w:val="37"/>
  </w:num>
  <w:num w:numId="23" w16cid:durableId="1176964506">
    <w:abstractNumId w:val="10"/>
  </w:num>
  <w:num w:numId="24" w16cid:durableId="202598526">
    <w:abstractNumId w:val="17"/>
  </w:num>
  <w:num w:numId="25" w16cid:durableId="1384211683">
    <w:abstractNumId w:val="14"/>
  </w:num>
  <w:num w:numId="26" w16cid:durableId="209076199">
    <w:abstractNumId w:val="16"/>
  </w:num>
  <w:num w:numId="27" w16cid:durableId="307907924">
    <w:abstractNumId w:val="31"/>
  </w:num>
  <w:num w:numId="28" w16cid:durableId="235939160">
    <w:abstractNumId w:val="27"/>
  </w:num>
  <w:num w:numId="29" w16cid:durableId="232279771">
    <w:abstractNumId w:val="33"/>
  </w:num>
  <w:num w:numId="30" w16cid:durableId="2063480719">
    <w:abstractNumId w:val="18"/>
  </w:num>
  <w:num w:numId="31" w16cid:durableId="1954630343">
    <w:abstractNumId w:val="38"/>
  </w:num>
  <w:num w:numId="32" w16cid:durableId="393506383">
    <w:abstractNumId w:val="13"/>
  </w:num>
  <w:num w:numId="33" w16cid:durableId="966854887">
    <w:abstractNumId w:val="24"/>
  </w:num>
  <w:num w:numId="34" w16cid:durableId="496193627">
    <w:abstractNumId w:val="40"/>
  </w:num>
  <w:num w:numId="35" w16cid:durableId="1104686349">
    <w:abstractNumId w:val="11"/>
  </w:num>
  <w:num w:numId="36" w16cid:durableId="1119687202">
    <w:abstractNumId w:val="30"/>
  </w:num>
  <w:num w:numId="37" w16cid:durableId="1570379294">
    <w:abstractNumId w:val="25"/>
  </w:num>
  <w:num w:numId="38" w16cid:durableId="1452242933">
    <w:abstractNumId w:val="20"/>
  </w:num>
  <w:num w:numId="39" w16cid:durableId="1728645053">
    <w:abstractNumId w:val="12"/>
  </w:num>
  <w:num w:numId="40" w16cid:durableId="887693055">
    <w:abstractNumId w:val="32"/>
  </w:num>
  <w:num w:numId="41" w16cid:durableId="476147739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activeWritingStyle w:appName="MSWord" w:lang="fr-FR" w:vendorID="9" w:dllVersion="512" w:checkStyle="1"/>
  <w:activeWritingStyle w:appName="MSWord" w:lang="de-CH" w:vendorID="9" w:dllVersion="512" w:checkStyle="1"/>
  <w:activeWritingStyle w:appName="MSWord" w:lang="nl-NL" w:vendorID="9" w:dllVersion="512" w:checkStyle="1"/>
  <w:activeWritingStyle w:appName="MSWord" w:lang="nl-NL" w:vendorID="1" w:dllVersion="512" w:checkStyle="1"/>
  <w:proofState w:spelling="clean" w:grammar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37B"/>
    <w:rsid w:val="00000317"/>
    <w:rsid w:val="000007B0"/>
    <w:rsid w:val="00000BFB"/>
    <w:rsid w:val="00000F8B"/>
    <w:rsid w:val="00000F9E"/>
    <w:rsid w:val="00001305"/>
    <w:rsid w:val="000017E7"/>
    <w:rsid w:val="00001A1E"/>
    <w:rsid w:val="00001CD7"/>
    <w:rsid w:val="00001D37"/>
    <w:rsid w:val="00001F93"/>
    <w:rsid w:val="000020D9"/>
    <w:rsid w:val="0000239A"/>
    <w:rsid w:val="00003134"/>
    <w:rsid w:val="00005757"/>
    <w:rsid w:val="0000589A"/>
    <w:rsid w:val="000061B7"/>
    <w:rsid w:val="00006DA4"/>
    <w:rsid w:val="000078B7"/>
    <w:rsid w:val="000078F1"/>
    <w:rsid w:val="00007B53"/>
    <w:rsid w:val="0001153B"/>
    <w:rsid w:val="000121CA"/>
    <w:rsid w:val="00012DD7"/>
    <w:rsid w:val="0001368B"/>
    <w:rsid w:val="00014C89"/>
    <w:rsid w:val="000161D8"/>
    <w:rsid w:val="00016754"/>
    <w:rsid w:val="00016876"/>
    <w:rsid w:val="00016F02"/>
    <w:rsid w:val="00020182"/>
    <w:rsid w:val="00020841"/>
    <w:rsid w:val="0002108D"/>
    <w:rsid w:val="00021B5D"/>
    <w:rsid w:val="00022658"/>
    <w:rsid w:val="00022F32"/>
    <w:rsid w:val="00023A5C"/>
    <w:rsid w:val="00023FEF"/>
    <w:rsid w:val="0002415B"/>
    <w:rsid w:val="000247CF"/>
    <w:rsid w:val="000247EF"/>
    <w:rsid w:val="0002537B"/>
    <w:rsid w:val="0002559A"/>
    <w:rsid w:val="00025AA4"/>
    <w:rsid w:val="00026111"/>
    <w:rsid w:val="00026945"/>
    <w:rsid w:val="00026CE2"/>
    <w:rsid w:val="00030AD0"/>
    <w:rsid w:val="00031014"/>
    <w:rsid w:val="00031DCD"/>
    <w:rsid w:val="00031FF3"/>
    <w:rsid w:val="0003267D"/>
    <w:rsid w:val="00034A9B"/>
    <w:rsid w:val="00035B69"/>
    <w:rsid w:val="000367A8"/>
    <w:rsid w:val="0003680A"/>
    <w:rsid w:val="0004092B"/>
    <w:rsid w:val="00040E64"/>
    <w:rsid w:val="000414CF"/>
    <w:rsid w:val="00041850"/>
    <w:rsid w:val="0004244F"/>
    <w:rsid w:val="00042B6A"/>
    <w:rsid w:val="00043442"/>
    <w:rsid w:val="000437A4"/>
    <w:rsid w:val="00043A20"/>
    <w:rsid w:val="00043A58"/>
    <w:rsid w:val="00043AE6"/>
    <w:rsid w:val="00044205"/>
    <w:rsid w:val="000442CC"/>
    <w:rsid w:val="0004441B"/>
    <w:rsid w:val="000445F5"/>
    <w:rsid w:val="00045084"/>
    <w:rsid w:val="00045C4A"/>
    <w:rsid w:val="00045C84"/>
    <w:rsid w:val="00046872"/>
    <w:rsid w:val="00046B02"/>
    <w:rsid w:val="0004724B"/>
    <w:rsid w:val="00047498"/>
    <w:rsid w:val="00047B7B"/>
    <w:rsid w:val="00047CB6"/>
    <w:rsid w:val="00047FE6"/>
    <w:rsid w:val="00050BD4"/>
    <w:rsid w:val="00051523"/>
    <w:rsid w:val="00052300"/>
    <w:rsid w:val="00052460"/>
    <w:rsid w:val="000531FD"/>
    <w:rsid w:val="000542D8"/>
    <w:rsid w:val="0005432A"/>
    <w:rsid w:val="0005456C"/>
    <w:rsid w:val="000548F4"/>
    <w:rsid w:val="00054BBF"/>
    <w:rsid w:val="00054E62"/>
    <w:rsid w:val="000568D9"/>
    <w:rsid w:val="00056C0D"/>
    <w:rsid w:val="00056DF2"/>
    <w:rsid w:val="000603B0"/>
    <w:rsid w:val="00060669"/>
    <w:rsid w:val="00060BAF"/>
    <w:rsid w:val="000610EB"/>
    <w:rsid w:val="00061E1F"/>
    <w:rsid w:val="00062477"/>
    <w:rsid w:val="00063F8E"/>
    <w:rsid w:val="000646FF"/>
    <w:rsid w:val="00064E2A"/>
    <w:rsid w:val="00065352"/>
    <w:rsid w:val="00065685"/>
    <w:rsid w:val="000665BD"/>
    <w:rsid w:val="00066A47"/>
    <w:rsid w:val="00067CE2"/>
    <w:rsid w:val="000706FF"/>
    <w:rsid w:val="00070B08"/>
    <w:rsid w:val="00070EF8"/>
    <w:rsid w:val="000710A1"/>
    <w:rsid w:val="000713B7"/>
    <w:rsid w:val="000714B2"/>
    <w:rsid w:val="000716B5"/>
    <w:rsid w:val="00071AEE"/>
    <w:rsid w:val="00071EC5"/>
    <w:rsid w:val="00072629"/>
    <w:rsid w:val="00072692"/>
    <w:rsid w:val="00072F7E"/>
    <w:rsid w:val="000744E8"/>
    <w:rsid w:val="00074837"/>
    <w:rsid w:val="0007497E"/>
    <w:rsid w:val="000773E2"/>
    <w:rsid w:val="000775C0"/>
    <w:rsid w:val="00081254"/>
    <w:rsid w:val="0008168C"/>
    <w:rsid w:val="00082411"/>
    <w:rsid w:val="00082B2F"/>
    <w:rsid w:val="00084DA3"/>
    <w:rsid w:val="0008698F"/>
    <w:rsid w:val="00086EA6"/>
    <w:rsid w:val="00087B44"/>
    <w:rsid w:val="000903E4"/>
    <w:rsid w:val="000906A7"/>
    <w:rsid w:val="00091447"/>
    <w:rsid w:val="00091DD2"/>
    <w:rsid w:val="0009217D"/>
    <w:rsid w:val="0009271B"/>
    <w:rsid w:val="00092A4E"/>
    <w:rsid w:val="00092E91"/>
    <w:rsid w:val="00094353"/>
    <w:rsid w:val="00094A92"/>
    <w:rsid w:val="00096BA8"/>
    <w:rsid w:val="00096C0E"/>
    <w:rsid w:val="00096CC2"/>
    <w:rsid w:val="000977CC"/>
    <w:rsid w:val="000978BC"/>
    <w:rsid w:val="000A0462"/>
    <w:rsid w:val="000A0568"/>
    <w:rsid w:val="000A07FB"/>
    <w:rsid w:val="000A0D64"/>
    <w:rsid w:val="000A0DFD"/>
    <w:rsid w:val="000A1DF1"/>
    <w:rsid w:val="000A20B4"/>
    <w:rsid w:val="000A2142"/>
    <w:rsid w:val="000A293C"/>
    <w:rsid w:val="000A2B1A"/>
    <w:rsid w:val="000A2C18"/>
    <w:rsid w:val="000A3863"/>
    <w:rsid w:val="000A40CE"/>
    <w:rsid w:val="000A4500"/>
    <w:rsid w:val="000A4FF3"/>
    <w:rsid w:val="000A557C"/>
    <w:rsid w:val="000A5662"/>
    <w:rsid w:val="000A59CB"/>
    <w:rsid w:val="000A6390"/>
    <w:rsid w:val="000A6F18"/>
    <w:rsid w:val="000A6F9F"/>
    <w:rsid w:val="000A74A9"/>
    <w:rsid w:val="000A77B6"/>
    <w:rsid w:val="000A7D40"/>
    <w:rsid w:val="000B1026"/>
    <w:rsid w:val="000B12C1"/>
    <w:rsid w:val="000B23E7"/>
    <w:rsid w:val="000B24BF"/>
    <w:rsid w:val="000B2CA0"/>
    <w:rsid w:val="000B33E7"/>
    <w:rsid w:val="000B349C"/>
    <w:rsid w:val="000B38F9"/>
    <w:rsid w:val="000B3DB4"/>
    <w:rsid w:val="000B3E04"/>
    <w:rsid w:val="000B3FE1"/>
    <w:rsid w:val="000B4F74"/>
    <w:rsid w:val="000B5096"/>
    <w:rsid w:val="000B62A8"/>
    <w:rsid w:val="000B6344"/>
    <w:rsid w:val="000B6472"/>
    <w:rsid w:val="000B71AD"/>
    <w:rsid w:val="000C00D7"/>
    <w:rsid w:val="000C0627"/>
    <w:rsid w:val="000C0FEF"/>
    <w:rsid w:val="000C2086"/>
    <w:rsid w:val="000C391D"/>
    <w:rsid w:val="000C3D25"/>
    <w:rsid w:val="000C4641"/>
    <w:rsid w:val="000C4AAC"/>
    <w:rsid w:val="000C4C60"/>
    <w:rsid w:val="000C4D49"/>
    <w:rsid w:val="000C5039"/>
    <w:rsid w:val="000C52A1"/>
    <w:rsid w:val="000C5E97"/>
    <w:rsid w:val="000C66BC"/>
    <w:rsid w:val="000C6933"/>
    <w:rsid w:val="000D1EC5"/>
    <w:rsid w:val="000D2291"/>
    <w:rsid w:val="000D2390"/>
    <w:rsid w:val="000D2446"/>
    <w:rsid w:val="000D26AC"/>
    <w:rsid w:val="000D312D"/>
    <w:rsid w:val="000D3C3C"/>
    <w:rsid w:val="000D5497"/>
    <w:rsid w:val="000D5512"/>
    <w:rsid w:val="000D5531"/>
    <w:rsid w:val="000D5B76"/>
    <w:rsid w:val="000D5DF1"/>
    <w:rsid w:val="000D656E"/>
    <w:rsid w:val="000D65AE"/>
    <w:rsid w:val="000D72BA"/>
    <w:rsid w:val="000D7CE0"/>
    <w:rsid w:val="000E039A"/>
    <w:rsid w:val="000E0B5D"/>
    <w:rsid w:val="000E0CB4"/>
    <w:rsid w:val="000E172B"/>
    <w:rsid w:val="000E1AC3"/>
    <w:rsid w:val="000E1B98"/>
    <w:rsid w:val="000E214D"/>
    <w:rsid w:val="000E217A"/>
    <w:rsid w:val="000E225D"/>
    <w:rsid w:val="000E265F"/>
    <w:rsid w:val="000E2A0C"/>
    <w:rsid w:val="000E2A8E"/>
    <w:rsid w:val="000E2C64"/>
    <w:rsid w:val="000E30DC"/>
    <w:rsid w:val="000E3253"/>
    <w:rsid w:val="000E32AE"/>
    <w:rsid w:val="000E3386"/>
    <w:rsid w:val="000E3FF1"/>
    <w:rsid w:val="000E4943"/>
    <w:rsid w:val="000E4D69"/>
    <w:rsid w:val="000E56BB"/>
    <w:rsid w:val="000E6626"/>
    <w:rsid w:val="000E6C1B"/>
    <w:rsid w:val="000E772F"/>
    <w:rsid w:val="000F07F1"/>
    <w:rsid w:val="000F0CE2"/>
    <w:rsid w:val="000F1A1D"/>
    <w:rsid w:val="000F315D"/>
    <w:rsid w:val="000F32AD"/>
    <w:rsid w:val="000F32E1"/>
    <w:rsid w:val="000F35CF"/>
    <w:rsid w:val="000F36B9"/>
    <w:rsid w:val="000F3831"/>
    <w:rsid w:val="000F3A30"/>
    <w:rsid w:val="000F3B19"/>
    <w:rsid w:val="000F4D54"/>
    <w:rsid w:val="000F5212"/>
    <w:rsid w:val="000F5590"/>
    <w:rsid w:val="000F5824"/>
    <w:rsid w:val="000F5866"/>
    <w:rsid w:val="000F5B8F"/>
    <w:rsid w:val="000F7456"/>
    <w:rsid w:val="001010F0"/>
    <w:rsid w:val="0010160E"/>
    <w:rsid w:val="001018B7"/>
    <w:rsid w:val="001025A6"/>
    <w:rsid w:val="00102B01"/>
    <w:rsid w:val="00103536"/>
    <w:rsid w:val="00103ADC"/>
    <w:rsid w:val="00103C48"/>
    <w:rsid w:val="00104BD9"/>
    <w:rsid w:val="00104FC9"/>
    <w:rsid w:val="0010545F"/>
    <w:rsid w:val="00105724"/>
    <w:rsid w:val="00105E4D"/>
    <w:rsid w:val="001060B7"/>
    <w:rsid w:val="00106264"/>
    <w:rsid w:val="00107473"/>
    <w:rsid w:val="00110C17"/>
    <w:rsid w:val="0011176F"/>
    <w:rsid w:val="00111F12"/>
    <w:rsid w:val="001124F8"/>
    <w:rsid w:val="001132E0"/>
    <w:rsid w:val="00113472"/>
    <w:rsid w:val="00113B40"/>
    <w:rsid w:val="00114639"/>
    <w:rsid w:val="00114F14"/>
    <w:rsid w:val="0011581B"/>
    <w:rsid w:val="00115A3B"/>
    <w:rsid w:val="00115C4A"/>
    <w:rsid w:val="00115C66"/>
    <w:rsid w:val="00117B73"/>
    <w:rsid w:val="00117B83"/>
    <w:rsid w:val="0012121B"/>
    <w:rsid w:val="0012156C"/>
    <w:rsid w:val="00121A5C"/>
    <w:rsid w:val="00121A94"/>
    <w:rsid w:val="00121BFC"/>
    <w:rsid w:val="00123015"/>
    <w:rsid w:val="0012358A"/>
    <w:rsid w:val="00123692"/>
    <w:rsid w:val="00124CE6"/>
    <w:rsid w:val="00124EB8"/>
    <w:rsid w:val="00124EEC"/>
    <w:rsid w:val="00125DC1"/>
    <w:rsid w:val="00125EE2"/>
    <w:rsid w:val="0012601E"/>
    <w:rsid w:val="00127443"/>
    <w:rsid w:val="00130A30"/>
    <w:rsid w:val="001312AD"/>
    <w:rsid w:val="00131A96"/>
    <w:rsid w:val="00132471"/>
    <w:rsid w:val="00132713"/>
    <w:rsid w:val="001359A2"/>
    <w:rsid w:val="00135C03"/>
    <w:rsid w:val="00135C4E"/>
    <w:rsid w:val="00136792"/>
    <w:rsid w:val="00136880"/>
    <w:rsid w:val="0013796A"/>
    <w:rsid w:val="00137B6C"/>
    <w:rsid w:val="00140FAD"/>
    <w:rsid w:val="001411C2"/>
    <w:rsid w:val="00141554"/>
    <w:rsid w:val="00141A4F"/>
    <w:rsid w:val="00142520"/>
    <w:rsid w:val="0014253E"/>
    <w:rsid w:val="00142C2B"/>
    <w:rsid w:val="00142CAA"/>
    <w:rsid w:val="00142CFA"/>
    <w:rsid w:val="001434B3"/>
    <w:rsid w:val="00143644"/>
    <w:rsid w:val="00143E26"/>
    <w:rsid w:val="0014445A"/>
    <w:rsid w:val="00144E43"/>
    <w:rsid w:val="001464FB"/>
    <w:rsid w:val="00146CA6"/>
    <w:rsid w:val="00150142"/>
    <w:rsid w:val="001502DE"/>
    <w:rsid w:val="0015078F"/>
    <w:rsid w:val="00150877"/>
    <w:rsid w:val="00150C46"/>
    <w:rsid w:val="00150DDA"/>
    <w:rsid w:val="00151844"/>
    <w:rsid w:val="00151869"/>
    <w:rsid w:val="00151CF4"/>
    <w:rsid w:val="001522A5"/>
    <w:rsid w:val="00152D97"/>
    <w:rsid w:val="00153418"/>
    <w:rsid w:val="00153B4E"/>
    <w:rsid w:val="00153B7C"/>
    <w:rsid w:val="00154CED"/>
    <w:rsid w:val="0015572E"/>
    <w:rsid w:val="00155A56"/>
    <w:rsid w:val="00155EBB"/>
    <w:rsid w:val="001567D0"/>
    <w:rsid w:val="0015733B"/>
    <w:rsid w:val="001574B9"/>
    <w:rsid w:val="0016000F"/>
    <w:rsid w:val="00160046"/>
    <w:rsid w:val="001605F6"/>
    <w:rsid w:val="001608AA"/>
    <w:rsid w:val="001608CB"/>
    <w:rsid w:val="00161169"/>
    <w:rsid w:val="001613D0"/>
    <w:rsid w:val="00161CCC"/>
    <w:rsid w:val="00161EAB"/>
    <w:rsid w:val="001625C3"/>
    <w:rsid w:val="00162603"/>
    <w:rsid w:val="00162C79"/>
    <w:rsid w:val="00163213"/>
    <w:rsid w:val="001634D6"/>
    <w:rsid w:val="001641E9"/>
    <w:rsid w:val="00164223"/>
    <w:rsid w:val="001648C5"/>
    <w:rsid w:val="00164FD5"/>
    <w:rsid w:val="001651BC"/>
    <w:rsid w:val="00165944"/>
    <w:rsid w:val="00165C32"/>
    <w:rsid w:val="00165EDA"/>
    <w:rsid w:val="00165F01"/>
    <w:rsid w:val="00166634"/>
    <w:rsid w:val="00166CD9"/>
    <w:rsid w:val="00167459"/>
    <w:rsid w:val="00167798"/>
    <w:rsid w:val="001677DC"/>
    <w:rsid w:val="00167804"/>
    <w:rsid w:val="0016799E"/>
    <w:rsid w:val="00167C9F"/>
    <w:rsid w:val="001702B4"/>
    <w:rsid w:val="00171AA2"/>
    <w:rsid w:val="00171F31"/>
    <w:rsid w:val="001720B9"/>
    <w:rsid w:val="001725E8"/>
    <w:rsid w:val="00173968"/>
    <w:rsid w:val="00173B96"/>
    <w:rsid w:val="001741D6"/>
    <w:rsid w:val="001743BF"/>
    <w:rsid w:val="001744FB"/>
    <w:rsid w:val="00174C92"/>
    <w:rsid w:val="00174CD2"/>
    <w:rsid w:val="00174D8E"/>
    <w:rsid w:val="0017546C"/>
    <w:rsid w:val="00176090"/>
    <w:rsid w:val="0017660E"/>
    <w:rsid w:val="001775E8"/>
    <w:rsid w:val="00177EEC"/>
    <w:rsid w:val="001800BC"/>
    <w:rsid w:val="0018025B"/>
    <w:rsid w:val="001806A8"/>
    <w:rsid w:val="00180900"/>
    <w:rsid w:val="00180C0C"/>
    <w:rsid w:val="00181282"/>
    <w:rsid w:val="001819BC"/>
    <w:rsid w:val="001820DD"/>
    <w:rsid w:val="0018216F"/>
    <w:rsid w:val="00182700"/>
    <w:rsid w:val="00182A51"/>
    <w:rsid w:val="00183668"/>
    <w:rsid w:val="00183B18"/>
    <w:rsid w:val="00184175"/>
    <w:rsid w:val="00184422"/>
    <w:rsid w:val="00184682"/>
    <w:rsid w:val="0018498D"/>
    <w:rsid w:val="00184DC8"/>
    <w:rsid w:val="001869B4"/>
    <w:rsid w:val="00190BAC"/>
    <w:rsid w:val="001916F3"/>
    <w:rsid w:val="00191B56"/>
    <w:rsid w:val="0019263F"/>
    <w:rsid w:val="00192BA0"/>
    <w:rsid w:val="00192DDE"/>
    <w:rsid w:val="00193CF1"/>
    <w:rsid w:val="00193FE5"/>
    <w:rsid w:val="00193FFC"/>
    <w:rsid w:val="00194610"/>
    <w:rsid w:val="001949C7"/>
    <w:rsid w:val="00194C36"/>
    <w:rsid w:val="00194F9D"/>
    <w:rsid w:val="001952E3"/>
    <w:rsid w:val="0019550F"/>
    <w:rsid w:val="0019759A"/>
    <w:rsid w:val="001A02F3"/>
    <w:rsid w:val="001A061E"/>
    <w:rsid w:val="001A0DC6"/>
    <w:rsid w:val="001A14DB"/>
    <w:rsid w:val="001A1CA4"/>
    <w:rsid w:val="001A2879"/>
    <w:rsid w:val="001A3D46"/>
    <w:rsid w:val="001A3F7C"/>
    <w:rsid w:val="001A4498"/>
    <w:rsid w:val="001A56BB"/>
    <w:rsid w:val="001A5DA9"/>
    <w:rsid w:val="001A6553"/>
    <w:rsid w:val="001A691A"/>
    <w:rsid w:val="001A693D"/>
    <w:rsid w:val="001A6A1C"/>
    <w:rsid w:val="001A6D8E"/>
    <w:rsid w:val="001A6F1D"/>
    <w:rsid w:val="001A6FD1"/>
    <w:rsid w:val="001A7C09"/>
    <w:rsid w:val="001B09AF"/>
    <w:rsid w:val="001B0C46"/>
    <w:rsid w:val="001B15BE"/>
    <w:rsid w:val="001B195E"/>
    <w:rsid w:val="001B1CA6"/>
    <w:rsid w:val="001B1CCE"/>
    <w:rsid w:val="001B2930"/>
    <w:rsid w:val="001B2CAA"/>
    <w:rsid w:val="001B4B1D"/>
    <w:rsid w:val="001B4BE6"/>
    <w:rsid w:val="001B4CD4"/>
    <w:rsid w:val="001B4FF7"/>
    <w:rsid w:val="001B602D"/>
    <w:rsid w:val="001B61C3"/>
    <w:rsid w:val="001B6A53"/>
    <w:rsid w:val="001B7542"/>
    <w:rsid w:val="001B776C"/>
    <w:rsid w:val="001B782F"/>
    <w:rsid w:val="001B7865"/>
    <w:rsid w:val="001B7C32"/>
    <w:rsid w:val="001C001A"/>
    <w:rsid w:val="001C03E2"/>
    <w:rsid w:val="001C0710"/>
    <w:rsid w:val="001C1011"/>
    <w:rsid w:val="001C10A3"/>
    <w:rsid w:val="001C1143"/>
    <w:rsid w:val="001C11E0"/>
    <w:rsid w:val="001C15AA"/>
    <w:rsid w:val="001C17B8"/>
    <w:rsid w:val="001C1CAA"/>
    <w:rsid w:val="001C203D"/>
    <w:rsid w:val="001C232F"/>
    <w:rsid w:val="001C24FF"/>
    <w:rsid w:val="001C27D1"/>
    <w:rsid w:val="001C2880"/>
    <w:rsid w:val="001C3825"/>
    <w:rsid w:val="001C3B1B"/>
    <w:rsid w:val="001C446F"/>
    <w:rsid w:val="001C52AF"/>
    <w:rsid w:val="001C5A32"/>
    <w:rsid w:val="001C5A55"/>
    <w:rsid w:val="001C5D22"/>
    <w:rsid w:val="001C6315"/>
    <w:rsid w:val="001C6C33"/>
    <w:rsid w:val="001C79F9"/>
    <w:rsid w:val="001C7DE0"/>
    <w:rsid w:val="001C7E52"/>
    <w:rsid w:val="001D03C2"/>
    <w:rsid w:val="001D05EE"/>
    <w:rsid w:val="001D1201"/>
    <w:rsid w:val="001D1415"/>
    <w:rsid w:val="001D150E"/>
    <w:rsid w:val="001D157D"/>
    <w:rsid w:val="001D1CC7"/>
    <w:rsid w:val="001D208B"/>
    <w:rsid w:val="001D27B9"/>
    <w:rsid w:val="001D319B"/>
    <w:rsid w:val="001D331B"/>
    <w:rsid w:val="001D35D0"/>
    <w:rsid w:val="001D3F8D"/>
    <w:rsid w:val="001D5605"/>
    <w:rsid w:val="001D5750"/>
    <w:rsid w:val="001D5BF7"/>
    <w:rsid w:val="001D7CD0"/>
    <w:rsid w:val="001E051A"/>
    <w:rsid w:val="001E0806"/>
    <w:rsid w:val="001E26EB"/>
    <w:rsid w:val="001E2BA2"/>
    <w:rsid w:val="001E2E39"/>
    <w:rsid w:val="001E3516"/>
    <w:rsid w:val="001E35C0"/>
    <w:rsid w:val="001E35D7"/>
    <w:rsid w:val="001E37E4"/>
    <w:rsid w:val="001E40BD"/>
    <w:rsid w:val="001E42CC"/>
    <w:rsid w:val="001E48BA"/>
    <w:rsid w:val="001E4A3A"/>
    <w:rsid w:val="001E5201"/>
    <w:rsid w:val="001E6101"/>
    <w:rsid w:val="001E7573"/>
    <w:rsid w:val="001E757E"/>
    <w:rsid w:val="001E770B"/>
    <w:rsid w:val="001E792E"/>
    <w:rsid w:val="001E7ACA"/>
    <w:rsid w:val="001E7AF3"/>
    <w:rsid w:val="001F04C6"/>
    <w:rsid w:val="001F06F5"/>
    <w:rsid w:val="001F0BF2"/>
    <w:rsid w:val="001F0D53"/>
    <w:rsid w:val="001F1782"/>
    <w:rsid w:val="001F1995"/>
    <w:rsid w:val="001F2139"/>
    <w:rsid w:val="001F3430"/>
    <w:rsid w:val="001F3531"/>
    <w:rsid w:val="001F361B"/>
    <w:rsid w:val="001F390E"/>
    <w:rsid w:val="001F3916"/>
    <w:rsid w:val="001F3AA9"/>
    <w:rsid w:val="001F3C86"/>
    <w:rsid w:val="001F40F6"/>
    <w:rsid w:val="001F5895"/>
    <w:rsid w:val="001F687F"/>
    <w:rsid w:val="001F6975"/>
    <w:rsid w:val="001F6B5B"/>
    <w:rsid w:val="001F6E49"/>
    <w:rsid w:val="001F71C7"/>
    <w:rsid w:val="001F775F"/>
    <w:rsid w:val="001F793B"/>
    <w:rsid w:val="002007ED"/>
    <w:rsid w:val="00200B70"/>
    <w:rsid w:val="0020109E"/>
    <w:rsid w:val="002011B5"/>
    <w:rsid w:val="0020195B"/>
    <w:rsid w:val="00202D70"/>
    <w:rsid w:val="00203020"/>
    <w:rsid w:val="0020474D"/>
    <w:rsid w:val="002052EC"/>
    <w:rsid w:val="00205947"/>
    <w:rsid w:val="002059CE"/>
    <w:rsid w:val="00205A9D"/>
    <w:rsid w:val="002067D1"/>
    <w:rsid w:val="0020686B"/>
    <w:rsid w:val="00206E62"/>
    <w:rsid w:val="00206F2E"/>
    <w:rsid w:val="00206F8F"/>
    <w:rsid w:val="0020714F"/>
    <w:rsid w:val="0020732E"/>
    <w:rsid w:val="00207667"/>
    <w:rsid w:val="002076F7"/>
    <w:rsid w:val="002078AC"/>
    <w:rsid w:val="00207A71"/>
    <w:rsid w:val="00207B04"/>
    <w:rsid w:val="00207E0F"/>
    <w:rsid w:val="00210D4A"/>
    <w:rsid w:val="00211765"/>
    <w:rsid w:val="00212BB3"/>
    <w:rsid w:val="002133EE"/>
    <w:rsid w:val="00213951"/>
    <w:rsid w:val="00214149"/>
    <w:rsid w:val="00214161"/>
    <w:rsid w:val="00214BCF"/>
    <w:rsid w:val="00214C5E"/>
    <w:rsid w:val="00214E3F"/>
    <w:rsid w:val="00216374"/>
    <w:rsid w:val="00216992"/>
    <w:rsid w:val="002174E7"/>
    <w:rsid w:val="00220B32"/>
    <w:rsid w:val="00221026"/>
    <w:rsid w:val="00221061"/>
    <w:rsid w:val="00221646"/>
    <w:rsid w:val="002217F3"/>
    <w:rsid w:val="00221A54"/>
    <w:rsid w:val="00221BE4"/>
    <w:rsid w:val="00222482"/>
    <w:rsid w:val="002225DF"/>
    <w:rsid w:val="00222612"/>
    <w:rsid w:val="002226EA"/>
    <w:rsid w:val="002226F0"/>
    <w:rsid w:val="00222EE6"/>
    <w:rsid w:val="00223083"/>
    <w:rsid w:val="00223B43"/>
    <w:rsid w:val="00224446"/>
    <w:rsid w:val="00224878"/>
    <w:rsid w:val="00224B2E"/>
    <w:rsid w:val="0022577D"/>
    <w:rsid w:val="002260D2"/>
    <w:rsid w:val="00226123"/>
    <w:rsid w:val="002263BE"/>
    <w:rsid w:val="00226702"/>
    <w:rsid w:val="00226746"/>
    <w:rsid w:val="00226C2B"/>
    <w:rsid w:val="00227B01"/>
    <w:rsid w:val="00230086"/>
    <w:rsid w:val="00230447"/>
    <w:rsid w:val="0023057A"/>
    <w:rsid w:val="00230A2C"/>
    <w:rsid w:val="00231636"/>
    <w:rsid w:val="002317E0"/>
    <w:rsid w:val="00232335"/>
    <w:rsid w:val="00232FE7"/>
    <w:rsid w:val="0023327B"/>
    <w:rsid w:val="00233F7F"/>
    <w:rsid w:val="00234352"/>
    <w:rsid w:val="00234C8B"/>
    <w:rsid w:val="002350D9"/>
    <w:rsid w:val="00235141"/>
    <w:rsid w:val="0023516C"/>
    <w:rsid w:val="002353E2"/>
    <w:rsid w:val="0023550D"/>
    <w:rsid w:val="0023568C"/>
    <w:rsid w:val="0023599C"/>
    <w:rsid w:val="00236474"/>
    <w:rsid w:val="002369FA"/>
    <w:rsid w:val="00236C6C"/>
    <w:rsid w:val="00236F8A"/>
    <w:rsid w:val="00240167"/>
    <w:rsid w:val="002406DC"/>
    <w:rsid w:val="00240AFC"/>
    <w:rsid w:val="00240D2B"/>
    <w:rsid w:val="00240EEA"/>
    <w:rsid w:val="0024243D"/>
    <w:rsid w:val="00242594"/>
    <w:rsid w:val="00242A5E"/>
    <w:rsid w:val="002431EB"/>
    <w:rsid w:val="00243F46"/>
    <w:rsid w:val="00244187"/>
    <w:rsid w:val="002442B0"/>
    <w:rsid w:val="00244E63"/>
    <w:rsid w:val="002462F7"/>
    <w:rsid w:val="002470B3"/>
    <w:rsid w:val="0024725E"/>
    <w:rsid w:val="00247D17"/>
    <w:rsid w:val="00251198"/>
    <w:rsid w:val="00252F55"/>
    <w:rsid w:val="00253354"/>
    <w:rsid w:val="00253BD9"/>
    <w:rsid w:val="00253D88"/>
    <w:rsid w:val="00253F9D"/>
    <w:rsid w:val="00254148"/>
    <w:rsid w:val="002547ED"/>
    <w:rsid w:val="00255A9B"/>
    <w:rsid w:val="00255C14"/>
    <w:rsid w:val="00256200"/>
    <w:rsid w:val="0025643D"/>
    <w:rsid w:val="0025685B"/>
    <w:rsid w:val="00256CF9"/>
    <w:rsid w:val="00257A89"/>
    <w:rsid w:val="002603F1"/>
    <w:rsid w:val="00260C4B"/>
    <w:rsid w:val="0026110E"/>
    <w:rsid w:val="002619B4"/>
    <w:rsid w:val="002628F6"/>
    <w:rsid w:val="00262F48"/>
    <w:rsid w:val="002631B8"/>
    <w:rsid w:val="0026378F"/>
    <w:rsid w:val="00264315"/>
    <w:rsid w:val="0026552F"/>
    <w:rsid w:val="00265AD9"/>
    <w:rsid w:val="002663F9"/>
    <w:rsid w:val="00267117"/>
    <w:rsid w:val="002674EE"/>
    <w:rsid w:val="00267A68"/>
    <w:rsid w:val="00267AA8"/>
    <w:rsid w:val="002707D7"/>
    <w:rsid w:val="00270FFE"/>
    <w:rsid w:val="00271226"/>
    <w:rsid w:val="002712F3"/>
    <w:rsid w:val="00271351"/>
    <w:rsid w:val="0027183B"/>
    <w:rsid w:val="00271F56"/>
    <w:rsid w:val="00272C4D"/>
    <w:rsid w:val="00272C7B"/>
    <w:rsid w:val="00273034"/>
    <w:rsid w:val="00274268"/>
    <w:rsid w:val="00274732"/>
    <w:rsid w:val="00274B93"/>
    <w:rsid w:val="00275280"/>
    <w:rsid w:val="002759B8"/>
    <w:rsid w:val="00276C64"/>
    <w:rsid w:val="00277F2B"/>
    <w:rsid w:val="002805B0"/>
    <w:rsid w:val="00280BF5"/>
    <w:rsid w:val="00281448"/>
    <w:rsid w:val="002822BF"/>
    <w:rsid w:val="00282589"/>
    <w:rsid w:val="002828FB"/>
    <w:rsid w:val="00282961"/>
    <w:rsid w:val="00282B8A"/>
    <w:rsid w:val="0028358D"/>
    <w:rsid w:val="0028376B"/>
    <w:rsid w:val="002837E1"/>
    <w:rsid w:val="00283D15"/>
    <w:rsid w:val="002857C7"/>
    <w:rsid w:val="00285FDE"/>
    <w:rsid w:val="0028615B"/>
    <w:rsid w:val="00286CB2"/>
    <w:rsid w:val="00286EB6"/>
    <w:rsid w:val="002913E7"/>
    <w:rsid w:val="002919DB"/>
    <w:rsid w:val="00291A14"/>
    <w:rsid w:val="002935A2"/>
    <w:rsid w:val="00293656"/>
    <w:rsid w:val="00293E91"/>
    <w:rsid w:val="002943BC"/>
    <w:rsid w:val="00294828"/>
    <w:rsid w:val="00294E8A"/>
    <w:rsid w:val="0029613C"/>
    <w:rsid w:val="002979B7"/>
    <w:rsid w:val="002A006E"/>
    <w:rsid w:val="002A00F2"/>
    <w:rsid w:val="002A088A"/>
    <w:rsid w:val="002A0D82"/>
    <w:rsid w:val="002A129F"/>
    <w:rsid w:val="002A1563"/>
    <w:rsid w:val="002A1C36"/>
    <w:rsid w:val="002A208F"/>
    <w:rsid w:val="002A368B"/>
    <w:rsid w:val="002A37BF"/>
    <w:rsid w:val="002A3EF1"/>
    <w:rsid w:val="002A414A"/>
    <w:rsid w:val="002A568E"/>
    <w:rsid w:val="002A5716"/>
    <w:rsid w:val="002A5937"/>
    <w:rsid w:val="002A5C40"/>
    <w:rsid w:val="002A5CE4"/>
    <w:rsid w:val="002A644E"/>
    <w:rsid w:val="002A64E2"/>
    <w:rsid w:val="002A65B7"/>
    <w:rsid w:val="002A73C1"/>
    <w:rsid w:val="002A7482"/>
    <w:rsid w:val="002A78F5"/>
    <w:rsid w:val="002B0486"/>
    <w:rsid w:val="002B0D58"/>
    <w:rsid w:val="002B12C0"/>
    <w:rsid w:val="002B1658"/>
    <w:rsid w:val="002B1AC4"/>
    <w:rsid w:val="002B27F7"/>
    <w:rsid w:val="002B2BF2"/>
    <w:rsid w:val="002B2F65"/>
    <w:rsid w:val="002B3B66"/>
    <w:rsid w:val="002B3E47"/>
    <w:rsid w:val="002B44B7"/>
    <w:rsid w:val="002B46F9"/>
    <w:rsid w:val="002B49CA"/>
    <w:rsid w:val="002B49F5"/>
    <w:rsid w:val="002B5116"/>
    <w:rsid w:val="002B52A5"/>
    <w:rsid w:val="002B67FA"/>
    <w:rsid w:val="002B73B3"/>
    <w:rsid w:val="002B79CB"/>
    <w:rsid w:val="002B7D5E"/>
    <w:rsid w:val="002C0A56"/>
    <w:rsid w:val="002C0ED3"/>
    <w:rsid w:val="002C2123"/>
    <w:rsid w:val="002C2384"/>
    <w:rsid w:val="002C2A15"/>
    <w:rsid w:val="002C2EDF"/>
    <w:rsid w:val="002C373B"/>
    <w:rsid w:val="002C41F2"/>
    <w:rsid w:val="002C52B0"/>
    <w:rsid w:val="002C5A68"/>
    <w:rsid w:val="002C7423"/>
    <w:rsid w:val="002C7A66"/>
    <w:rsid w:val="002C7CEC"/>
    <w:rsid w:val="002C7F3A"/>
    <w:rsid w:val="002D0267"/>
    <w:rsid w:val="002D0C28"/>
    <w:rsid w:val="002D0C78"/>
    <w:rsid w:val="002D0D99"/>
    <w:rsid w:val="002D1146"/>
    <w:rsid w:val="002D20A4"/>
    <w:rsid w:val="002D33E6"/>
    <w:rsid w:val="002D3812"/>
    <w:rsid w:val="002D3CF0"/>
    <w:rsid w:val="002D454B"/>
    <w:rsid w:val="002D45C5"/>
    <w:rsid w:val="002D4CB6"/>
    <w:rsid w:val="002D51D4"/>
    <w:rsid w:val="002D5A69"/>
    <w:rsid w:val="002D5BBC"/>
    <w:rsid w:val="002D5BD9"/>
    <w:rsid w:val="002D5E60"/>
    <w:rsid w:val="002D63EC"/>
    <w:rsid w:val="002D6AFC"/>
    <w:rsid w:val="002D6C9E"/>
    <w:rsid w:val="002D74AE"/>
    <w:rsid w:val="002D7B15"/>
    <w:rsid w:val="002D7D65"/>
    <w:rsid w:val="002E01FE"/>
    <w:rsid w:val="002E063E"/>
    <w:rsid w:val="002E06A8"/>
    <w:rsid w:val="002E0B44"/>
    <w:rsid w:val="002E0C1C"/>
    <w:rsid w:val="002E252D"/>
    <w:rsid w:val="002E25FD"/>
    <w:rsid w:val="002E2E72"/>
    <w:rsid w:val="002E3329"/>
    <w:rsid w:val="002E33CE"/>
    <w:rsid w:val="002E39BA"/>
    <w:rsid w:val="002E3B38"/>
    <w:rsid w:val="002E3E07"/>
    <w:rsid w:val="002E40F6"/>
    <w:rsid w:val="002E4B7C"/>
    <w:rsid w:val="002E4CDE"/>
    <w:rsid w:val="002E5394"/>
    <w:rsid w:val="002E573F"/>
    <w:rsid w:val="002E64D9"/>
    <w:rsid w:val="002E6F89"/>
    <w:rsid w:val="002E74FF"/>
    <w:rsid w:val="002E7B5B"/>
    <w:rsid w:val="002F0912"/>
    <w:rsid w:val="002F0A68"/>
    <w:rsid w:val="002F0DCB"/>
    <w:rsid w:val="002F1140"/>
    <w:rsid w:val="002F1A05"/>
    <w:rsid w:val="002F2119"/>
    <w:rsid w:val="002F23C8"/>
    <w:rsid w:val="002F29C3"/>
    <w:rsid w:val="002F2A2B"/>
    <w:rsid w:val="002F2BA6"/>
    <w:rsid w:val="002F36C1"/>
    <w:rsid w:val="002F3EC7"/>
    <w:rsid w:val="002F471B"/>
    <w:rsid w:val="002F4CE0"/>
    <w:rsid w:val="002F5371"/>
    <w:rsid w:val="002F539A"/>
    <w:rsid w:val="002F71FB"/>
    <w:rsid w:val="003004AB"/>
    <w:rsid w:val="00300B3E"/>
    <w:rsid w:val="003013FA"/>
    <w:rsid w:val="00301923"/>
    <w:rsid w:val="00302743"/>
    <w:rsid w:val="00302941"/>
    <w:rsid w:val="00302E02"/>
    <w:rsid w:val="00302FA3"/>
    <w:rsid w:val="00302FCB"/>
    <w:rsid w:val="00303444"/>
    <w:rsid w:val="00303C9A"/>
    <w:rsid w:val="00303FF4"/>
    <w:rsid w:val="00304274"/>
    <w:rsid w:val="003059AE"/>
    <w:rsid w:val="0030618E"/>
    <w:rsid w:val="00306A00"/>
    <w:rsid w:val="00306AA2"/>
    <w:rsid w:val="00306BEC"/>
    <w:rsid w:val="00306D55"/>
    <w:rsid w:val="0030736B"/>
    <w:rsid w:val="003074E7"/>
    <w:rsid w:val="00307622"/>
    <w:rsid w:val="00307E54"/>
    <w:rsid w:val="0031026E"/>
    <w:rsid w:val="00310715"/>
    <w:rsid w:val="00312855"/>
    <w:rsid w:val="00313713"/>
    <w:rsid w:val="0031392E"/>
    <w:rsid w:val="0031435D"/>
    <w:rsid w:val="003145B2"/>
    <w:rsid w:val="003146E6"/>
    <w:rsid w:val="00314C98"/>
    <w:rsid w:val="003150B8"/>
    <w:rsid w:val="0031523D"/>
    <w:rsid w:val="003154CA"/>
    <w:rsid w:val="00315848"/>
    <w:rsid w:val="003162F3"/>
    <w:rsid w:val="003166FE"/>
    <w:rsid w:val="00316A1B"/>
    <w:rsid w:val="00317993"/>
    <w:rsid w:val="00317D89"/>
    <w:rsid w:val="003203E0"/>
    <w:rsid w:val="0032043E"/>
    <w:rsid w:val="003207E3"/>
    <w:rsid w:val="00320A48"/>
    <w:rsid w:val="00320CBE"/>
    <w:rsid w:val="003212E9"/>
    <w:rsid w:val="003221BB"/>
    <w:rsid w:val="00322E49"/>
    <w:rsid w:val="003234CF"/>
    <w:rsid w:val="0032506D"/>
    <w:rsid w:val="00325199"/>
    <w:rsid w:val="00325603"/>
    <w:rsid w:val="00325A62"/>
    <w:rsid w:val="00325AAB"/>
    <w:rsid w:val="00326405"/>
    <w:rsid w:val="00326875"/>
    <w:rsid w:val="003270DC"/>
    <w:rsid w:val="0032733B"/>
    <w:rsid w:val="003274E7"/>
    <w:rsid w:val="00330483"/>
    <w:rsid w:val="0033086B"/>
    <w:rsid w:val="00330885"/>
    <w:rsid w:val="00330B28"/>
    <w:rsid w:val="00330B75"/>
    <w:rsid w:val="00330C4C"/>
    <w:rsid w:val="00330E2E"/>
    <w:rsid w:val="00330E64"/>
    <w:rsid w:val="003314AB"/>
    <w:rsid w:val="00331A58"/>
    <w:rsid w:val="0033320B"/>
    <w:rsid w:val="003332C8"/>
    <w:rsid w:val="00333A6E"/>
    <w:rsid w:val="00333E76"/>
    <w:rsid w:val="00333F65"/>
    <w:rsid w:val="003341B5"/>
    <w:rsid w:val="003348BB"/>
    <w:rsid w:val="00334CCE"/>
    <w:rsid w:val="00335B50"/>
    <w:rsid w:val="00336278"/>
    <w:rsid w:val="00336896"/>
    <w:rsid w:val="0033698A"/>
    <w:rsid w:val="00340028"/>
    <w:rsid w:val="00340A4F"/>
    <w:rsid w:val="00340E7C"/>
    <w:rsid w:val="00341526"/>
    <w:rsid w:val="003419CC"/>
    <w:rsid w:val="00341F01"/>
    <w:rsid w:val="00342F3D"/>
    <w:rsid w:val="0034379C"/>
    <w:rsid w:val="00343846"/>
    <w:rsid w:val="00343EC1"/>
    <w:rsid w:val="00344034"/>
    <w:rsid w:val="00345040"/>
    <w:rsid w:val="0034525E"/>
    <w:rsid w:val="00345521"/>
    <w:rsid w:val="0034553D"/>
    <w:rsid w:val="0034592C"/>
    <w:rsid w:val="00345D6A"/>
    <w:rsid w:val="0034684B"/>
    <w:rsid w:val="00347A9D"/>
    <w:rsid w:val="00347CF7"/>
    <w:rsid w:val="00347DD3"/>
    <w:rsid w:val="00350053"/>
    <w:rsid w:val="003500B0"/>
    <w:rsid w:val="003504E3"/>
    <w:rsid w:val="003505AB"/>
    <w:rsid w:val="003517AA"/>
    <w:rsid w:val="00351973"/>
    <w:rsid w:val="00351B1F"/>
    <w:rsid w:val="00351BFB"/>
    <w:rsid w:val="00351DBE"/>
    <w:rsid w:val="003525D0"/>
    <w:rsid w:val="00352E81"/>
    <w:rsid w:val="0035391F"/>
    <w:rsid w:val="00353BC3"/>
    <w:rsid w:val="00353CAD"/>
    <w:rsid w:val="0035435E"/>
    <w:rsid w:val="00354779"/>
    <w:rsid w:val="00355B68"/>
    <w:rsid w:val="00355C44"/>
    <w:rsid w:val="00355F2A"/>
    <w:rsid w:val="003560C2"/>
    <w:rsid w:val="00356487"/>
    <w:rsid w:val="003575C3"/>
    <w:rsid w:val="00357E8A"/>
    <w:rsid w:val="0036054E"/>
    <w:rsid w:val="003613BC"/>
    <w:rsid w:val="00361487"/>
    <w:rsid w:val="003616CB"/>
    <w:rsid w:val="00361A1C"/>
    <w:rsid w:val="00361DB9"/>
    <w:rsid w:val="003621D1"/>
    <w:rsid w:val="00363213"/>
    <w:rsid w:val="0036325C"/>
    <w:rsid w:val="00363486"/>
    <w:rsid w:val="003637D9"/>
    <w:rsid w:val="003637E4"/>
    <w:rsid w:val="003638FF"/>
    <w:rsid w:val="00365519"/>
    <w:rsid w:val="003659E9"/>
    <w:rsid w:val="00365C4B"/>
    <w:rsid w:val="00366522"/>
    <w:rsid w:val="00366858"/>
    <w:rsid w:val="00366CAD"/>
    <w:rsid w:val="00367627"/>
    <w:rsid w:val="00367B32"/>
    <w:rsid w:val="0037007F"/>
    <w:rsid w:val="003703E8"/>
    <w:rsid w:val="0037043B"/>
    <w:rsid w:val="003705AD"/>
    <w:rsid w:val="0037096D"/>
    <w:rsid w:val="00370C94"/>
    <w:rsid w:val="003711D2"/>
    <w:rsid w:val="003716D1"/>
    <w:rsid w:val="00371921"/>
    <w:rsid w:val="00371ABC"/>
    <w:rsid w:val="003722AA"/>
    <w:rsid w:val="00373E3E"/>
    <w:rsid w:val="00374BED"/>
    <w:rsid w:val="00375447"/>
    <w:rsid w:val="00377CC4"/>
    <w:rsid w:val="00380380"/>
    <w:rsid w:val="00380E6B"/>
    <w:rsid w:val="003811C8"/>
    <w:rsid w:val="003813B8"/>
    <w:rsid w:val="00381DBD"/>
    <w:rsid w:val="00381E3A"/>
    <w:rsid w:val="003827EC"/>
    <w:rsid w:val="00382899"/>
    <w:rsid w:val="00382E0E"/>
    <w:rsid w:val="00383060"/>
    <w:rsid w:val="003838E5"/>
    <w:rsid w:val="00383ADD"/>
    <w:rsid w:val="00383C4F"/>
    <w:rsid w:val="003842F2"/>
    <w:rsid w:val="00385512"/>
    <w:rsid w:val="00385B69"/>
    <w:rsid w:val="003864CD"/>
    <w:rsid w:val="0038708C"/>
    <w:rsid w:val="0038716C"/>
    <w:rsid w:val="003872F6"/>
    <w:rsid w:val="003873A6"/>
    <w:rsid w:val="00390D4A"/>
    <w:rsid w:val="00390F87"/>
    <w:rsid w:val="0039100B"/>
    <w:rsid w:val="003919D0"/>
    <w:rsid w:val="00391A6B"/>
    <w:rsid w:val="003921FE"/>
    <w:rsid w:val="003923B3"/>
    <w:rsid w:val="0039280F"/>
    <w:rsid w:val="00392D8B"/>
    <w:rsid w:val="003944CD"/>
    <w:rsid w:val="003944E8"/>
    <w:rsid w:val="0039471A"/>
    <w:rsid w:val="003948AC"/>
    <w:rsid w:val="00394CCF"/>
    <w:rsid w:val="00394E69"/>
    <w:rsid w:val="003950FD"/>
    <w:rsid w:val="003960CD"/>
    <w:rsid w:val="003964D4"/>
    <w:rsid w:val="003965F1"/>
    <w:rsid w:val="00396768"/>
    <w:rsid w:val="00396C40"/>
    <w:rsid w:val="00396FAB"/>
    <w:rsid w:val="00397986"/>
    <w:rsid w:val="003979C9"/>
    <w:rsid w:val="003A02A7"/>
    <w:rsid w:val="003A0A29"/>
    <w:rsid w:val="003A0F6A"/>
    <w:rsid w:val="003A11C2"/>
    <w:rsid w:val="003A1F9F"/>
    <w:rsid w:val="003A20DF"/>
    <w:rsid w:val="003A266F"/>
    <w:rsid w:val="003A2804"/>
    <w:rsid w:val="003A2C34"/>
    <w:rsid w:val="003A360F"/>
    <w:rsid w:val="003A37DE"/>
    <w:rsid w:val="003A37F6"/>
    <w:rsid w:val="003A3D80"/>
    <w:rsid w:val="003A3FC1"/>
    <w:rsid w:val="003A4474"/>
    <w:rsid w:val="003A54B1"/>
    <w:rsid w:val="003A56CC"/>
    <w:rsid w:val="003A5718"/>
    <w:rsid w:val="003A598A"/>
    <w:rsid w:val="003A5ACD"/>
    <w:rsid w:val="003A67E9"/>
    <w:rsid w:val="003A7D7E"/>
    <w:rsid w:val="003A7F97"/>
    <w:rsid w:val="003B19E8"/>
    <w:rsid w:val="003B19F4"/>
    <w:rsid w:val="003B1DA9"/>
    <w:rsid w:val="003B1F21"/>
    <w:rsid w:val="003B210C"/>
    <w:rsid w:val="003B256B"/>
    <w:rsid w:val="003B29F2"/>
    <w:rsid w:val="003B3B89"/>
    <w:rsid w:val="003B3CAE"/>
    <w:rsid w:val="003B3CE9"/>
    <w:rsid w:val="003B3D2B"/>
    <w:rsid w:val="003B4694"/>
    <w:rsid w:val="003B5E2A"/>
    <w:rsid w:val="003B6232"/>
    <w:rsid w:val="003B6404"/>
    <w:rsid w:val="003B6941"/>
    <w:rsid w:val="003B6FBA"/>
    <w:rsid w:val="003C0029"/>
    <w:rsid w:val="003C080A"/>
    <w:rsid w:val="003C154C"/>
    <w:rsid w:val="003C246E"/>
    <w:rsid w:val="003C24ED"/>
    <w:rsid w:val="003C2638"/>
    <w:rsid w:val="003C2C85"/>
    <w:rsid w:val="003C2DBF"/>
    <w:rsid w:val="003C3537"/>
    <w:rsid w:val="003C370E"/>
    <w:rsid w:val="003C3DA0"/>
    <w:rsid w:val="003C50D5"/>
    <w:rsid w:val="003C5F03"/>
    <w:rsid w:val="003C6242"/>
    <w:rsid w:val="003C62E4"/>
    <w:rsid w:val="003C648B"/>
    <w:rsid w:val="003C6E76"/>
    <w:rsid w:val="003C7038"/>
    <w:rsid w:val="003C7A9C"/>
    <w:rsid w:val="003C7C6B"/>
    <w:rsid w:val="003C7F93"/>
    <w:rsid w:val="003D0C75"/>
    <w:rsid w:val="003D0E8B"/>
    <w:rsid w:val="003D169C"/>
    <w:rsid w:val="003D22B4"/>
    <w:rsid w:val="003D26EA"/>
    <w:rsid w:val="003D2959"/>
    <w:rsid w:val="003D2E2E"/>
    <w:rsid w:val="003D2FE8"/>
    <w:rsid w:val="003D389E"/>
    <w:rsid w:val="003D3DE7"/>
    <w:rsid w:val="003D473E"/>
    <w:rsid w:val="003D62EB"/>
    <w:rsid w:val="003E000B"/>
    <w:rsid w:val="003E0B8A"/>
    <w:rsid w:val="003E0B8F"/>
    <w:rsid w:val="003E0CB7"/>
    <w:rsid w:val="003E151E"/>
    <w:rsid w:val="003E17CD"/>
    <w:rsid w:val="003E1C00"/>
    <w:rsid w:val="003E2072"/>
    <w:rsid w:val="003E27DC"/>
    <w:rsid w:val="003E2F47"/>
    <w:rsid w:val="003E393E"/>
    <w:rsid w:val="003E400F"/>
    <w:rsid w:val="003E40CF"/>
    <w:rsid w:val="003E5E49"/>
    <w:rsid w:val="003E61EE"/>
    <w:rsid w:val="003E62B5"/>
    <w:rsid w:val="003E6E74"/>
    <w:rsid w:val="003E70B0"/>
    <w:rsid w:val="003E7887"/>
    <w:rsid w:val="003E79D6"/>
    <w:rsid w:val="003E7ECE"/>
    <w:rsid w:val="003F009D"/>
    <w:rsid w:val="003F0715"/>
    <w:rsid w:val="003F120D"/>
    <w:rsid w:val="003F1430"/>
    <w:rsid w:val="003F16C1"/>
    <w:rsid w:val="003F17F3"/>
    <w:rsid w:val="003F27D2"/>
    <w:rsid w:val="003F3111"/>
    <w:rsid w:val="003F3226"/>
    <w:rsid w:val="003F35F7"/>
    <w:rsid w:val="003F3D63"/>
    <w:rsid w:val="003F4392"/>
    <w:rsid w:val="003F4DC9"/>
    <w:rsid w:val="003F4F5D"/>
    <w:rsid w:val="003F5B9F"/>
    <w:rsid w:val="003F6C95"/>
    <w:rsid w:val="003F6DC5"/>
    <w:rsid w:val="003F6EF5"/>
    <w:rsid w:val="003F7086"/>
    <w:rsid w:val="003F70B7"/>
    <w:rsid w:val="003F74AA"/>
    <w:rsid w:val="0040091E"/>
    <w:rsid w:val="00401E33"/>
    <w:rsid w:val="00401FBA"/>
    <w:rsid w:val="004024DC"/>
    <w:rsid w:val="00402CC2"/>
    <w:rsid w:val="004035D2"/>
    <w:rsid w:val="004046F5"/>
    <w:rsid w:val="00404B83"/>
    <w:rsid w:val="004058FE"/>
    <w:rsid w:val="00406A60"/>
    <w:rsid w:val="004072E5"/>
    <w:rsid w:val="00407C28"/>
    <w:rsid w:val="00407C41"/>
    <w:rsid w:val="004107B1"/>
    <w:rsid w:val="0041082C"/>
    <w:rsid w:val="00410E3A"/>
    <w:rsid w:val="004113C2"/>
    <w:rsid w:val="004120E1"/>
    <w:rsid w:val="00412CBC"/>
    <w:rsid w:val="00413169"/>
    <w:rsid w:val="00413394"/>
    <w:rsid w:val="00413AC6"/>
    <w:rsid w:val="004142FF"/>
    <w:rsid w:val="00414753"/>
    <w:rsid w:val="004150A0"/>
    <w:rsid w:val="004155A5"/>
    <w:rsid w:val="00416576"/>
    <w:rsid w:val="00416ADA"/>
    <w:rsid w:val="00416F95"/>
    <w:rsid w:val="00417963"/>
    <w:rsid w:val="00420367"/>
    <w:rsid w:val="004206FC"/>
    <w:rsid w:val="0042083A"/>
    <w:rsid w:val="00421CCC"/>
    <w:rsid w:val="00421DB3"/>
    <w:rsid w:val="00421DF9"/>
    <w:rsid w:val="00422982"/>
    <w:rsid w:val="0042308C"/>
    <w:rsid w:val="0042309E"/>
    <w:rsid w:val="004230EB"/>
    <w:rsid w:val="004236E4"/>
    <w:rsid w:val="00423CFF"/>
    <w:rsid w:val="0042488D"/>
    <w:rsid w:val="00424B2F"/>
    <w:rsid w:val="00424F0D"/>
    <w:rsid w:val="00425885"/>
    <w:rsid w:val="004261EC"/>
    <w:rsid w:val="00427634"/>
    <w:rsid w:val="00427E61"/>
    <w:rsid w:val="00430331"/>
    <w:rsid w:val="00430759"/>
    <w:rsid w:val="00430F47"/>
    <w:rsid w:val="0043166C"/>
    <w:rsid w:val="00431AB3"/>
    <w:rsid w:val="00432AE2"/>
    <w:rsid w:val="004331C8"/>
    <w:rsid w:val="004335CC"/>
    <w:rsid w:val="00433F1A"/>
    <w:rsid w:val="00434213"/>
    <w:rsid w:val="004342A5"/>
    <w:rsid w:val="00434FDA"/>
    <w:rsid w:val="00435C4C"/>
    <w:rsid w:val="00435D0C"/>
    <w:rsid w:val="004365C4"/>
    <w:rsid w:val="0043672D"/>
    <w:rsid w:val="00436838"/>
    <w:rsid w:val="00436BDB"/>
    <w:rsid w:val="0043705E"/>
    <w:rsid w:val="0044051C"/>
    <w:rsid w:val="004408BB"/>
    <w:rsid w:val="00440DD5"/>
    <w:rsid w:val="00440EAD"/>
    <w:rsid w:val="0044113D"/>
    <w:rsid w:val="0044129B"/>
    <w:rsid w:val="00441D85"/>
    <w:rsid w:val="00441E0F"/>
    <w:rsid w:val="004423D3"/>
    <w:rsid w:val="00442617"/>
    <w:rsid w:val="00442B0D"/>
    <w:rsid w:val="004431EA"/>
    <w:rsid w:val="004435B4"/>
    <w:rsid w:val="004435F3"/>
    <w:rsid w:val="00443912"/>
    <w:rsid w:val="00444ABA"/>
    <w:rsid w:val="00444ED6"/>
    <w:rsid w:val="004454B6"/>
    <w:rsid w:val="0044571C"/>
    <w:rsid w:val="00445D7B"/>
    <w:rsid w:val="0044627E"/>
    <w:rsid w:val="00446333"/>
    <w:rsid w:val="004473EC"/>
    <w:rsid w:val="00447596"/>
    <w:rsid w:val="00447922"/>
    <w:rsid w:val="00447E47"/>
    <w:rsid w:val="0045034C"/>
    <w:rsid w:val="0045083E"/>
    <w:rsid w:val="00450BCC"/>
    <w:rsid w:val="00450CAC"/>
    <w:rsid w:val="004510A4"/>
    <w:rsid w:val="00451ADD"/>
    <w:rsid w:val="0045248F"/>
    <w:rsid w:val="00452F8D"/>
    <w:rsid w:val="004533DD"/>
    <w:rsid w:val="00453BDB"/>
    <w:rsid w:val="00453F9B"/>
    <w:rsid w:val="004545B6"/>
    <w:rsid w:val="00454A7E"/>
    <w:rsid w:val="00454AF0"/>
    <w:rsid w:val="00454D2D"/>
    <w:rsid w:val="00454F9D"/>
    <w:rsid w:val="004550FE"/>
    <w:rsid w:val="00455DD5"/>
    <w:rsid w:val="00455E66"/>
    <w:rsid w:val="00456292"/>
    <w:rsid w:val="00456CDC"/>
    <w:rsid w:val="00456FE7"/>
    <w:rsid w:val="00457D06"/>
    <w:rsid w:val="00460703"/>
    <w:rsid w:val="004614B2"/>
    <w:rsid w:val="004617C9"/>
    <w:rsid w:val="00461A95"/>
    <w:rsid w:val="00461DF2"/>
    <w:rsid w:val="00462241"/>
    <w:rsid w:val="0046393F"/>
    <w:rsid w:val="00463EA6"/>
    <w:rsid w:val="00463EDA"/>
    <w:rsid w:val="0046472E"/>
    <w:rsid w:val="00465305"/>
    <w:rsid w:val="00465344"/>
    <w:rsid w:val="00465CD1"/>
    <w:rsid w:val="004663DB"/>
    <w:rsid w:val="004668D1"/>
    <w:rsid w:val="00466E8A"/>
    <w:rsid w:val="0046756E"/>
    <w:rsid w:val="00467D6D"/>
    <w:rsid w:val="00470215"/>
    <w:rsid w:val="00470FEB"/>
    <w:rsid w:val="0047189F"/>
    <w:rsid w:val="00472229"/>
    <w:rsid w:val="004729BE"/>
    <w:rsid w:val="00472B14"/>
    <w:rsid w:val="00472BB6"/>
    <w:rsid w:val="00472E1A"/>
    <w:rsid w:val="004734D5"/>
    <w:rsid w:val="00473543"/>
    <w:rsid w:val="004738A9"/>
    <w:rsid w:val="00473979"/>
    <w:rsid w:val="00473D0B"/>
    <w:rsid w:val="004746B3"/>
    <w:rsid w:val="004758A9"/>
    <w:rsid w:val="00475DEE"/>
    <w:rsid w:val="00475EB1"/>
    <w:rsid w:val="00476067"/>
    <w:rsid w:val="00476614"/>
    <w:rsid w:val="004767A5"/>
    <w:rsid w:val="00477086"/>
    <w:rsid w:val="004774CA"/>
    <w:rsid w:val="0047772F"/>
    <w:rsid w:val="00477DFF"/>
    <w:rsid w:val="004807EC"/>
    <w:rsid w:val="004817FC"/>
    <w:rsid w:val="00481D0E"/>
    <w:rsid w:val="004829CE"/>
    <w:rsid w:val="00482E9B"/>
    <w:rsid w:val="004830D3"/>
    <w:rsid w:val="0048316F"/>
    <w:rsid w:val="00483BEC"/>
    <w:rsid w:val="00484001"/>
    <w:rsid w:val="004841DB"/>
    <w:rsid w:val="00484256"/>
    <w:rsid w:val="00484B94"/>
    <w:rsid w:val="00484E0F"/>
    <w:rsid w:val="00486B32"/>
    <w:rsid w:val="004875F8"/>
    <w:rsid w:val="00487819"/>
    <w:rsid w:val="004911BC"/>
    <w:rsid w:val="004911ED"/>
    <w:rsid w:val="004919E0"/>
    <w:rsid w:val="00491E5A"/>
    <w:rsid w:val="0049252D"/>
    <w:rsid w:val="004925D9"/>
    <w:rsid w:val="00493266"/>
    <w:rsid w:val="00493D71"/>
    <w:rsid w:val="004942BE"/>
    <w:rsid w:val="004942F9"/>
    <w:rsid w:val="00494907"/>
    <w:rsid w:val="0049519A"/>
    <w:rsid w:val="00495778"/>
    <w:rsid w:val="00496456"/>
    <w:rsid w:val="00496B2F"/>
    <w:rsid w:val="00496E47"/>
    <w:rsid w:val="00497917"/>
    <w:rsid w:val="00497DA0"/>
    <w:rsid w:val="004A01E3"/>
    <w:rsid w:val="004A0516"/>
    <w:rsid w:val="004A0FC3"/>
    <w:rsid w:val="004A107C"/>
    <w:rsid w:val="004A15F2"/>
    <w:rsid w:val="004A2217"/>
    <w:rsid w:val="004A24AD"/>
    <w:rsid w:val="004A250E"/>
    <w:rsid w:val="004A2744"/>
    <w:rsid w:val="004A2B98"/>
    <w:rsid w:val="004A2C34"/>
    <w:rsid w:val="004A2CDF"/>
    <w:rsid w:val="004A3085"/>
    <w:rsid w:val="004A35EC"/>
    <w:rsid w:val="004A3DF3"/>
    <w:rsid w:val="004A3EF5"/>
    <w:rsid w:val="004A4498"/>
    <w:rsid w:val="004A4630"/>
    <w:rsid w:val="004A51B4"/>
    <w:rsid w:val="004A5342"/>
    <w:rsid w:val="004A5621"/>
    <w:rsid w:val="004A56E9"/>
    <w:rsid w:val="004A59B2"/>
    <w:rsid w:val="004A6176"/>
    <w:rsid w:val="004A651E"/>
    <w:rsid w:val="004A6615"/>
    <w:rsid w:val="004A68D8"/>
    <w:rsid w:val="004A799E"/>
    <w:rsid w:val="004B0564"/>
    <w:rsid w:val="004B071A"/>
    <w:rsid w:val="004B0DC6"/>
    <w:rsid w:val="004B121B"/>
    <w:rsid w:val="004B1591"/>
    <w:rsid w:val="004B17A9"/>
    <w:rsid w:val="004B1BD6"/>
    <w:rsid w:val="004B1D77"/>
    <w:rsid w:val="004B2D06"/>
    <w:rsid w:val="004B3147"/>
    <w:rsid w:val="004B328F"/>
    <w:rsid w:val="004B412B"/>
    <w:rsid w:val="004B4600"/>
    <w:rsid w:val="004B462B"/>
    <w:rsid w:val="004B5A47"/>
    <w:rsid w:val="004B5BB4"/>
    <w:rsid w:val="004B5F16"/>
    <w:rsid w:val="004B66B5"/>
    <w:rsid w:val="004B6F39"/>
    <w:rsid w:val="004B7290"/>
    <w:rsid w:val="004B7B47"/>
    <w:rsid w:val="004C02E4"/>
    <w:rsid w:val="004C08C4"/>
    <w:rsid w:val="004C1064"/>
    <w:rsid w:val="004C1569"/>
    <w:rsid w:val="004C1C0D"/>
    <w:rsid w:val="004C210A"/>
    <w:rsid w:val="004C25A1"/>
    <w:rsid w:val="004C2A44"/>
    <w:rsid w:val="004C2A9D"/>
    <w:rsid w:val="004C3A0B"/>
    <w:rsid w:val="004C403D"/>
    <w:rsid w:val="004C5487"/>
    <w:rsid w:val="004C5DDF"/>
    <w:rsid w:val="004C61B2"/>
    <w:rsid w:val="004C6296"/>
    <w:rsid w:val="004C6307"/>
    <w:rsid w:val="004C68A0"/>
    <w:rsid w:val="004C6D73"/>
    <w:rsid w:val="004C6EA5"/>
    <w:rsid w:val="004C70B5"/>
    <w:rsid w:val="004C7F96"/>
    <w:rsid w:val="004D074B"/>
    <w:rsid w:val="004D0C00"/>
    <w:rsid w:val="004D10B8"/>
    <w:rsid w:val="004D1AFD"/>
    <w:rsid w:val="004D1B87"/>
    <w:rsid w:val="004D1E78"/>
    <w:rsid w:val="004D34A9"/>
    <w:rsid w:val="004D36F2"/>
    <w:rsid w:val="004D381F"/>
    <w:rsid w:val="004D3B18"/>
    <w:rsid w:val="004D3E62"/>
    <w:rsid w:val="004D3EDF"/>
    <w:rsid w:val="004D4C17"/>
    <w:rsid w:val="004D4C36"/>
    <w:rsid w:val="004D589D"/>
    <w:rsid w:val="004D5A6B"/>
    <w:rsid w:val="004D5C40"/>
    <w:rsid w:val="004D7299"/>
    <w:rsid w:val="004D75DF"/>
    <w:rsid w:val="004D7B0B"/>
    <w:rsid w:val="004D7C6E"/>
    <w:rsid w:val="004D7DC7"/>
    <w:rsid w:val="004E015D"/>
    <w:rsid w:val="004E01EF"/>
    <w:rsid w:val="004E043B"/>
    <w:rsid w:val="004E05A2"/>
    <w:rsid w:val="004E1C56"/>
    <w:rsid w:val="004E210D"/>
    <w:rsid w:val="004E23A0"/>
    <w:rsid w:val="004E2709"/>
    <w:rsid w:val="004E4192"/>
    <w:rsid w:val="004E44FF"/>
    <w:rsid w:val="004E477A"/>
    <w:rsid w:val="004E5137"/>
    <w:rsid w:val="004E5197"/>
    <w:rsid w:val="004E524C"/>
    <w:rsid w:val="004E5BFB"/>
    <w:rsid w:val="004E6201"/>
    <w:rsid w:val="004E631B"/>
    <w:rsid w:val="004E6B22"/>
    <w:rsid w:val="004E6EFD"/>
    <w:rsid w:val="004E6F8B"/>
    <w:rsid w:val="004E757F"/>
    <w:rsid w:val="004F030A"/>
    <w:rsid w:val="004F0AAC"/>
    <w:rsid w:val="004F10FA"/>
    <w:rsid w:val="004F1606"/>
    <w:rsid w:val="004F162B"/>
    <w:rsid w:val="004F1C54"/>
    <w:rsid w:val="004F23C0"/>
    <w:rsid w:val="004F2872"/>
    <w:rsid w:val="004F28F5"/>
    <w:rsid w:val="004F2F36"/>
    <w:rsid w:val="004F3148"/>
    <w:rsid w:val="004F39E1"/>
    <w:rsid w:val="004F48EB"/>
    <w:rsid w:val="004F4971"/>
    <w:rsid w:val="004F54D4"/>
    <w:rsid w:val="004F6018"/>
    <w:rsid w:val="004F6483"/>
    <w:rsid w:val="004F72EA"/>
    <w:rsid w:val="004F75FC"/>
    <w:rsid w:val="004F7784"/>
    <w:rsid w:val="004F7A72"/>
    <w:rsid w:val="00500021"/>
    <w:rsid w:val="0050074F"/>
    <w:rsid w:val="00500779"/>
    <w:rsid w:val="0050089B"/>
    <w:rsid w:val="00500E01"/>
    <w:rsid w:val="0050101A"/>
    <w:rsid w:val="005023A3"/>
    <w:rsid w:val="00502C14"/>
    <w:rsid w:val="00502E9D"/>
    <w:rsid w:val="0050341B"/>
    <w:rsid w:val="00504395"/>
    <w:rsid w:val="005043E5"/>
    <w:rsid w:val="00504977"/>
    <w:rsid w:val="00504A60"/>
    <w:rsid w:val="005050F5"/>
    <w:rsid w:val="00505625"/>
    <w:rsid w:val="00506319"/>
    <w:rsid w:val="005071D7"/>
    <w:rsid w:val="005075EC"/>
    <w:rsid w:val="0050765C"/>
    <w:rsid w:val="00507EA0"/>
    <w:rsid w:val="005112AD"/>
    <w:rsid w:val="0051172E"/>
    <w:rsid w:val="00511764"/>
    <w:rsid w:val="00511DF4"/>
    <w:rsid w:val="00511F6F"/>
    <w:rsid w:val="00512896"/>
    <w:rsid w:val="005128EF"/>
    <w:rsid w:val="00512D74"/>
    <w:rsid w:val="005139EB"/>
    <w:rsid w:val="00513CE6"/>
    <w:rsid w:val="00513DBE"/>
    <w:rsid w:val="00513FA0"/>
    <w:rsid w:val="005142C6"/>
    <w:rsid w:val="00514BBA"/>
    <w:rsid w:val="00514DBE"/>
    <w:rsid w:val="005153D8"/>
    <w:rsid w:val="00515432"/>
    <w:rsid w:val="005177C2"/>
    <w:rsid w:val="005214E9"/>
    <w:rsid w:val="00521917"/>
    <w:rsid w:val="00521DF0"/>
    <w:rsid w:val="005220A0"/>
    <w:rsid w:val="00522573"/>
    <w:rsid w:val="0052356B"/>
    <w:rsid w:val="0052368C"/>
    <w:rsid w:val="00524299"/>
    <w:rsid w:val="00524462"/>
    <w:rsid w:val="005248AA"/>
    <w:rsid w:val="00524F55"/>
    <w:rsid w:val="005252BE"/>
    <w:rsid w:val="005253C3"/>
    <w:rsid w:val="005253E7"/>
    <w:rsid w:val="0052564A"/>
    <w:rsid w:val="00525BB5"/>
    <w:rsid w:val="00525E12"/>
    <w:rsid w:val="00526130"/>
    <w:rsid w:val="00526B6C"/>
    <w:rsid w:val="00527584"/>
    <w:rsid w:val="005302C9"/>
    <w:rsid w:val="00530414"/>
    <w:rsid w:val="00530A23"/>
    <w:rsid w:val="00530C96"/>
    <w:rsid w:val="0053131A"/>
    <w:rsid w:val="005317B0"/>
    <w:rsid w:val="005319A2"/>
    <w:rsid w:val="005319BB"/>
    <w:rsid w:val="005319C7"/>
    <w:rsid w:val="00531DD2"/>
    <w:rsid w:val="005323DE"/>
    <w:rsid w:val="00532D78"/>
    <w:rsid w:val="00533D33"/>
    <w:rsid w:val="00533F83"/>
    <w:rsid w:val="00534143"/>
    <w:rsid w:val="005341D9"/>
    <w:rsid w:val="0053432A"/>
    <w:rsid w:val="00534355"/>
    <w:rsid w:val="00534A1D"/>
    <w:rsid w:val="00534A6F"/>
    <w:rsid w:val="0053569F"/>
    <w:rsid w:val="005356D6"/>
    <w:rsid w:val="005358E8"/>
    <w:rsid w:val="00535BEB"/>
    <w:rsid w:val="005364C1"/>
    <w:rsid w:val="00536870"/>
    <w:rsid w:val="00536B38"/>
    <w:rsid w:val="005372B1"/>
    <w:rsid w:val="0053778B"/>
    <w:rsid w:val="00537ABA"/>
    <w:rsid w:val="00537B49"/>
    <w:rsid w:val="00537B5E"/>
    <w:rsid w:val="00537EDB"/>
    <w:rsid w:val="00540521"/>
    <w:rsid w:val="00541704"/>
    <w:rsid w:val="00542A62"/>
    <w:rsid w:val="00542D62"/>
    <w:rsid w:val="005432E9"/>
    <w:rsid w:val="005437ED"/>
    <w:rsid w:val="0054401E"/>
    <w:rsid w:val="00544B31"/>
    <w:rsid w:val="005458AC"/>
    <w:rsid w:val="005464F5"/>
    <w:rsid w:val="00546FAC"/>
    <w:rsid w:val="00547382"/>
    <w:rsid w:val="005500BD"/>
    <w:rsid w:val="005504C4"/>
    <w:rsid w:val="0055055E"/>
    <w:rsid w:val="00550755"/>
    <w:rsid w:val="00550B10"/>
    <w:rsid w:val="005514CF"/>
    <w:rsid w:val="00551782"/>
    <w:rsid w:val="00551BD5"/>
    <w:rsid w:val="0055243C"/>
    <w:rsid w:val="00552826"/>
    <w:rsid w:val="00553A0D"/>
    <w:rsid w:val="00553A53"/>
    <w:rsid w:val="00554A32"/>
    <w:rsid w:val="00554E09"/>
    <w:rsid w:val="00555084"/>
    <w:rsid w:val="0055522D"/>
    <w:rsid w:val="005566AA"/>
    <w:rsid w:val="00556967"/>
    <w:rsid w:val="00556F3B"/>
    <w:rsid w:val="00557126"/>
    <w:rsid w:val="0055730B"/>
    <w:rsid w:val="00557EEF"/>
    <w:rsid w:val="00560C31"/>
    <w:rsid w:val="005618E2"/>
    <w:rsid w:val="00562B41"/>
    <w:rsid w:val="00562DA2"/>
    <w:rsid w:val="00563264"/>
    <w:rsid w:val="00563A13"/>
    <w:rsid w:val="0056412A"/>
    <w:rsid w:val="0056421F"/>
    <w:rsid w:val="0056467C"/>
    <w:rsid w:val="00564AA2"/>
    <w:rsid w:val="00564C21"/>
    <w:rsid w:val="005655FD"/>
    <w:rsid w:val="005663A9"/>
    <w:rsid w:val="00566551"/>
    <w:rsid w:val="00566585"/>
    <w:rsid w:val="005668A9"/>
    <w:rsid w:val="00567189"/>
    <w:rsid w:val="00567853"/>
    <w:rsid w:val="005679F2"/>
    <w:rsid w:val="00567B96"/>
    <w:rsid w:val="005702FD"/>
    <w:rsid w:val="00570CF8"/>
    <w:rsid w:val="00570EBF"/>
    <w:rsid w:val="0057130D"/>
    <w:rsid w:val="00572755"/>
    <w:rsid w:val="00572ADD"/>
    <w:rsid w:val="00573120"/>
    <w:rsid w:val="00573778"/>
    <w:rsid w:val="005738BC"/>
    <w:rsid w:val="00573E41"/>
    <w:rsid w:val="00573E6A"/>
    <w:rsid w:val="005743F1"/>
    <w:rsid w:val="00574A6A"/>
    <w:rsid w:val="00574DD0"/>
    <w:rsid w:val="00574E72"/>
    <w:rsid w:val="00575795"/>
    <w:rsid w:val="005757F1"/>
    <w:rsid w:val="00576048"/>
    <w:rsid w:val="005771B1"/>
    <w:rsid w:val="0057725C"/>
    <w:rsid w:val="005773D3"/>
    <w:rsid w:val="0058077F"/>
    <w:rsid w:val="00580FBC"/>
    <w:rsid w:val="0058167F"/>
    <w:rsid w:val="00581874"/>
    <w:rsid w:val="005819EB"/>
    <w:rsid w:val="00581F04"/>
    <w:rsid w:val="0058215D"/>
    <w:rsid w:val="005831A0"/>
    <w:rsid w:val="005831AD"/>
    <w:rsid w:val="005832B4"/>
    <w:rsid w:val="00583317"/>
    <w:rsid w:val="005843D3"/>
    <w:rsid w:val="0058458A"/>
    <w:rsid w:val="005855BB"/>
    <w:rsid w:val="00585CEF"/>
    <w:rsid w:val="00586099"/>
    <w:rsid w:val="005868EA"/>
    <w:rsid w:val="00587141"/>
    <w:rsid w:val="0058724F"/>
    <w:rsid w:val="0058727D"/>
    <w:rsid w:val="005874D6"/>
    <w:rsid w:val="00587842"/>
    <w:rsid w:val="005879E6"/>
    <w:rsid w:val="0059040B"/>
    <w:rsid w:val="00590990"/>
    <w:rsid w:val="005914E9"/>
    <w:rsid w:val="00591531"/>
    <w:rsid w:val="0059183C"/>
    <w:rsid w:val="00591EE6"/>
    <w:rsid w:val="005925F9"/>
    <w:rsid w:val="00592657"/>
    <w:rsid w:val="005928A0"/>
    <w:rsid w:val="005928D0"/>
    <w:rsid w:val="00592C2B"/>
    <w:rsid w:val="00592E09"/>
    <w:rsid w:val="00592F68"/>
    <w:rsid w:val="00593F93"/>
    <w:rsid w:val="005944D0"/>
    <w:rsid w:val="00594984"/>
    <w:rsid w:val="00594E51"/>
    <w:rsid w:val="00595D28"/>
    <w:rsid w:val="00595FDE"/>
    <w:rsid w:val="00596206"/>
    <w:rsid w:val="00596EF3"/>
    <w:rsid w:val="00597662"/>
    <w:rsid w:val="00597FBC"/>
    <w:rsid w:val="005A0048"/>
    <w:rsid w:val="005A0793"/>
    <w:rsid w:val="005A0D9D"/>
    <w:rsid w:val="005A104A"/>
    <w:rsid w:val="005A16D3"/>
    <w:rsid w:val="005A1E27"/>
    <w:rsid w:val="005A228F"/>
    <w:rsid w:val="005A24C2"/>
    <w:rsid w:val="005A25F2"/>
    <w:rsid w:val="005A392A"/>
    <w:rsid w:val="005A3F2E"/>
    <w:rsid w:val="005A4293"/>
    <w:rsid w:val="005A492D"/>
    <w:rsid w:val="005A511E"/>
    <w:rsid w:val="005A57F9"/>
    <w:rsid w:val="005A585F"/>
    <w:rsid w:val="005A5A96"/>
    <w:rsid w:val="005A5BB6"/>
    <w:rsid w:val="005A5C8B"/>
    <w:rsid w:val="005A68D6"/>
    <w:rsid w:val="005A7759"/>
    <w:rsid w:val="005A791F"/>
    <w:rsid w:val="005A7A1C"/>
    <w:rsid w:val="005A7EC8"/>
    <w:rsid w:val="005B0DCC"/>
    <w:rsid w:val="005B10CD"/>
    <w:rsid w:val="005B1531"/>
    <w:rsid w:val="005B168D"/>
    <w:rsid w:val="005B3905"/>
    <w:rsid w:val="005B3CB1"/>
    <w:rsid w:val="005B3D12"/>
    <w:rsid w:val="005B431E"/>
    <w:rsid w:val="005B46B1"/>
    <w:rsid w:val="005B4D14"/>
    <w:rsid w:val="005B51DB"/>
    <w:rsid w:val="005B5584"/>
    <w:rsid w:val="005B5664"/>
    <w:rsid w:val="005B6A5B"/>
    <w:rsid w:val="005B6FC5"/>
    <w:rsid w:val="005B7055"/>
    <w:rsid w:val="005B7FBF"/>
    <w:rsid w:val="005B7FEB"/>
    <w:rsid w:val="005C066F"/>
    <w:rsid w:val="005C1126"/>
    <w:rsid w:val="005C16FE"/>
    <w:rsid w:val="005C1B60"/>
    <w:rsid w:val="005C1FE2"/>
    <w:rsid w:val="005C2214"/>
    <w:rsid w:val="005C261C"/>
    <w:rsid w:val="005C32D8"/>
    <w:rsid w:val="005C3625"/>
    <w:rsid w:val="005C37AA"/>
    <w:rsid w:val="005C37F3"/>
    <w:rsid w:val="005C3A9A"/>
    <w:rsid w:val="005C3AF4"/>
    <w:rsid w:val="005C6510"/>
    <w:rsid w:val="005D0E57"/>
    <w:rsid w:val="005D110F"/>
    <w:rsid w:val="005D1457"/>
    <w:rsid w:val="005D14A4"/>
    <w:rsid w:val="005D1F04"/>
    <w:rsid w:val="005D2A10"/>
    <w:rsid w:val="005D5D0E"/>
    <w:rsid w:val="005D5E9F"/>
    <w:rsid w:val="005D6287"/>
    <w:rsid w:val="005D6484"/>
    <w:rsid w:val="005D67D9"/>
    <w:rsid w:val="005D67F9"/>
    <w:rsid w:val="005D71A7"/>
    <w:rsid w:val="005D7626"/>
    <w:rsid w:val="005D770C"/>
    <w:rsid w:val="005D7841"/>
    <w:rsid w:val="005E0096"/>
    <w:rsid w:val="005E00E3"/>
    <w:rsid w:val="005E09A6"/>
    <w:rsid w:val="005E09CC"/>
    <w:rsid w:val="005E2089"/>
    <w:rsid w:val="005E2850"/>
    <w:rsid w:val="005E328C"/>
    <w:rsid w:val="005E330C"/>
    <w:rsid w:val="005E3911"/>
    <w:rsid w:val="005E3E28"/>
    <w:rsid w:val="005E4684"/>
    <w:rsid w:val="005E4A7A"/>
    <w:rsid w:val="005E68B0"/>
    <w:rsid w:val="005E6E44"/>
    <w:rsid w:val="005E745F"/>
    <w:rsid w:val="005E7C05"/>
    <w:rsid w:val="005E7C98"/>
    <w:rsid w:val="005F0D89"/>
    <w:rsid w:val="005F140A"/>
    <w:rsid w:val="005F1470"/>
    <w:rsid w:val="005F1BBD"/>
    <w:rsid w:val="005F1E25"/>
    <w:rsid w:val="005F2257"/>
    <w:rsid w:val="005F295C"/>
    <w:rsid w:val="005F42E9"/>
    <w:rsid w:val="005F4494"/>
    <w:rsid w:val="005F5BDB"/>
    <w:rsid w:val="005F60D4"/>
    <w:rsid w:val="005F6ED2"/>
    <w:rsid w:val="005F71EC"/>
    <w:rsid w:val="005F73B6"/>
    <w:rsid w:val="005F7539"/>
    <w:rsid w:val="00601126"/>
    <w:rsid w:val="006015A1"/>
    <w:rsid w:val="006015C0"/>
    <w:rsid w:val="006017CB"/>
    <w:rsid w:val="00601931"/>
    <w:rsid w:val="0060209F"/>
    <w:rsid w:val="0060244A"/>
    <w:rsid w:val="00603047"/>
    <w:rsid w:val="00603A10"/>
    <w:rsid w:val="00604F3B"/>
    <w:rsid w:val="00605052"/>
    <w:rsid w:val="00605057"/>
    <w:rsid w:val="00605416"/>
    <w:rsid w:val="00606039"/>
    <w:rsid w:val="00606493"/>
    <w:rsid w:val="0060654F"/>
    <w:rsid w:val="00606565"/>
    <w:rsid w:val="00606D4E"/>
    <w:rsid w:val="006078C9"/>
    <w:rsid w:val="0060791D"/>
    <w:rsid w:val="00607B41"/>
    <w:rsid w:val="00607B4B"/>
    <w:rsid w:val="00607F4A"/>
    <w:rsid w:val="006106FC"/>
    <w:rsid w:val="00610759"/>
    <w:rsid w:val="00611D88"/>
    <w:rsid w:val="00611DF7"/>
    <w:rsid w:val="00611E1C"/>
    <w:rsid w:val="006120DA"/>
    <w:rsid w:val="006121DB"/>
    <w:rsid w:val="0061337B"/>
    <w:rsid w:val="006136FB"/>
    <w:rsid w:val="00613915"/>
    <w:rsid w:val="006139D1"/>
    <w:rsid w:val="006142D3"/>
    <w:rsid w:val="00614892"/>
    <w:rsid w:val="00615681"/>
    <w:rsid w:val="006159C3"/>
    <w:rsid w:val="00615A58"/>
    <w:rsid w:val="00616A4D"/>
    <w:rsid w:val="00617E30"/>
    <w:rsid w:val="0062052B"/>
    <w:rsid w:val="00620D78"/>
    <w:rsid w:val="0062146E"/>
    <w:rsid w:val="00621CD8"/>
    <w:rsid w:val="00622246"/>
    <w:rsid w:val="006230C1"/>
    <w:rsid w:val="006233A9"/>
    <w:rsid w:val="00623E0A"/>
    <w:rsid w:val="0062494D"/>
    <w:rsid w:val="00624B2C"/>
    <w:rsid w:val="0062603C"/>
    <w:rsid w:val="00630088"/>
    <w:rsid w:val="006315C8"/>
    <w:rsid w:val="006319AC"/>
    <w:rsid w:val="006329CF"/>
    <w:rsid w:val="00633366"/>
    <w:rsid w:val="006336E5"/>
    <w:rsid w:val="00633880"/>
    <w:rsid w:val="00633E73"/>
    <w:rsid w:val="0063404D"/>
    <w:rsid w:val="006354C5"/>
    <w:rsid w:val="00635D67"/>
    <w:rsid w:val="00636A6C"/>
    <w:rsid w:val="00636EB6"/>
    <w:rsid w:val="00636EEE"/>
    <w:rsid w:val="00636FA1"/>
    <w:rsid w:val="00637D46"/>
    <w:rsid w:val="00640157"/>
    <w:rsid w:val="006409C1"/>
    <w:rsid w:val="00640BAF"/>
    <w:rsid w:val="006413CC"/>
    <w:rsid w:val="006418ED"/>
    <w:rsid w:val="00641DB0"/>
    <w:rsid w:val="0064234D"/>
    <w:rsid w:val="006427E0"/>
    <w:rsid w:val="006432CC"/>
    <w:rsid w:val="0064377A"/>
    <w:rsid w:val="00643B69"/>
    <w:rsid w:val="00644265"/>
    <w:rsid w:val="0064444C"/>
    <w:rsid w:val="006444E4"/>
    <w:rsid w:val="006447D9"/>
    <w:rsid w:val="00644AA2"/>
    <w:rsid w:val="00644BA6"/>
    <w:rsid w:val="006451B6"/>
    <w:rsid w:val="00645586"/>
    <w:rsid w:val="00645829"/>
    <w:rsid w:val="0064625C"/>
    <w:rsid w:val="0064659D"/>
    <w:rsid w:val="00646A7F"/>
    <w:rsid w:val="00646B1C"/>
    <w:rsid w:val="00647CA0"/>
    <w:rsid w:val="00650340"/>
    <w:rsid w:val="006507C4"/>
    <w:rsid w:val="0065187F"/>
    <w:rsid w:val="00651B8A"/>
    <w:rsid w:val="00652E1E"/>
    <w:rsid w:val="00653E9F"/>
    <w:rsid w:val="006544F7"/>
    <w:rsid w:val="0065487D"/>
    <w:rsid w:val="00654C38"/>
    <w:rsid w:val="00654F60"/>
    <w:rsid w:val="006552E0"/>
    <w:rsid w:val="00655D9C"/>
    <w:rsid w:val="0065662E"/>
    <w:rsid w:val="0065683C"/>
    <w:rsid w:val="00656D3A"/>
    <w:rsid w:val="00657289"/>
    <w:rsid w:val="00657322"/>
    <w:rsid w:val="006576B2"/>
    <w:rsid w:val="0065795F"/>
    <w:rsid w:val="00660BF9"/>
    <w:rsid w:val="00661061"/>
    <w:rsid w:val="006611F3"/>
    <w:rsid w:val="00661E6D"/>
    <w:rsid w:val="00661E93"/>
    <w:rsid w:val="006628C5"/>
    <w:rsid w:val="0066311F"/>
    <w:rsid w:val="006631D1"/>
    <w:rsid w:val="00664ADB"/>
    <w:rsid w:val="0066571D"/>
    <w:rsid w:val="00666BA5"/>
    <w:rsid w:val="006673F3"/>
    <w:rsid w:val="006700FF"/>
    <w:rsid w:val="00670277"/>
    <w:rsid w:val="006708C3"/>
    <w:rsid w:val="006709F9"/>
    <w:rsid w:val="00671DB7"/>
    <w:rsid w:val="00671DFB"/>
    <w:rsid w:val="006725CD"/>
    <w:rsid w:val="00672ADF"/>
    <w:rsid w:val="00672C8B"/>
    <w:rsid w:val="00673082"/>
    <w:rsid w:val="006735DE"/>
    <w:rsid w:val="0067397B"/>
    <w:rsid w:val="006741A4"/>
    <w:rsid w:val="006743A1"/>
    <w:rsid w:val="00675E44"/>
    <w:rsid w:val="00676EC6"/>
    <w:rsid w:val="00677155"/>
    <w:rsid w:val="00677194"/>
    <w:rsid w:val="00677423"/>
    <w:rsid w:val="00677556"/>
    <w:rsid w:val="00677A8F"/>
    <w:rsid w:val="00677D1A"/>
    <w:rsid w:val="00677EC5"/>
    <w:rsid w:val="00681105"/>
    <w:rsid w:val="00682BB0"/>
    <w:rsid w:val="00682D16"/>
    <w:rsid w:val="00682DDF"/>
    <w:rsid w:val="00683A10"/>
    <w:rsid w:val="00684220"/>
    <w:rsid w:val="0068425F"/>
    <w:rsid w:val="00684B1F"/>
    <w:rsid w:val="00684DC5"/>
    <w:rsid w:val="006853CB"/>
    <w:rsid w:val="006854BD"/>
    <w:rsid w:val="006855A8"/>
    <w:rsid w:val="00685ABE"/>
    <w:rsid w:val="00685C70"/>
    <w:rsid w:val="00686437"/>
    <w:rsid w:val="006868B3"/>
    <w:rsid w:val="00686F51"/>
    <w:rsid w:val="00686FA1"/>
    <w:rsid w:val="00686FA5"/>
    <w:rsid w:val="0068704E"/>
    <w:rsid w:val="00687496"/>
    <w:rsid w:val="006877AD"/>
    <w:rsid w:val="00687FAA"/>
    <w:rsid w:val="00690597"/>
    <w:rsid w:val="00690B1A"/>
    <w:rsid w:val="00690B5E"/>
    <w:rsid w:val="006911E7"/>
    <w:rsid w:val="00691D41"/>
    <w:rsid w:val="00691D8A"/>
    <w:rsid w:val="0069269F"/>
    <w:rsid w:val="0069270D"/>
    <w:rsid w:val="0069281A"/>
    <w:rsid w:val="00693250"/>
    <w:rsid w:val="006936D4"/>
    <w:rsid w:val="00693A7C"/>
    <w:rsid w:val="00694326"/>
    <w:rsid w:val="0069517F"/>
    <w:rsid w:val="00695479"/>
    <w:rsid w:val="00696057"/>
    <w:rsid w:val="00696404"/>
    <w:rsid w:val="00696711"/>
    <w:rsid w:val="006969C1"/>
    <w:rsid w:val="00696BF2"/>
    <w:rsid w:val="00697154"/>
    <w:rsid w:val="00697232"/>
    <w:rsid w:val="006979C0"/>
    <w:rsid w:val="00697A64"/>
    <w:rsid w:val="006A0192"/>
    <w:rsid w:val="006A0751"/>
    <w:rsid w:val="006A0D2B"/>
    <w:rsid w:val="006A1831"/>
    <w:rsid w:val="006A1945"/>
    <w:rsid w:val="006A1ABA"/>
    <w:rsid w:val="006A1D04"/>
    <w:rsid w:val="006A24AB"/>
    <w:rsid w:val="006A271D"/>
    <w:rsid w:val="006A2D30"/>
    <w:rsid w:val="006A2FE8"/>
    <w:rsid w:val="006A369B"/>
    <w:rsid w:val="006A3A61"/>
    <w:rsid w:val="006A56E0"/>
    <w:rsid w:val="006A5A24"/>
    <w:rsid w:val="006A6176"/>
    <w:rsid w:val="006A682F"/>
    <w:rsid w:val="006A7781"/>
    <w:rsid w:val="006A7AA7"/>
    <w:rsid w:val="006A7EC6"/>
    <w:rsid w:val="006B03AC"/>
    <w:rsid w:val="006B0A03"/>
    <w:rsid w:val="006B0BCC"/>
    <w:rsid w:val="006B0DE1"/>
    <w:rsid w:val="006B15C7"/>
    <w:rsid w:val="006B1808"/>
    <w:rsid w:val="006B2124"/>
    <w:rsid w:val="006B2546"/>
    <w:rsid w:val="006B2724"/>
    <w:rsid w:val="006B2813"/>
    <w:rsid w:val="006B2A71"/>
    <w:rsid w:val="006B3B38"/>
    <w:rsid w:val="006B3CFC"/>
    <w:rsid w:val="006B3E33"/>
    <w:rsid w:val="006B41B3"/>
    <w:rsid w:val="006B4302"/>
    <w:rsid w:val="006B4321"/>
    <w:rsid w:val="006B436A"/>
    <w:rsid w:val="006B44A1"/>
    <w:rsid w:val="006B461D"/>
    <w:rsid w:val="006B4A53"/>
    <w:rsid w:val="006B4C9D"/>
    <w:rsid w:val="006B53EE"/>
    <w:rsid w:val="006B63FA"/>
    <w:rsid w:val="006B670E"/>
    <w:rsid w:val="006B6D56"/>
    <w:rsid w:val="006B7541"/>
    <w:rsid w:val="006C0046"/>
    <w:rsid w:val="006C022E"/>
    <w:rsid w:val="006C0343"/>
    <w:rsid w:val="006C0400"/>
    <w:rsid w:val="006C0468"/>
    <w:rsid w:val="006C0608"/>
    <w:rsid w:val="006C1348"/>
    <w:rsid w:val="006C1771"/>
    <w:rsid w:val="006C1796"/>
    <w:rsid w:val="006C1AFC"/>
    <w:rsid w:val="006C1BB3"/>
    <w:rsid w:val="006C1D63"/>
    <w:rsid w:val="006C1D9C"/>
    <w:rsid w:val="006C1EF5"/>
    <w:rsid w:val="006C2418"/>
    <w:rsid w:val="006C2541"/>
    <w:rsid w:val="006C2566"/>
    <w:rsid w:val="006C29CC"/>
    <w:rsid w:val="006C4046"/>
    <w:rsid w:val="006C57C5"/>
    <w:rsid w:val="006C5812"/>
    <w:rsid w:val="006C5A7D"/>
    <w:rsid w:val="006C5BA2"/>
    <w:rsid w:val="006C5C3A"/>
    <w:rsid w:val="006C5C3C"/>
    <w:rsid w:val="006C60FD"/>
    <w:rsid w:val="006C646E"/>
    <w:rsid w:val="006C66A7"/>
    <w:rsid w:val="006C7137"/>
    <w:rsid w:val="006C72F1"/>
    <w:rsid w:val="006C7EE9"/>
    <w:rsid w:val="006D0409"/>
    <w:rsid w:val="006D04C4"/>
    <w:rsid w:val="006D0957"/>
    <w:rsid w:val="006D1991"/>
    <w:rsid w:val="006D2771"/>
    <w:rsid w:val="006D27F6"/>
    <w:rsid w:val="006D3219"/>
    <w:rsid w:val="006D38D7"/>
    <w:rsid w:val="006D3A01"/>
    <w:rsid w:val="006D3CDE"/>
    <w:rsid w:val="006D48D1"/>
    <w:rsid w:val="006D4B26"/>
    <w:rsid w:val="006D5418"/>
    <w:rsid w:val="006D5CE9"/>
    <w:rsid w:val="006D5F1C"/>
    <w:rsid w:val="006D684B"/>
    <w:rsid w:val="006D706F"/>
    <w:rsid w:val="006D7446"/>
    <w:rsid w:val="006E00FA"/>
    <w:rsid w:val="006E08DE"/>
    <w:rsid w:val="006E0BB4"/>
    <w:rsid w:val="006E1875"/>
    <w:rsid w:val="006E1E13"/>
    <w:rsid w:val="006E28A7"/>
    <w:rsid w:val="006E2B24"/>
    <w:rsid w:val="006E303A"/>
    <w:rsid w:val="006E3287"/>
    <w:rsid w:val="006E364F"/>
    <w:rsid w:val="006E39DD"/>
    <w:rsid w:val="006E4E34"/>
    <w:rsid w:val="006E50E2"/>
    <w:rsid w:val="006E543A"/>
    <w:rsid w:val="006E59FC"/>
    <w:rsid w:val="006E5BB6"/>
    <w:rsid w:val="006E670A"/>
    <w:rsid w:val="006F0583"/>
    <w:rsid w:val="006F1617"/>
    <w:rsid w:val="006F18B3"/>
    <w:rsid w:val="006F19B0"/>
    <w:rsid w:val="006F1F41"/>
    <w:rsid w:val="006F1F42"/>
    <w:rsid w:val="006F26EB"/>
    <w:rsid w:val="006F2771"/>
    <w:rsid w:val="006F3030"/>
    <w:rsid w:val="006F3969"/>
    <w:rsid w:val="006F3C55"/>
    <w:rsid w:val="006F3E29"/>
    <w:rsid w:val="006F45A3"/>
    <w:rsid w:val="006F483A"/>
    <w:rsid w:val="006F4D68"/>
    <w:rsid w:val="006F4F16"/>
    <w:rsid w:val="006F5083"/>
    <w:rsid w:val="006F50C7"/>
    <w:rsid w:val="006F597D"/>
    <w:rsid w:val="006F61E7"/>
    <w:rsid w:val="006F6EA8"/>
    <w:rsid w:val="006F7701"/>
    <w:rsid w:val="006F793C"/>
    <w:rsid w:val="0070063B"/>
    <w:rsid w:val="00700BCB"/>
    <w:rsid w:val="007012F7"/>
    <w:rsid w:val="00701345"/>
    <w:rsid w:val="00702817"/>
    <w:rsid w:val="00702DC7"/>
    <w:rsid w:val="00703027"/>
    <w:rsid w:val="00703947"/>
    <w:rsid w:val="00703C9A"/>
    <w:rsid w:val="007048EF"/>
    <w:rsid w:val="0070539E"/>
    <w:rsid w:val="0070559A"/>
    <w:rsid w:val="007055E0"/>
    <w:rsid w:val="00707DCD"/>
    <w:rsid w:val="0071037E"/>
    <w:rsid w:val="00711B38"/>
    <w:rsid w:val="00711BAB"/>
    <w:rsid w:val="00712652"/>
    <w:rsid w:val="00712C37"/>
    <w:rsid w:val="00712F18"/>
    <w:rsid w:val="007135DE"/>
    <w:rsid w:val="00713836"/>
    <w:rsid w:val="0071390F"/>
    <w:rsid w:val="00713C7D"/>
    <w:rsid w:val="007142BF"/>
    <w:rsid w:val="007148FC"/>
    <w:rsid w:val="0071512D"/>
    <w:rsid w:val="00716012"/>
    <w:rsid w:val="007161FF"/>
    <w:rsid w:val="00716499"/>
    <w:rsid w:val="00716601"/>
    <w:rsid w:val="0071664A"/>
    <w:rsid w:val="007167B3"/>
    <w:rsid w:val="00716C76"/>
    <w:rsid w:val="00716CB4"/>
    <w:rsid w:val="007174EB"/>
    <w:rsid w:val="007177B3"/>
    <w:rsid w:val="00717822"/>
    <w:rsid w:val="0071786C"/>
    <w:rsid w:val="00717C09"/>
    <w:rsid w:val="00720167"/>
    <w:rsid w:val="00720C9F"/>
    <w:rsid w:val="00721182"/>
    <w:rsid w:val="00721F96"/>
    <w:rsid w:val="00723EFB"/>
    <w:rsid w:val="007247CC"/>
    <w:rsid w:val="00724D01"/>
    <w:rsid w:val="00724DDF"/>
    <w:rsid w:val="007253BC"/>
    <w:rsid w:val="007253CB"/>
    <w:rsid w:val="007254B1"/>
    <w:rsid w:val="007262C7"/>
    <w:rsid w:val="00726511"/>
    <w:rsid w:val="00726852"/>
    <w:rsid w:val="00726DB6"/>
    <w:rsid w:val="00726FDB"/>
    <w:rsid w:val="007277DC"/>
    <w:rsid w:val="00727847"/>
    <w:rsid w:val="00731304"/>
    <w:rsid w:val="007315E5"/>
    <w:rsid w:val="0073163D"/>
    <w:rsid w:val="0073236E"/>
    <w:rsid w:val="00732456"/>
    <w:rsid w:val="00732B02"/>
    <w:rsid w:val="00732B84"/>
    <w:rsid w:val="007333B3"/>
    <w:rsid w:val="00734331"/>
    <w:rsid w:val="00734C88"/>
    <w:rsid w:val="00734EC8"/>
    <w:rsid w:val="007351C2"/>
    <w:rsid w:val="00735366"/>
    <w:rsid w:val="0073716E"/>
    <w:rsid w:val="007375FA"/>
    <w:rsid w:val="00737E48"/>
    <w:rsid w:val="007400E2"/>
    <w:rsid w:val="007406E5"/>
    <w:rsid w:val="00740C14"/>
    <w:rsid w:val="00741406"/>
    <w:rsid w:val="00741713"/>
    <w:rsid w:val="00742457"/>
    <w:rsid w:val="00742FBC"/>
    <w:rsid w:val="00743165"/>
    <w:rsid w:val="0074317E"/>
    <w:rsid w:val="007431BB"/>
    <w:rsid w:val="007434F2"/>
    <w:rsid w:val="00743A7F"/>
    <w:rsid w:val="00743C34"/>
    <w:rsid w:val="00744560"/>
    <w:rsid w:val="0074460B"/>
    <w:rsid w:val="00744F8E"/>
    <w:rsid w:val="007457B6"/>
    <w:rsid w:val="007459F9"/>
    <w:rsid w:val="00745A5C"/>
    <w:rsid w:val="00745AE9"/>
    <w:rsid w:val="007466B1"/>
    <w:rsid w:val="007467AD"/>
    <w:rsid w:val="00747E8A"/>
    <w:rsid w:val="00751452"/>
    <w:rsid w:val="00753197"/>
    <w:rsid w:val="00753868"/>
    <w:rsid w:val="007548FA"/>
    <w:rsid w:val="00755380"/>
    <w:rsid w:val="00756262"/>
    <w:rsid w:val="0075626A"/>
    <w:rsid w:val="007564E0"/>
    <w:rsid w:val="00756A93"/>
    <w:rsid w:val="007573C8"/>
    <w:rsid w:val="00757D72"/>
    <w:rsid w:val="00757F9B"/>
    <w:rsid w:val="00760A73"/>
    <w:rsid w:val="00761AFB"/>
    <w:rsid w:val="00761DB4"/>
    <w:rsid w:val="00762118"/>
    <w:rsid w:val="00762358"/>
    <w:rsid w:val="00762F31"/>
    <w:rsid w:val="00763225"/>
    <w:rsid w:val="00763886"/>
    <w:rsid w:val="00763A4A"/>
    <w:rsid w:val="00764449"/>
    <w:rsid w:val="00764F95"/>
    <w:rsid w:val="00765A0D"/>
    <w:rsid w:val="00765A6E"/>
    <w:rsid w:val="00766D46"/>
    <w:rsid w:val="00767277"/>
    <w:rsid w:val="00767433"/>
    <w:rsid w:val="00767A99"/>
    <w:rsid w:val="00770281"/>
    <w:rsid w:val="00770A80"/>
    <w:rsid w:val="0077164D"/>
    <w:rsid w:val="007739CA"/>
    <w:rsid w:val="00773C59"/>
    <w:rsid w:val="00773EC1"/>
    <w:rsid w:val="00774549"/>
    <w:rsid w:val="00774A27"/>
    <w:rsid w:val="00774E4D"/>
    <w:rsid w:val="007764E0"/>
    <w:rsid w:val="007800A9"/>
    <w:rsid w:val="007804F1"/>
    <w:rsid w:val="007807B3"/>
    <w:rsid w:val="00780EAE"/>
    <w:rsid w:val="00780F76"/>
    <w:rsid w:val="0078119B"/>
    <w:rsid w:val="007811CC"/>
    <w:rsid w:val="00781845"/>
    <w:rsid w:val="00782286"/>
    <w:rsid w:val="0078344B"/>
    <w:rsid w:val="007847C3"/>
    <w:rsid w:val="0078507F"/>
    <w:rsid w:val="00785435"/>
    <w:rsid w:val="007854BA"/>
    <w:rsid w:val="007854FF"/>
    <w:rsid w:val="007858C2"/>
    <w:rsid w:val="00785DEB"/>
    <w:rsid w:val="00785F36"/>
    <w:rsid w:val="0078616C"/>
    <w:rsid w:val="007868DA"/>
    <w:rsid w:val="00787682"/>
    <w:rsid w:val="007903AF"/>
    <w:rsid w:val="007903FD"/>
    <w:rsid w:val="007911C2"/>
    <w:rsid w:val="00791295"/>
    <w:rsid w:val="00791358"/>
    <w:rsid w:val="00791BB5"/>
    <w:rsid w:val="0079276B"/>
    <w:rsid w:val="00792A17"/>
    <w:rsid w:val="00792F07"/>
    <w:rsid w:val="00793127"/>
    <w:rsid w:val="00793D44"/>
    <w:rsid w:val="007949D4"/>
    <w:rsid w:val="00794C6B"/>
    <w:rsid w:val="00794DA0"/>
    <w:rsid w:val="00794E90"/>
    <w:rsid w:val="007957FA"/>
    <w:rsid w:val="00795A01"/>
    <w:rsid w:val="00795A11"/>
    <w:rsid w:val="007962AC"/>
    <w:rsid w:val="00796BA7"/>
    <w:rsid w:val="00796CCD"/>
    <w:rsid w:val="00796EFA"/>
    <w:rsid w:val="0079751F"/>
    <w:rsid w:val="007979CC"/>
    <w:rsid w:val="007A02D9"/>
    <w:rsid w:val="007A0BCA"/>
    <w:rsid w:val="007A1E06"/>
    <w:rsid w:val="007A1E46"/>
    <w:rsid w:val="007A2450"/>
    <w:rsid w:val="007A2576"/>
    <w:rsid w:val="007A2B2D"/>
    <w:rsid w:val="007A35C0"/>
    <w:rsid w:val="007A35FE"/>
    <w:rsid w:val="007A3795"/>
    <w:rsid w:val="007A39F3"/>
    <w:rsid w:val="007A3B81"/>
    <w:rsid w:val="007A3D45"/>
    <w:rsid w:val="007A444F"/>
    <w:rsid w:val="007A4711"/>
    <w:rsid w:val="007A4751"/>
    <w:rsid w:val="007A56BC"/>
    <w:rsid w:val="007A5749"/>
    <w:rsid w:val="007A5950"/>
    <w:rsid w:val="007A6E6E"/>
    <w:rsid w:val="007B14E9"/>
    <w:rsid w:val="007B2A61"/>
    <w:rsid w:val="007B2C3E"/>
    <w:rsid w:val="007B2C97"/>
    <w:rsid w:val="007B2D6A"/>
    <w:rsid w:val="007B2F83"/>
    <w:rsid w:val="007B2FCD"/>
    <w:rsid w:val="007B3532"/>
    <w:rsid w:val="007B3C4D"/>
    <w:rsid w:val="007B3CC5"/>
    <w:rsid w:val="007B4FD1"/>
    <w:rsid w:val="007B5A74"/>
    <w:rsid w:val="007B6661"/>
    <w:rsid w:val="007B6BE1"/>
    <w:rsid w:val="007B6C14"/>
    <w:rsid w:val="007B7104"/>
    <w:rsid w:val="007B734A"/>
    <w:rsid w:val="007B7409"/>
    <w:rsid w:val="007B7654"/>
    <w:rsid w:val="007B7998"/>
    <w:rsid w:val="007C0244"/>
    <w:rsid w:val="007C03F1"/>
    <w:rsid w:val="007C05CA"/>
    <w:rsid w:val="007C0817"/>
    <w:rsid w:val="007C0DDD"/>
    <w:rsid w:val="007C0DE4"/>
    <w:rsid w:val="007C1C50"/>
    <w:rsid w:val="007C2298"/>
    <w:rsid w:val="007C29FA"/>
    <w:rsid w:val="007C2D7C"/>
    <w:rsid w:val="007C2E78"/>
    <w:rsid w:val="007C3242"/>
    <w:rsid w:val="007C3462"/>
    <w:rsid w:val="007C39D9"/>
    <w:rsid w:val="007C3C9C"/>
    <w:rsid w:val="007C3F38"/>
    <w:rsid w:val="007C450A"/>
    <w:rsid w:val="007C4555"/>
    <w:rsid w:val="007C492F"/>
    <w:rsid w:val="007C4EBE"/>
    <w:rsid w:val="007C515F"/>
    <w:rsid w:val="007C6200"/>
    <w:rsid w:val="007C622A"/>
    <w:rsid w:val="007C6256"/>
    <w:rsid w:val="007C6ABA"/>
    <w:rsid w:val="007C6CD2"/>
    <w:rsid w:val="007C72ED"/>
    <w:rsid w:val="007C7E4A"/>
    <w:rsid w:val="007D0F7B"/>
    <w:rsid w:val="007D186F"/>
    <w:rsid w:val="007D1D0E"/>
    <w:rsid w:val="007D2122"/>
    <w:rsid w:val="007D2339"/>
    <w:rsid w:val="007D2605"/>
    <w:rsid w:val="007D2C95"/>
    <w:rsid w:val="007D3457"/>
    <w:rsid w:val="007D378C"/>
    <w:rsid w:val="007D3D03"/>
    <w:rsid w:val="007D407D"/>
    <w:rsid w:val="007D4704"/>
    <w:rsid w:val="007D497A"/>
    <w:rsid w:val="007D5B3C"/>
    <w:rsid w:val="007D60C5"/>
    <w:rsid w:val="007D6407"/>
    <w:rsid w:val="007D64F0"/>
    <w:rsid w:val="007D79FD"/>
    <w:rsid w:val="007D7EDB"/>
    <w:rsid w:val="007E016C"/>
    <w:rsid w:val="007E0432"/>
    <w:rsid w:val="007E080D"/>
    <w:rsid w:val="007E0F79"/>
    <w:rsid w:val="007E1905"/>
    <w:rsid w:val="007E1CF5"/>
    <w:rsid w:val="007E20DB"/>
    <w:rsid w:val="007E20F2"/>
    <w:rsid w:val="007E2371"/>
    <w:rsid w:val="007E2DEC"/>
    <w:rsid w:val="007E35D6"/>
    <w:rsid w:val="007E37BB"/>
    <w:rsid w:val="007E3D32"/>
    <w:rsid w:val="007E3D53"/>
    <w:rsid w:val="007E3F2A"/>
    <w:rsid w:val="007E3FA3"/>
    <w:rsid w:val="007E41FD"/>
    <w:rsid w:val="007E4BB4"/>
    <w:rsid w:val="007E4CE9"/>
    <w:rsid w:val="007E569F"/>
    <w:rsid w:val="007E56CC"/>
    <w:rsid w:val="007E5844"/>
    <w:rsid w:val="007E5C52"/>
    <w:rsid w:val="007E5CF3"/>
    <w:rsid w:val="007E5F7F"/>
    <w:rsid w:val="007E6401"/>
    <w:rsid w:val="007E6539"/>
    <w:rsid w:val="007E655A"/>
    <w:rsid w:val="007E661D"/>
    <w:rsid w:val="007E6726"/>
    <w:rsid w:val="007E7255"/>
    <w:rsid w:val="007E7738"/>
    <w:rsid w:val="007E79FE"/>
    <w:rsid w:val="007E7F43"/>
    <w:rsid w:val="007F0D6E"/>
    <w:rsid w:val="007F0EFA"/>
    <w:rsid w:val="007F113A"/>
    <w:rsid w:val="007F12E1"/>
    <w:rsid w:val="007F1507"/>
    <w:rsid w:val="007F162D"/>
    <w:rsid w:val="007F1DEB"/>
    <w:rsid w:val="007F1DFA"/>
    <w:rsid w:val="007F276C"/>
    <w:rsid w:val="007F2D71"/>
    <w:rsid w:val="007F31EF"/>
    <w:rsid w:val="007F3827"/>
    <w:rsid w:val="007F4A8F"/>
    <w:rsid w:val="007F4EFF"/>
    <w:rsid w:val="007F65D9"/>
    <w:rsid w:val="007F65E1"/>
    <w:rsid w:val="007F7C3B"/>
    <w:rsid w:val="007F7E5A"/>
    <w:rsid w:val="00800486"/>
    <w:rsid w:val="00800F34"/>
    <w:rsid w:val="00801182"/>
    <w:rsid w:val="008014B4"/>
    <w:rsid w:val="00801A62"/>
    <w:rsid w:val="00801DCA"/>
    <w:rsid w:val="00801F80"/>
    <w:rsid w:val="008029E7"/>
    <w:rsid w:val="00802B74"/>
    <w:rsid w:val="00802D5D"/>
    <w:rsid w:val="00803310"/>
    <w:rsid w:val="0080383B"/>
    <w:rsid w:val="00803A9D"/>
    <w:rsid w:val="008056D8"/>
    <w:rsid w:val="0080752B"/>
    <w:rsid w:val="0080794A"/>
    <w:rsid w:val="00810568"/>
    <w:rsid w:val="00810601"/>
    <w:rsid w:val="00810649"/>
    <w:rsid w:val="00810D6E"/>
    <w:rsid w:val="008111DA"/>
    <w:rsid w:val="008119D7"/>
    <w:rsid w:val="00811AEF"/>
    <w:rsid w:val="00811C27"/>
    <w:rsid w:val="00811E0D"/>
    <w:rsid w:val="00811E9A"/>
    <w:rsid w:val="00813A8B"/>
    <w:rsid w:val="00814B96"/>
    <w:rsid w:val="00815403"/>
    <w:rsid w:val="0081549C"/>
    <w:rsid w:val="00815547"/>
    <w:rsid w:val="00815BB3"/>
    <w:rsid w:val="008164C7"/>
    <w:rsid w:val="00816866"/>
    <w:rsid w:val="00816DF7"/>
    <w:rsid w:val="00817D9A"/>
    <w:rsid w:val="00820104"/>
    <w:rsid w:val="008203BF"/>
    <w:rsid w:val="008208FC"/>
    <w:rsid w:val="00821B72"/>
    <w:rsid w:val="008220F6"/>
    <w:rsid w:val="00822151"/>
    <w:rsid w:val="008227B5"/>
    <w:rsid w:val="0082333E"/>
    <w:rsid w:val="00823919"/>
    <w:rsid w:val="00823D64"/>
    <w:rsid w:val="00823DF5"/>
    <w:rsid w:val="0082491F"/>
    <w:rsid w:val="008252A9"/>
    <w:rsid w:val="00825A7C"/>
    <w:rsid w:val="00826013"/>
    <w:rsid w:val="00826E3C"/>
    <w:rsid w:val="00826EBA"/>
    <w:rsid w:val="00830946"/>
    <w:rsid w:val="0083099A"/>
    <w:rsid w:val="008317F9"/>
    <w:rsid w:val="00832694"/>
    <w:rsid w:val="00832931"/>
    <w:rsid w:val="00832BCC"/>
    <w:rsid w:val="008334A0"/>
    <w:rsid w:val="008345A3"/>
    <w:rsid w:val="008348D2"/>
    <w:rsid w:val="00835102"/>
    <w:rsid w:val="00835629"/>
    <w:rsid w:val="00835656"/>
    <w:rsid w:val="00835E1D"/>
    <w:rsid w:val="008362DA"/>
    <w:rsid w:val="00837090"/>
    <w:rsid w:val="00837370"/>
    <w:rsid w:val="00840FBC"/>
    <w:rsid w:val="008419B6"/>
    <w:rsid w:val="008419EE"/>
    <w:rsid w:val="00841B9A"/>
    <w:rsid w:val="00842147"/>
    <w:rsid w:val="0084390C"/>
    <w:rsid w:val="0084496F"/>
    <w:rsid w:val="0084516C"/>
    <w:rsid w:val="00845A4A"/>
    <w:rsid w:val="00845CD8"/>
    <w:rsid w:val="00845CE7"/>
    <w:rsid w:val="00845DF5"/>
    <w:rsid w:val="0084617A"/>
    <w:rsid w:val="00846B05"/>
    <w:rsid w:val="008476E8"/>
    <w:rsid w:val="00847DA2"/>
    <w:rsid w:val="0085000B"/>
    <w:rsid w:val="008507EF"/>
    <w:rsid w:val="00850F76"/>
    <w:rsid w:val="00851E49"/>
    <w:rsid w:val="00852480"/>
    <w:rsid w:val="00852DDB"/>
    <w:rsid w:val="008530B5"/>
    <w:rsid w:val="00853206"/>
    <w:rsid w:val="008532D1"/>
    <w:rsid w:val="00854A3E"/>
    <w:rsid w:val="008570D4"/>
    <w:rsid w:val="00857174"/>
    <w:rsid w:val="00857968"/>
    <w:rsid w:val="00857EAC"/>
    <w:rsid w:val="00860230"/>
    <w:rsid w:val="00860453"/>
    <w:rsid w:val="00860B01"/>
    <w:rsid w:val="00860DBB"/>
    <w:rsid w:val="008615EF"/>
    <w:rsid w:val="00861778"/>
    <w:rsid w:val="008619B4"/>
    <w:rsid w:val="008619BD"/>
    <w:rsid w:val="00861B08"/>
    <w:rsid w:val="0086220C"/>
    <w:rsid w:val="00862DAF"/>
    <w:rsid w:val="00863463"/>
    <w:rsid w:val="00863B7E"/>
    <w:rsid w:val="00863C40"/>
    <w:rsid w:val="00863EB8"/>
    <w:rsid w:val="0086405C"/>
    <w:rsid w:val="00864259"/>
    <w:rsid w:val="0086515A"/>
    <w:rsid w:val="008652DF"/>
    <w:rsid w:val="00866070"/>
    <w:rsid w:val="00866D5C"/>
    <w:rsid w:val="0086748B"/>
    <w:rsid w:val="00867CD5"/>
    <w:rsid w:val="0087056E"/>
    <w:rsid w:val="00871004"/>
    <w:rsid w:val="008712F4"/>
    <w:rsid w:val="008718BE"/>
    <w:rsid w:val="00871938"/>
    <w:rsid w:val="00871BF9"/>
    <w:rsid w:val="00871C93"/>
    <w:rsid w:val="00872804"/>
    <w:rsid w:val="00872ACC"/>
    <w:rsid w:val="00872C01"/>
    <w:rsid w:val="00872E71"/>
    <w:rsid w:val="00872F13"/>
    <w:rsid w:val="00872F59"/>
    <w:rsid w:val="008731D3"/>
    <w:rsid w:val="0087346D"/>
    <w:rsid w:val="008749F9"/>
    <w:rsid w:val="00874A1A"/>
    <w:rsid w:val="0087541F"/>
    <w:rsid w:val="008759BD"/>
    <w:rsid w:val="00875D0B"/>
    <w:rsid w:val="00876A3E"/>
    <w:rsid w:val="00876C23"/>
    <w:rsid w:val="00876CCD"/>
    <w:rsid w:val="00877340"/>
    <w:rsid w:val="008804D9"/>
    <w:rsid w:val="00880BB3"/>
    <w:rsid w:val="008814C0"/>
    <w:rsid w:val="008819B5"/>
    <w:rsid w:val="008820C0"/>
    <w:rsid w:val="008823BC"/>
    <w:rsid w:val="00882BD1"/>
    <w:rsid w:val="008836B2"/>
    <w:rsid w:val="008838BF"/>
    <w:rsid w:val="00883D68"/>
    <w:rsid w:val="00883DFC"/>
    <w:rsid w:val="00884775"/>
    <w:rsid w:val="0088488C"/>
    <w:rsid w:val="00884920"/>
    <w:rsid w:val="00884D16"/>
    <w:rsid w:val="008852C5"/>
    <w:rsid w:val="0088573A"/>
    <w:rsid w:val="00885B64"/>
    <w:rsid w:val="00885D4D"/>
    <w:rsid w:val="00885DAD"/>
    <w:rsid w:val="00886690"/>
    <w:rsid w:val="00886F87"/>
    <w:rsid w:val="008873A2"/>
    <w:rsid w:val="00887523"/>
    <w:rsid w:val="0088762D"/>
    <w:rsid w:val="00887A89"/>
    <w:rsid w:val="008901A5"/>
    <w:rsid w:val="008909DC"/>
    <w:rsid w:val="008923CB"/>
    <w:rsid w:val="00892CE0"/>
    <w:rsid w:val="00892D28"/>
    <w:rsid w:val="00892EFA"/>
    <w:rsid w:val="008945E1"/>
    <w:rsid w:val="00894952"/>
    <w:rsid w:val="008952BD"/>
    <w:rsid w:val="008961C0"/>
    <w:rsid w:val="00896607"/>
    <w:rsid w:val="008968CE"/>
    <w:rsid w:val="00896B69"/>
    <w:rsid w:val="008A0D9E"/>
    <w:rsid w:val="008A1214"/>
    <w:rsid w:val="008A1A7E"/>
    <w:rsid w:val="008A26E8"/>
    <w:rsid w:val="008A2796"/>
    <w:rsid w:val="008A3C7A"/>
    <w:rsid w:val="008A4676"/>
    <w:rsid w:val="008A4E11"/>
    <w:rsid w:val="008A4F7C"/>
    <w:rsid w:val="008A55F9"/>
    <w:rsid w:val="008A662E"/>
    <w:rsid w:val="008A7166"/>
    <w:rsid w:val="008A73A5"/>
    <w:rsid w:val="008A7BE6"/>
    <w:rsid w:val="008A7CCE"/>
    <w:rsid w:val="008B0A6F"/>
    <w:rsid w:val="008B0FBD"/>
    <w:rsid w:val="008B10D3"/>
    <w:rsid w:val="008B202A"/>
    <w:rsid w:val="008B25D4"/>
    <w:rsid w:val="008B2E07"/>
    <w:rsid w:val="008B3051"/>
    <w:rsid w:val="008B3259"/>
    <w:rsid w:val="008B3361"/>
    <w:rsid w:val="008B3652"/>
    <w:rsid w:val="008B3D29"/>
    <w:rsid w:val="008B4189"/>
    <w:rsid w:val="008B41D4"/>
    <w:rsid w:val="008B46AB"/>
    <w:rsid w:val="008B4814"/>
    <w:rsid w:val="008B54E6"/>
    <w:rsid w:val="008B5507"/>
    <w:rsid w:val="008B595F"/>
    <w:rsid w:val="008B5E0F"/>
    <w:rsid w:val="008B647E"/>
    <w:rsid w:val="008B66AD"/>
    <w:rsid w:val="008B73C3"/>
    <w:rsid w:val="008B778C"/>
    <w:rsid w:val="008B7B11"/>
    <w:rsid w:val="008B7BD3"/>
    <w:rsid w:val="008B7F95"/>
    <w:rsid w:val="008C0023"/>
    <w:rsid w:val="008C0839"/>
    <w:rsid w:val="008C1075"/>
    <w:rsid w:val="008C1AA7"/>
    <w:rsid w:val="008C2130"/>
    <w:rsid w:val="008C2316"/>
    <w:rsid w:val="008C2EFF"/>
    <w:rsid w:val="008C2F00"/>
    <w:rsid w:val="008C2F11"/>
    <w:rsid w:val="008C2FD5"/>
    <w:rsid w:val="008C31F8"/>
    <w:rsid w:val="008C3203"/>
    <w:rsid w:val="008C3B5B"/>
    <w:rsid w:val="008C4E12"/>
    <w:rsid w:val="008C53D5"/>
    <w:rsid w:val="008C5AD5"/>
    <w:rsid w:val="008C66FE"/>
    <w:rsid w:val="008C6E49"/>
    <w:rsid w:val="008C73B4"/>
    <w:rsid w:val="008C7A1E"/>
    <w:rsid w:val="008D0044"/>
    <w:rsid w:val="008D0284"/>
    <w:rsid w:val="008D0691"/>
    <w:rsid w:val="008D07F1"/>
    <w:rsid w:val="008D2645"/>
    <w:rsid w:val="008D2710"/>
    <w:rsid w:val="008D2DDB"/>
    <w:rsid w:val="008D41E7"/>
    <w:rsid w:val="008D43C7"/>
    <w:rsid w:val="008D5137"/>
    <w:rsid w:val="008D5494"/>
    <w:rsid w:val="008D54ED"/>
    <w:rsid w:val="008D557F"/>
    <w:rsid w:val="008D5A34"/>
    <w:rsid w:val="008D62E6"/>
    <w:rsid w:val="008D7B4A"/>
    <w:rsid w:val="008E006B"/>
    <w:rsid w:val="008E0570"/>
    <w:rsid w:val="008E1020"/>
    <w:rsid w:val="008E12B0"/>
    <w:rsid w:val="008E1F85"/>
    <w:rsid w:val="008E2AEA"/>
    <w:rsid w:val="008E2DE0"/>
    <w:rsid w:val="008E3524"/>
    <w:rsid w:val="008E3729"/>
    <w:rsid w:val="008E4357"/>
    <w:rsid w:val="008E462A"/>
    <w:rsid w:val="008E53DC"/>
    <w:rsid w:val="008E5B1A"/>
    <w:rsid w:val="008E5B4D"/>
    <w:rsid w:val="008E5BBC"/>
    <w:rsid w:val="008E6203"/>
    <w:rsid w:val="008E6466"/>
    <w:rsid w:val="008E67FF"/>
    <w:rsid w:val="008E6CB0"/>
    <w:rsid w:val="008E6E81"/>
    <w:rsid w:val="008E745E"/>
    <w:rsid w:val="008E784F"/>
    <w:rsid w:val="008E78B8"/>
    <w:rsid w:val="008E7E8F"/>
    <w:rsid w:val="008E7FCE"/>
    <w:rsid w:val="008F01A6"/>
    <w:rsid w:val="008F04D3"/>
    <w:rsid w:val="008F092E"/>
    <w:rsid w:val="008F0AEC"/>
    <w:rsid w:val="008F0BFB"/>
    <w:rsid w:val="008F0FA9"/>
    <w:rsid w:val="008F135C"/>
    <w:rsid w:val="008F14DF"/>
    <w:rsid w:val="008F1E4F"/>
    <w:rsid w:val="008F2722"/>
    <w:rsid w:val="008F27D7"/>
    <w:rsid w:val="008F41D2"/>
    <w:rsid w:val="008F42A5"/>
    <w:rsid w:val="008F4612"/>
    <w:rsid w:val="008F4D07"/>
    <w:rsid w:val="008F5138"/>
    <w:rsid w:val="008F5BBF"/>
    <w:rsid w:val="008F619F"/>
    <w:rsid w:val="008F6591"/>
    <w:rsid w:val="008F66F8"/>
    <w:rsid w:val="008F6A9E"/>
    <w:rsid w:val="008F6FDA"/>
    <w:rsid w:val="008F734C"/>
    <w:rsid w:val="008F75E3"/>
    <w:rsid w:val="008F7ECB"/>
    <w:rsid w:val="008F7F12"/>
    <w:rsid w:val="008F7FA9"/>
    <w:rsid w:val="00900557"/>
    <w:rsid w:val="00900925"/>
    <w:rsid w:val="009009E1"/>
    <w:rsid w:val="00900BE1"/>
    <w:rsid w:val="00901DC1"/>
    <w:rsid w:val="0090311A"/>
    <w:rsid w:val="00903313"/>
    <w:rsid w:val="00903597"/>
    <w:rsid w:val="00903D2B"/>
    <w:rsid w:val="00904524"/>
    <w:rsid w:val="00904A10"/>
    <w:rsid w:val="00904B7F"/>
    <w:rsid w:val="00905786"/>
    <w:rsid w:val="00905FAE"/>
    <w:rsid w:val="009060E1"/>
    <w:rsid w:val="0090778C"/>
    <w:rsid w:val="009077F5"/>
    <w:rsid w:val="00910CC1"/>
    <w:rsid w:val="00911182"/>
    <w:rsid w:val="00911647"/>
    <w:rsid w:val="0091175D"/>
    <w:rsid w:val="00911F6E"/>
    <w:rsid w:val="00912AA5"/>
    <w:rsid w:val="0091319F"/>
    <w:rsid w:val="00913F5A"/>
    <w:rsid w:val="0091400C"/>
    <w:rsid w:val="00914126"/>
    <w:rsid w:val="0091527C"/>
    <w:rsid w:val="00915332"/>
    <w:rsid w:val="00915575"/>
    <w:rsid w:val="0091688F"/>
    <w:rsid w:val="009169B7"/>
    <w:rsid w:val="00916C47"/>
    <w:rsid w:val="00916D62"/>
    <w:rsid w:val="00917267"/>
    <w:rsid w:val="00917F3C"/>
    <w:rsid w:val="009205A5"/>
    <w:rsid w:val="00920ACD"/>
    <w:rsid w:val="00920B20"/>
    <w:rsid w:val="00921E62"/>
    <w:rsid w:val="009227D2"/>
    <w:rsid w:val="00922BCB"/>
    <w:rsid w:val="009233E8"/>
    <w:rsid w:val="00923701"/>
    <w:rsid w:val="00923AA8"/>
    <w:rsid w:val="00924364"/>
    <w:rsid w:val="0092486C"/>
    <w:rsid w:val="009248B0"/>
    <w:rsid w:val="00925159"/>
    <w:rsid w:val="009252DC"/>
    <w:rsid w:val="0092536F"/>
    <w:rsid w:val="00925509"/>
    <w:rsid w:val="0092613A"/>
    <w:rsid w:val="009266FC"/>
    <w:rsid w:val="00926A84"/>
    <w:rsid w:val="00926CF9"/>
    <w:rsid w:val="00927AC1"/>
    <w:rsid w:val="00927D30"/>
    <w:rsid w:val="00927E4E"/>
    <w:rsid w:val="009306A2"/>
    <w:rsid w:val="00930EB4"/>
    <w:rsid w:val="00930FFD"/>
    <w:rsid w:val="009316BA"/>
    <w:rsid w:val="009318C8"/>
    <w:rsid w:val="00931E2D"/>
    <w:rsid w:val="00931EA1"/>
    <w:rsid w:val="00932399"/>
    <w:rsid w:val="0093304E"/>
    <w:rsid w:val="0093438F"/>
    <w:rsid w:val="009346DA"/>
    <w:rsid w:val="00934804"/>
    <w:rsid w:val="00934969"/>
    <w:rsid w:val="00935C5A"/>
    <w:rsid w:val="009367CE"/>
    <w:rsid w:val="00940004"/>
    <w:rsid w:val="00940AD1"/>
    <w:rsid w:val="00940D8F"/>
    <w:rsid w:val="009410C9"/>
    <w:rsid w:val="0094118D"/>
    <w:rsid w:val="00941208"/>
    <w:rsid w:val="00941682"/>
    <w:rsid w:val="00941BCC"/>
    <w:rsid w:val="00942080"/>
    <w:rsid w:val="009423EB"/>
    <w:rsid w:val="00942441"/>
    <w:rsid w:val="00942AEB"/>
    <w:rsid w:val="00942B86"/>
    <w:rsid w:val="00943707"/>
    <w:rsid w:val="00943964"/>
    <w:rsid w:val="00943BB4"/>
    <w:rsid w:val="00943EF4"/>
    <w:rsid w:val="0094461D"/>
    <w:rsid w:val="0094490A"/>
    <w:rsid w:val="00944F9B"/>
    <w:rsid w:val="00945A70"/>
    <w:rsid w:val="0094626E"/>
    <w:rsid w:val="0094638A"/>
    <w:rsid w:val="0094657E"/>
    <w:rsid w:val="00946BE5"/>
    <w:rsid w:val="00946F87"/>
    <w:rsid w:val="009473BF"/>
    <w:rsid w:val="00947569"/>
    <w:rsid w:val="00947A65"/>
    <w:rsid w:val="00947E45"/>
    <w:rsid w:val="00947F7D"/>
    <w:rsid w:val="00950CA2"/>
    <w:rsid w:val="00950E7C"/>
    <w:rsid w:val="009512B3"/>
    <w:rsid w:val="00951768"/>
    <w:rsid w:val="00951F08"/>
    <w:rsid w:val="00952F51"/>
    <w:rsid w:val="00953839"/>
    <w:rsid w:val="00953A21"/>
    <w:rsid w:val="00954758"/>
    <w:rsid w:val="00954B2F"/>
    <w:rsid w:val="00954CFB"/>
    <w:rsid w:val="00954E34"/>
    <w:rsid w:val="00955613"/>
    <w:rsid w:val="0095561D"/>
    <w:rsid w:val="00955B6D"/>
    <w:rsid w:val="00955D66"/>
    <w:rsid w:val="00955EC7"/>
    <w:rsid w:val="009563F5"/>
    <w:rsid w:val="00957082"/>
    <w:rsid w:val="009572D4"/>
    <w:rsid w:val="00960848"/>
    <w:rsid w:val="00960AD7"/>
    <w:rsid w:val="00960B82"/>
    <w:rsid w:val="0096114C"/>
    <w:rsid w:val="00961583"/>
    <w:rsid w:val="009616B1"/>
    <w:rsid w:val="00962458"/>
    <w:rsid w:val="0096246D"/>
    <w:rsid w:val="00962809"/>
    <w:rsid w:val="00962A0D"/>
    <w:rsid w:val="0096318F"/>
    <w:rsid w:val="0096357E"/>
    <w:rsid w:val="009639AA"/>
    <w:rsid w:val="009641C6"/>
    <w:rsid w:val="00964458"/>
    <w:rsid w:val="00965A4C"/>
    <w:rsid w:val="00970BAC"/>
    <w:rsid w:val="00971BEF"/>
    <w:rsid w:val="0097350D"/>
    <w:rsid w:val="009735E4"/>
    <w:rsid w:val="00973937"/>
    <w:rsid w:val="009753DD"/>
    <w:rsid w:val="009754AE"/>
    <w:rsid w:val="009754EC"/>
    <w:rsid w:val="00975693"/>
    <w:rsid w:val="009772C2"/>
    <w:rsid w:val="0098038B"/>
    <w:rsid w:val="00981ABA"/>
    <w:rsid w:val="0098274C"/>
    <w:rsid w:val="009827D3"/>
    <w:rsid w:val="009831CE"/>
    <w:rsid w:val="0098328F"/>
    <w:rsid w:val="009836AB"/>
    <w:rsid w:val="0098422F"/>
    <w:rsid w:val="0098487A"/>
    <w:rsid w:val="009848E4"/>
    <w:rsid w:val="00984F25"/>
    <w:rsid w:val="00985458"/>
    <w:rsid w:val="00985AD3"/>
    <w:rsid w:val="00985E8A"/>
    <w:rsid w:val="00985FDC"/>
    <w:rsid w:val="009860F8"/>
    <w:rsid w:val="0098642F"/>
    <w:rsid w:val="009865A8"/>
    <w:rsid w:val="0098753B"/>
    <w:rsid w:val="00987571"/>
    <w:rsid w:val="00990145"/>
    <w:rsid w:val="00990675"/>
    <w:rsid w:val="00990BDC"/>
    <w:rsid w:val="0099138E"/>
    <w:rsid w:val="009917B2"/>
    <w:rsid w:val="00992E46"/>
    <w:rsid w:val="00992E82"/>
    <w:rsid w:val="009944CA"/>
    <w:rsid w:val="00994834"/>
    <w:rsid w:val="00994D28"/>
    <w:rsid w:val="00995228"/>
    <w:rsid w:val="009953A9"/>
    <w:rsid w:val="0099559A"/>
    <w:rsid w:val="0099622F"/>
    <w:rsid w:val="009962A8"/>
    <w:rsid w:val="00996A90"/>
    <w:rsid w:val="00996D14"/>
    <w:rsid w:val="00996DA9"/>
    <w:rsid w:val="00996FD3"/>
    <w:rsid w:val="00997062"/>
    <w:rsid w:val="00997220"/>
    <w:rsid w:val="009A0088"/>
    <w:rsid w:val="009A034F"/>
    <w:rsid w:val="009A1523"/>
    <w:rsid w:val="009A1879"/>
    <w:rsid w:val="009A205A"/>
    <w:rsid w:val="009A275B"/>
    <w:rsid w:val="009A2B9E"/>
    <w:rsid w:val="009A2E42"/>
    <w:rsid w:val="009A385F"/>
    <w:rsid w:val="009A3C36"/>
    <w:rsid w:val="009A3D60"/>
    <w:rsid w:val="009A41DD"/>
    <w:rsid w:val="009A53FA"/>
    <w:rsid w:val="009A5503"/>
    <w:rsid w:val="009A552C"/>
    <w:rsid w:val="009A5AC9"/>
    <w:rsid w:val="009A5BA8"/>
    <w:rsid w:val="009A5C5F"/>
    <w:rsid w:val="009A648F"/>
    <w:rsid w:val="009A6720"/>
    <w:rsid w:val="009A6772"/>
    <w:rsid w:val="009A6943"/>
    <w:rsid w:val="009A704E"/>
    <w:rsid w:val="009A789B"/>
    <w:rsid w:val="009A7F99"/>
    <w:rsid w:val="009B016C"/>
    <w:rsid w:val="009B0647"/>
    <w:rsid w:val="009B0BD2"/>
    <w:rsid w:val="009B0FA1"/>
    <w:rsid w:val="009B12F2"/>
    <w:rsid w:val="009B15BE"/>
    <w:rsid w:val="009B1990"/>
    <w:rsid w:val="009B1C44"/>
    <w:rsid w:val="009B1CCA"/>
    <w:rsid w:val="009B2326"/>
    <w:rsid w:val="009B286C"/>
    <w:rsid w:val="009B2982"/>
    <w:rsid w:val="009B2EA5"/>
    <w:rsid w:val="009B3960"/>
    <w:rsid w:val="009B3991"/>
    <w:rsid w:val="009B4B6F"/>
    <w:rsid w:val="009B4ED6"/>
    <w:rsid w:val="009B5D8F"/>
    <w:rsid w:val="009B69F0"/>
    <w:rsid w:val="009B76E8"/>
    <w:rsid w:val="009B7709"/>
    <w:rsid w:val="009B78DF"/>
    <w:rsid w:val="009B7BF4"/>
    <w:rsid w:val="009C070C"/>
    <w:rsid w:val="009C0D6E"/>
    <w:rsid w:val="009C1765"/>
    <w:rsid w:val="009C1CC2"/>
    <w:rsid w:val="009C36A6"/>
    <w:rsid w:val="009C4669"/>
    <w:rsid w:val="009C471D"/>
    <w:rsid w:val="009C4DB8"/>
    <w:rsid w:val="009C4FE1"/>
    <w:rsid w:val="009C63B2"/>
    <w:rsid w:val="009C66BA"/>
    <w:rsid w:val="009C679A"/>
    <w:rsid w:val="009C6E07"/>
    <w:rsid w:val="009C74C1"/>
    <w:rsid w:val="009C79F8"/>
    <w:rsid w:val="009C7B1D"/>
    <w:rsid w:val="009C7ED3"/>
    <w:rsid w:val="009D0771"/>
    <w:rsid w:val="009D1AB5"/>
    <w:rsid w:val="009D2C0F"/>
    <w:rsid w:val="009D340C"/>
    <w:rsid w:val="009D34B5"/>
    <w:rsid w:val="009D3675"/>
    <w:rsid w:val="009D37B5"/>
    <w:rsid w:val="009D3812"/>
    <w:rsid w:val="009D3B0A"/>
    <w:rsid w:val="009D3BD2"/>
    <w:rsid w:val="009D3E3A"/>
    <w:rsid w:val="009D4B64"/>
    <w:rsid w:val="009D55E8"/>
    <w:rsid w:val="009D6224"/>
    <w:rsid w:val="009D66E8"/>
    <w:rsid w:val="009D678D"/>
    <w:rsid w:val="009D6FFA"/>
    <w:rsid w:val="009D71EF"/>
    <w:rsid w:val="009D74FE"/>
    <w:rsid w:val="009D7500"/>
    <w:rsid w:val="009E0B86"/>
    <w:rsid w:val="009E0BF9"/>
    <w:rsid w:val="009E11FA"/>
    <w:rsid w:val="009E1471"/>
    <w:rsid w:val="009E1D72"/>
    <w:rsid w:val="009E213E"/>
    <w:rsid w:val="009E3668"/>
    <w:rsid w:val="009E373E"/>
    <w:rsid w:val="009E3757"/>
    <w:rsid w:val="009E3ED2"/>
    <w:rsid w:val="009E4879"/>
    <w:rsid w:val="009E4D64"/>
    <w:rsid w:val="009E7149"/>
    <w:rsid w:val="009E74C4"/>
    <w:rsid w:val="009E7FF7"/>
    <w:rsid w:val="009F07F8"/>
    <w:rsid w:val="009F1478"/>
    <w:rsid w:val="009F151C"/>
    <w:rsid w:val="009F16DF"/>
    <w:rsid w:val="009F1A07"/>
    <w:rsid w:val="009F1ABD"/>
    <w:rsid w:val="009F1FAC"/>
    <w:rsid w:val="009F2407"/>
    <w:rsid w:val="009F37C2"/>
    <w:rsid w:val="009F39CE"/>
    <w:rsid w:val="009F3B52"/>
    <w:rsid w:val="009F4A1B"/>
    <w:rsid w:val="009F4D23"/>
    <w:rsid w:val="009F4E0D"/>
    <w:rsid w:val="009F4FF6"/>
    <w:rsid w:val="009F50C8"/>
    <w:rsid w:val="009F521E"/>
    <w:rsid w:val="009F62B2"/>
    <w:rsid w:val="009F6425"/>
    <w:rsid w:val="009F6691"/>
    <w:rsid w:val="009F6834"/>
    <w:rsid w:val="009F6989"/>
    <w:rsid w:val="009F7508"/>
    <w:rsid w:val="00A001AC"/>
    <w:rsid w:val="00A00A56"/>
    <w:rsid w:val="00A00C54"/>
    <w:rsid w:val="00A015C9"/>
    <w:rsid w:val="00A01EDE"/>
    <w:rsid w:val="00A01EFF"/>
    <w:rsid w:val="00A022E9"/>
    <w:rsid w:val="00A02737"/>
    <w:rsid w:val="00A04B22"/>
    <w:rsid w:val="00A04E12"/>
    <w:rsid w:val="00A05761"/>
    <w:rsid w:val="00A059CE"/>
    <w:rsid w:val="00A05B36"/>
    <w:rsid w:val="00A060D1"/>
    <w:rsid w:val="00A06AC2"/>
    <w:rsid w:val="00A071EF"/>
    <w:rsid w:val="00A07C71"/>
    <w:rsid w:val="00A07EC9"/>
    <w:rsid w:val="00A109AA"/>
    <w:rsid w:val="00A10CF3"/>
    <w:rsid w:val="00A11160"/>
    <w:rsid w:val="00A1179A"/>
    <w:rsid w:val="00A11BA2"/>
    <w:rsid w:val="00A1254E"/>
    <w:rsid w:val="00A12EB4"/>
    <w:rsid w:val="00A13626"/>
    <w:rsid w:val="00A14819"/>
    <w:rsid w:val="00A16573"/>
    <w:rsid w:val="00A16614"/>
    <w:rsid w:val="00A16EF8"/>
    <w:rsid w:val="00A17596"/>
    <w:rsid w:val="00A177AE"/>
    <w:rsid w:val="00A177D2"/>
    <w:rsid w:val="00A177E1"/>
    <w:rsid w:val="00A2048C"/>
    <w:rsid w:val="00A20700"/>
    <w:rsid w:val="00A20EC5"/>
    <w:rsid w:val="00A220D9"/>
    <w:rsid w:val="00A22ACD"/>
    <w:rsid w:val="00A23A20"/>
    <w:rsid w:val="00A2445E"/>
    <w:rsid w:val="00A24504"/>
    <w:rsid w:val="00A245F6"/>
    <w:rsid w:val="00A24D74"/>
    <w:rsid w:val="00A251EA"/>
    <w:rsid w:val="00A255AD"/>
    <w:rsid w:val="00A25982"/>
    <w:rsid w:val="00A26C62"/>
    <w:rsid w:val="00A26C83"/>
    <w:rsid w:val="00A274D0"/>
    <w:rsid w:val="00A30771"/>
    <w:rsid w:val="00A3082F"/>
    <w:rsid w:val="00A30CB7"/>
    <w:rsid w:val="00A32A83"/>
    <w:rsid w:val="00A33291"/>
    <w:rsid w:val="00A33806"/>
    <w:rsid w:val="00A34393"/>
    <w:rsid w:val="00A34605"/>
    <w:rsid w:val="00A35BF5"/>
    <w:rsid w:val="00A3614C"/>
    <w:rsid w:val="00A362F3"/>
    <w:rsid w:val="00A367D3"/>
    <w:rsid w:val="00A370D3"/>
    <w:rsid w:val="00A37482"/>
    <w:rsid w:val="00A37914"/>
    <w:rsid w:val="00A37F4D"/>
    <w:rsid w:val="00A40423"/>
    <w:rsid w:val="00A410FF"/>
    <w:rsid w:val="00A4114E"/>
    <w:rsid w:val="00A415A7"/>
    <w:rsid w:val="00A415CE"/>
    <w:rsid w:val="00A41627"/>
    <w:rsid w:val="00A41D23"/>
    <w:rsid w:val="00A41D28"/>
    <w:rsid w:val="00A41F18"/>
    <w:rsid w:val="00A42ABD"/>
    <w:rsid w:val="00A432B6"/>
    <w:rsid w:val="00A43A51"/>
    <w:rsid w:val="00A43F72"/>
    <w:rsid w:val="00A441CD"/>
    <w:rsid w:val="00A447F0"/>
    <w:rsid w:val="00A4551D"/>
    <w:rsid w:val="00A45963"/>
    <w:rsid w:val="00A4608A"/>
    <w:rsid w:val="00A465AF"/>
    <w:rsid w:val="00A46CD1"/>
    <w:rsid w:val="00A46FB1"/>
    <w:rsid w:val="00A47070"/>
    <w:rsid w:val="00A506B1"/>
    <w:rsid w:val="00A51332"/>
    <w:rsid w:val="00A51B85"/>
    <w:rsid w:val="00A520F3"/>
    <w:rsid w:val="00A52E81"/>
    <w:rsid w:val="00A53FDB"/>
    <w:rsid w:val="00A5407C"/>
    <w:rsid w:val="00A54AEE"/>
    <w:rsid w:val="00A550DE"/>
    <w:rsid w:val="00A55FF0"/>
    <w:rsid w:val="00A56707"/>
    <w:rsid w:val="00A56880"/>
    <w:rsid w:val="00A56C7F"/>
    <w:rsid w:val="00A56DB0"/>
    <w:rsid w:val="00A56E7E"/>
    <w:rsid w:val="00A56F93"/>
    <w:rsid w:val="00A5706E"/>
    <w:rsid w:val="00A57A65"/>
    <w:rsid w:val="00A57F85"/>
    <w:rsid w:val="00A601BD"/>
    <w:rsid w:val="00A607F3"/>
    <w:rsid w:val="00A60995"/>
    <w:rsid w:val="00A60C86"/>
    <w:rsid w:val="00A616B7"/>
    <w:rsid w:val="00A616EF"/>
    <w:rsid w:val="00A61A0F"/>
    <w:rsid w:val="00A61E33"/>
    <w:rsid w:val="00A62303"/>
    <w:rsid w:val="00A63087"/>
    <w:rsid w:val="00A64B6A"/>
    <w:rsid w:val="00A64E09"/>
    <w:rsid w:val="00A65237"/>
    <w:rsid w:val="00A652BF"/>
    <w:rsid w:val="00A65362"/>
    <w:rsid w:val="00A659F9"/>
    <w:rsid w:val="00A65DC8"/>
    <w:rsid w:val="00A660BE"/>
    <w:rsid w:val="00A6659F"/>
    <w:rsid w:val="00A67048"/>
    <w:rsid w:val="00A67D07"/>
    <w:rsid w:val="00A707B5"/>
    <w:rsid w:val="00A70C9B"/>
    <w:rsid w:val="00A7109C"/>
    <w:rsid w:val="00A711D9"/>
    <w:rsid w:val="00A71550"/>
    <w:rsid w:val="00A71F84"/>
    <w:rsid w:val="00A723B2"/>
    <w:rsid w:val="00A73112"/>
    <w:rsid w:val="00A7324F"/>
    <w:rsid w:val="00A73251"/>
    <w:rsid w:val="00A7429D"/>
    <w:rsid w:val="00A74579"/>
    <w:rsid w:val="00A745EB"/>
    <w:rsid w:val="00A769AD"/>
    <w:rsid w:val="00A76C13"/>
    <w:rsid w:val="00A77816"/>
    <w:rsid w:val="00A77C34"/>
    <w:rsid w:val="00A77D10"/>
    <w:rsid w:val="00A807D1"/>
    <w:rsid w:val="00A808F9"/>
    <w:rsid w:val="00A809A0"/>
    <w:rsid w:val="00A80A17"/>
    <w:rsid w:val="00A80D66"/>
    <w:rsid w:val="00A81048"/>
    <w:rsid w:val="00A81375"/>
    <w:rsid w:val="00A827F9"/>
    <w:rsid w:val="00A82E4E"/>
    <w:rsid w:val="00A82F08"/>
    <w:rsid w:val="00A83376"/>
    <w:rsid w:val="00A83794"/>
    <w:rsid w:val="00A83A14"/>
    <w:rsid w:val="00A83E03"/>
    <w:rsid w:val="00A83FB7"/>
    <w:rsid w:val="00A844DE"/>
    <w:rsid w:val="00A84EC3"/>
    <w:rsid w:val="00A86452"/>
    <w:rsid w:val="00A865E1"/>
    <w:rsid w:val="00A867EF"/>
    <w:rsid w:val="00A86D2F"/>
    <w:rsid w:val="00A87453"/>
    <w:rsid w:val="00A876B3"/>
    <w:rsid w:val="00A87B48"/>
    <w:rsid w:val="00A87CF3"/>
    <w:rsid w:val="00A906F2"/>
    <w:rsid w:val="00A90820"/>
    <w:rsid w:val="00A90D6E"/>
    <w:rsid w:val="00A90E46"/>
    <w:rsid w:val="00A911C1"/>
    <w:rsid w:val="00A91D32"/>
    <w:rsid w:val="00A92927"/>
    <w:rsid w:val="00A930FE"/>
    <w:rsid w:val="00A93CB4"/>
    <w:rsid w:val="00A94301"/>
    <w:rsid w:val="00A944EE"/>
    <w:rsid w:val="00A94E60"/>
    <w:rsid w:val="00A95543"/>
    <w:rsid w:val="00A95567"/>
    <w:rsid w:val="00A96885"/>
    <w:rsid w:val="00A96D43"/>
    <w:rsid w:val="00A9713B"/>
    <w:rsid w:val="00A97285"/>
    <w:rsid w:val="00A97D7D"/>
    <w:rsid w:val="00AA0299"/>
    <w:rsid w:val="00AA03C4"/>
    <w:rsid w:val="00AA0792"/>
    <w:rsid w:val="00AA0796"/>
    <w:rsid w:val="00AA0B36"/>
    <w:rsid w:val="00AA0BCE"/>
    <w:rsid w:val="00AA2316"/>
    <w:rsid w:val="00AA2562"/>
    <w:rsid w:val="00AA2937"/>
    <w:rsid w:val="00AA2DF9"/>
    <w:rsid w:val="00AA31C5"/>
    <w:rsid w:val="00AA35F8"/>
    <w:rsid w:val="00AA3F32"/>
    <w:rsid w:val="00AA5060"/>
    <w:rsid w:val="00AA5840"/>
    <w:rsid w:val="00AA5D67"/>
    <w:rsid w:val="00AA6907"/>
    <w:rsid w:val="00AA74E8"/>
    <w:rsid w:val="00AA7968"/>
    <w:rsid w:val="00AA79F5"/>
    <w:rsid w:val="00AA7AD4"/>
    <w:rsid w:val="00AB0351"/>
    <w:rsid w:val="00AB15C3"/>
    <w:rsid w:val="00AB1B36"/>
    <w:rsid w:val="00AB25E7"/>
    <w:rsid w:val="00AB278F"/>
    <w:rsid w:val="00AB3223"/>
    <w:rsid w:val="00AB353B"/>
    <w:rsid w:val="00AB45F7"/>
    <w:rsid w:val="00AB490C"/>
    <w:rsid w:val="00AB5328"/>
    <w:rsid w:val="00AB64F3"/>
    <w:rsid w:val="00AB6A0A"/>
    <w:rsid w:val="00AB7D14"/>
    <w:rsid w:val="00AC051E"/>
    <w:rsid w:val="00AC062E"/>
    <w:rsid w:val="00AC1160"/>
    <w:rsid w:val="00AC11C3"/>
    <w:rsid w:val="00AC1348"/>
    <w:rsid w:val="00AC24EB"/>
    <w:rsid w:val="00AC2527"/>
    <w:rsid w:val="00AC3A6F"/>
    <w:rsid w:val="00AC3CD2"/>
    <w:rsid w:val="00AC4A70"/>
    <w:rsid w:val="00AC5B07"/>
    <w:rsid w:val="00AC647B"/>
    <w:rsid w:val="00AC6DBB"/>
    <w:rsid w:val="00AC7E83"/>
    <w:rsid w:val="00AD0526"/>
    <w:rsid w:val="00AD05C3"/>
    <w:rsid w:val="00AD286F"/>
    <w:rsid w:val="00AD2B6F"/>
    <w:rsid w:val="00AD2E72"/>
    <w:rsid w:val="00AD2F5F"/>
    <w:rsid w:val="00AD32F8"/>
    <w:rsid w:val="00AD39EF"/>
    <w:rsid w:val="00AD3C7F"/>
    <w:rsid w:val="00AD3FAB"/>
    <w:rsid w:val="00AD4385"/>
    <w:rsid w:val="00AD487C"/>
    <w:rsid w:val="00AD4A52"/>
    <w:rsid w:val="00AD5025"/>
    <w:rsid w:val="00AD5083"/>
    <w:rsid w:val="00AD5464"/>
    <w:rsid w:val="00AD6CCF"/>
    <w:rsid w:val="00AD6DFB"/>
    <w:rsid w:val="00AD73AF"/>
    <w:rsid w:val="00AE018E"/>
    <w:rsid w:val="00AE0887"/>
    <w:rsid w:val="00AE1301"/>
    <w:rsid w:val="00AE1F3D"/>
    <w:rsid w:val="00AE211C"/>
    <w:rsid w:val="00AE236E"/>
    <w:rsid w:val="00AE259D"/>
    <w:rsid w:val="00AE2AF0"/>
    <w:rsid w:val="00AE35D9"/>
    <w:rsid w:val="00AE38C7"/>
    <w:rsid w:val="00AE418B"/>
    <w:rsid w:val="00AE4854"/>
    <w:rsid w:val="00AE4E38"/>
    <w:rsid w:val="00AE527F"/>
    <w:rsid w:val="00AE56E8"/>
    <w:rsid w:val="00AE60B8"/>
    <w:rsid w:val="00AE637C"/>
    <w:rsid w:val="00AE66DC"/>
    <w:rsid w:val="00AE675E"/>
    <w:rsid w:val="00AE6847"/>
    <w:rsid w:val="00AE697B"/>
    <w:rsid w:val="00AE6B4A"/>
    <w:rsid w:val="00AE6CDE"/>
    <w:rsid w:val="00AE6D56"/>
    <w:rsid w:val="00AE7442"/>
    <w:rsid w:val="00AE76EB"/>
    <w:rsid w:val="00AE7716"/>
    <w:rsid w:val="00AE7A79"/>
    <w:rsid w:val="00AE7D6A"/>
    <w:rsid w:val="00AF0367"/>
    <w:rsid w:val="00AF05A8"/>
    <w:rsid w:val="00AF08D5"/>
    <w:rsid w:val="00AF0DE5"/>
    <w:rsid w:val="00AF141C"/>
    <w:rsid w:val="00AF15E2"/>
    <w:rsid w:val="00AF1770"/>
    <w:rsid w:val="00AF17F8"/>
    <w:rsid w:val="00AF2A21"/>
    <w:rsid w:val="00AF37EA"/>
    <w:rsid w:val="00AF3862"/>
    <w:rsid w:val="00AF423F"/>
    <w:rsid w:val="00AF4E79"/>
    <w:rsid w:val="00AF54E9"/>
    <w:rsid w:val="00AF667A"/>
    <w:rsid w:val="00AF681D"/>
    <w:rsid w:val="00AF69DD"/>
    <w:rsid w:val="00AF6EE5"/>
    <w:rsid w:val="00AF7665"/>
    <w:rsid w:val="00AF7924"/>
    <w:rsid w:val="00AF7F96"/>
    <w:rsid w:val="00B00FF0"/>
    <w:rsid w:val="00B01227"/>
    <w:rsid w:val="00B019CE"/>
    <w:rsid w:val="00B0247E"/>
    <w:rsid w:val="00B03092"/>
    <w:rsid w:val="00B03756"/>
    <w:rsid w:val="00B053EC"/>
    <w:rsid w:val="00B054EE"/>
    <w:rsid w:val="00B05896"/>
    <w:rsid w:val="00B05996"/>
    <w:rsid w:val="00B05F9F"/>
    <w:rsid w:val="00B06A77"/>
    <w:rsid w:val="00B07A9B"/>
    <w:rsid w:val="00B07F0A"/>
    <w:rsid w:val="00B10772"/>
    <w:rsid w:val="00B10CCF"/>
    <w:rsid w:val="00B10E27"/>
    <w:rsid w:val="00B1116E"/>
    <w:rsid w:val="00B11738"/>
    <w:rsid w:val="00B12931"/>
    <w:rsid w:val="00B1304C"/>
    <w:rsid w:val="00B133BF"/>
    <w:rsid w:val="00B13802"/>
    <w:rsid w:val="00B138D7"/>
    <w:rsid w:val="00B1392C"/>
    <w:rsid w:val="00B14174"/>
    <w:rsid w:val="00B14603"/>
    <w:rsid w:val="00B14CC4"/>
    <w:rsid w:val="00B152E0"/>
    <w:rsid w:val="00B15F3B"/>
    <w:rsid w:val="00B1623F"/>
    <w:rsid w:val="00B1692A"/>
    <w:rsid w:val="00B20E3A"/>
    <w:rsid w:val="00B22AC0"/>
    <w:rsid w:val="00B22EA0"/>
    <w:rsid w:val="00B238CE"/>
    <w:rsid w:val="00B23D60"/>
    <w:rsid w:val="00B23E18"/>
    <w:rsid w:val="00B24C0F"/>
    <w:rsid w:val="00B2552F"/>
    <w:rsid w:val="00B25A98"/>
    <w:rsid w:val="00B25C29"/>
    <w:rsid w:val="00B25D65"/>
    <w:rsid w:val="00B2621F"/>
    <w:rsid w:val="00B267A1"/>
    <w:rsid w:val="00B26C27"/>
    <w:rsid w:val="00B26F7C"/>
    <w:rsid w:val="00B274C2"/>
    <w:rsid w:val="00B30528"/>
    <w:rsid w:val="00B30686"/>
    <w:rsid w:val="00B30743"/>
    <w:rsid w:val="00B30CE4"/>
    <w:rsid w:val="00B312AC"/>
    <w:rsid w:val="00B312B1"/>
    <w:rsid w:val="00B31B22"/>
    <w:rsid w:val="00B31D94"/>
    <w:rsid w:val="00B3200D"/>
    <w:rsid w:val="00B32840"/>
    <w:rsid w:val="00B32EEA"/>
    <w:rsid w:val="00B3376B"/>
    <w:rsid w:val="00B3382F"/>
    <w:rsid w:val="00B34172"/>
    <w:rsid w:val="00B344B2"/>
    <w:rsid w:val="00B34A86"/>
    <w:rsid w:val="00B34C09"/>
    <w:rsid w:val="00B34D27"/>
    <w:rsid w:val="00B3517D"/>
    <w:rsid w:val="00B354AE"/>
    <w:rsid w:val="00B35E17"/>
    <w:rsid w:val="00B360B3"/>
    <w:rsid w:val="00B361C5"/>
    <w:rsid w:val="00B36A05"/>
    <w:rsid w:val="00B37018"/>
    <w:rsid w:val="00B37189"/>
    <w:rsid w:val="00B371D9"/>
    <w:rsid w:val="00B373E7"/>
    <w:rsid w:val="00B375D8"/>
    <w:rsid w:val="00B3793D"/>
    <w:rsid w:val="00B403A5"/>
    <w:rsid w:val="00B40764"/>
    <w:rsid w:val="00B409C4"/>
    <w:rsid w:val="00B41FE5"/>
    <w:rsid w:val="00B422B8"/>
    <w:rsid w:val="00B425E8"/>
    <w:rsid w:val="00B428BE"/>
    <w:rsid w:val="00B43CE7"/>
    <w:rsid w:val="00B4482A"/>
    <w:rsid w:val="00B458CE"/>
    <w:rsid w:val="00B45F43"/>
    <w:rsid w:val="00B46A8B"/>
    <w:rsid w:val="00B46B89"/>
    <w:rsid w:val="00B46DA2"/>
    <w:rsid w:val="00B46E85"/>
    <w:rsid w:val="00B471AF"/>
    <w:rsid w:val="00B47B6E"/>
    <w:rsid w:val="00B5046F"/>
    <w:rsid w:val="00B50597"/>
    <w:rsid w:val="00B50610"/>
    <w:rsid w:val="00B507B5"/>
    <w:rsid w:val="00B50855"/>
    <w:rsid w:val="00B509E6"/>
    <w:rsid w:val="00B52342"/>
    <w:rsid w:val="00B54065"/>
    <w:rsid w:val="00B54151"/>
    <w:rsid w:val="00B5453E"/>
    <w:rsid w:val="00B547BB"/>
    <w:rsid w:val="00B549AD"/>
    <w:rsid w:val="00B55300"/>
    <w:rsid w:val="00B55692"/>
    <w:rsid w:val="00B55A3E"/>
    <w:rsid w:val="00B55DA9"/>
    <w:rsid w:val="00B5666E"/>
    <w:rsid w:val="00B576C3"/>
    <w:rsid w:val="00B57EAD"/>
    <w:rsid w:val="00B6031C"/>
    <w:rsid w:val="00B618F8"/>
    <w:rsid w:val="00B61B2A"/>
    <w:rsid w:val="00B61E57"/>
    <w:rsid w:val="00B62038"/>
    <w:rsid w:val="00B620CB"/>
    <w:rsid w:val="00B62180"/>
    <w:rsid w:val="00B624CC"/>
    <w:rsid w:val="00B62717"/>
    <w:rsid w:val="00B63E60"/>
    <w:rsid w:val="00B643A5"/>
    <w:rsid w:val="00B64689"/>
    <w:rsid w:val="00B656A5"/>
    <w:rsid w:val="00B66630"/>
    <w:rsid w:val="00B673AA"/>
    <w:rsid w:val="00B70F11"/>
    <w:rsid w:val="00B7128E"/>
    <w:rsid w:val="00B72053"/>
    <w:rsid w:val="00B720D4"/>
    <w:rsid w:val="00B723A8"/>
    <w:rsid w:val="00B733D5"/>
    <w:rsid w:val="00B7358A"/>
    <w:rsid w:val="00B73BAC"/>
    <w:rsid w:val="00B74805"/>
    <w:rsid w:val="00B74E02"/>
    <w:rsid w:val="00B75937"/>
    <w:rsid w:val="00B763A5"/>
    <w:rsid w:val="00B766D4"/>
    <w:rsid w:val="00B7746E"/>
    <w:rsid w:val="00B801E9"/>
    <w:rsid w:val="00B80BB4"/>
    <w:rsid w:val="00B80D74"/>
    <w:rsid w:val="00B80FB3"/>
    <w:rsid w:val="00B81861"/>
    <w:rsid w:val="00B81A4F"/>
    <w:rsid w:val="00B82540"/>
    <w:rsid w:val="00B828FB"/>
    <w:rsid w:val="00B829E1"/>
    <w:rsid w:val="00B830C4"/>
    <w:rsid w:val="00B83FF3"/>
    <w:rsid w:val="00B849AF"/>
    <w:rsid w:val="00B87985"/>
    <w:rsid w:val="00B87C26"/>
    <w:rsid w:val="00B87F20"/>
    <w:rsid w:val="00B90204"/>
    <w:rsid w:val="00B907C2"/>
    <w:rsid w:val="00B9161B"/>
    <w:rsid w:val="00B91888"/>
    <w:rsid w:val="00B91A75"/>
    <w:rsid w:val="00B91D44"/>
    <w:rsid w:val="00B922E8"/>
    <w:rsid w:val="00B92393"/>
    <w:rsid w:val="00B92918"/>
    <w:rsid w:val="00B92A60"/>
    <w:rsid w:val="00B93156"/>
    <w:rsid w:val="00B933A9"/>
    <w:rsid w:val="00B94A0F"/>
    <w:rsid w:val="00B94E07"/>
    <w:rsid w:val="00B95E9F"/>
    <w:rsid w:val="00B95EBD"/>
    <w:rsid w:val="00B9677B"/>
    <w:rsid w:val="00B96A9A"/>
    <w:rsid w:val="00B96CF5"/>
    <w:rsid w:val="00B96EC3"/>
    <w:rsid w:val="00B96EEB"/>
    <w:rsid w:val="00B975ED"/>
    <w:rsid w:val="00BA074E"/>
    <w:rsid w:val="00BA0924"/>
    <w:rsid w:val="00BA0BD9"/>
    <w:rsid w:val="00BA0D1C"/>
    <w:rsid w:val="00BA0E0C"/>
    <w:rsid w:val="00BA1265"/>
    <w:rsid w:val="00BA1B3A"/>
    <w:rsid w:val="00BA1B4F"/>
    <w:rsid w:val="00BA1B5E"/>
    <w:rsid w:val="00BA217B"/>
    <w:rsid w:val="00BA2A96"/>
    <w:rsid w:val="00BA39C6"/>
    <w:rsid w:val="00BA3E9D"/>
    <w:rsid w:val="00BA40E0"/>
    <w:rsid w:val="00BA430E"/>
    <w:rsid w:val="00BA4517"/>
    <w:rsid w:val="00BA5118"/>
    <w:rsid w:val="00BA636B"/>
    <w:rsid w:val="00BA659F"/>
    <w:rsid w:val="00BA6EBC"/>
    <w:rsid w:val="00BA72A6"/>
    <w:rsid w:val="00BA74BC"/>
    <w:rsid w:val="00BA7501"/>
    <w:rsid w:val="00BA76DC"/>
    <w:rsid w:val="00BB062F"/>
    <w:rsid w:val="00BB0B81"/>
    <w:rsid w:val="00BB1032"/>
    <w:rsid w:val="00BB1D5F"/>
    <w:rsid w:val="00BB1DC0"/>
    <w:rsid w:val="00BB1F2F"/>
    <w:rsid w:val="00BB22F8"/>
    <w:rsid w:val="00BB2969"/>
    <w:rsid w:val="00BB31A8"/>
    <w:rsid w:val="00BB3E67"/>
    <w:rsid w:val="00BB4786"/>
    <w:rsid w:val="00BB4B00"/>
    <w:rsid w:val="00BB597F"/>
    <w:rsid w:val="00BB5B6E"/>
    <w:rsid w:val="00BB60DE"/>
    <w:rsid w:val="00BB7376"/>
    <w:rsid w:val="00BB7795"/>
    <w:rsid w:val="00BC0A89"/>
    <w:rsid w:val="00BC1454"/>
    <w:rsid w:val="00BC17CF"/>
    <w:rsid w:val="00BC1D4B"/>
    <w:rsid w:val="00BC2FCE"/>
    <w:rsid w:val="00BC3E53"/>
    <w:rsid w:val="00BC48FA"/>
    <w:rsid w:val="00BC4C3A"/>
    <w:rsid w:val="00BC55CF"/>
    <w:rsid w:val="00BC5A28"/>
    <w:rsid w:val="00BC65E5"/>
    <w:rsid w:val="00BC71AE"/>
    <w:rsid w:val="00BC7B44"/>
    <w:rsid w:val="00BC7CE7"/>
    <w:rsid w:val="00BD00BC"/>
    <w:rsid w:val="00BD0A20"/>
    <w:rsid w:val="00BD14BC"/>
    <w:rsid w:val="00BD1632"/>
    <w:rsid w:val="00BD1849"/>
    <w:rsid w:val="00BD2F2A"/>
    <w:rsid w:val="00BD3926"/>
    <w:rsid w:val="00BD3E18"/>
    <w:rsid w:val="00BD4470"/>
    <w:rsid w:val="00BD5433"/>
    <w:rsid w:val="00BD6CF6"/>
    <w:rsid w:val="00BD75F9"/>
    <w:rsid w:val="00BE0AD6"/>
    <w:rsid w:val="00BE16B3"/>
    <w:rsid w:val="00BE16C1"/>
    <w:rsid w:val="00BE1E8A"/>
    <w:rsid w:val="00BE1FA7"/>
    <w:rsid w:val="00BE291F"/>
    <w:rsid w:val="00BE2A6E"/>
    <w:rsid w:val="00BE3F89"/>
    <w:rsid w:val="00BE410D"/>
    <w:rsid w:val="00BE4B6D"/>
    <w:rsid w:val="00BE51F6"/>
    <w:rsid w:val="00BE52B9"/>
    <w:rsid w:val="00BE52E8"/>
    <w:rsid w:val="00BE590C"/>
    <w:rsid w:val="00BE731E"/>
    <w:rsid w:val="00BE77EB"/>
    <w:rsid w:val="00BE7861"/>
    <w:rsid w:val="00BF08C0"/>
    <w:rsid w:val="00BF0966"/>
    <w:rsid w:val="00BF0C20"/>
    <w:rsid w:val="00BF125B"/>
    <w:rsid w:val="00BF159C"/>
    <w:rsid w:val="00BF163A"/>
    <w:rsid w:val="00BF1C69"/>
    <w:rsid w:val="00BF1DBE"/>
    <w:rsid w:val="00BF1FF3"/>
    <w:rsid w:val="00BF21E8"/>
    <w:rsid w:val="00BF2B7D"/>
    <w:rsid w:val="00BF36D3"/>
    <w:rsid w:val="00BF54C8"/>
    <w:rsid w:val="00BF564D"/>
    <w:rsid w:val="00BF5B25"/>
    <w:rsid w:val="00BF5C56"/>
    <w:rsid w:val="00BF7511"/>
    <w:rsid w:val="00C001B5"/>
    <w:rsid w:val="00C004B9"/>
    <w:rsid w:val="00C00793"/>
    <w:rsid w:val="00C019BD"/>
    <w:rsid w:val="00C01CE4"/>
    <w:rsid w:val="00C027B3"/>
    <w:rsid w:val="00C030C1"/>
    <w:rsid w:val="00C030D3"/>
    <w:rsid w:val="00C03615"/>
    <w:rsid w:val="00C03F41"/>
    <w:rsid w:val="00C04085"/>
    <w:rsid w:val="00C065F2"/>
    <w:rsid w:val="00C069F0"/>
    <w:rsid w:val="00C06F26"/>
    <w:rsid w:val="00C07490"/>
    <w:rsid w:val="00C07F52"/>
    <w:rsid w:val="00C1007B"/>
    <w:rsid w:val="00C10098"/>
    <w:rsid w:val="00C10466"/>
    <w:rsid w:val="00C11C4B"/>
    <w:rsid w:val="00C11E9B"/>
    <w:rsid w:val="00C12460"/>
    <w:rsid w:val="00C124A2"/>
    <w:rsid w:val="00C12ABD"/>
    <w:rsid w:val="00C12DE3"/>
    <w:rsid w:val="00C13322"/>
    <w:rsid w:val="00C13752"/>
    <w:rsid w:val="00C13A9A"/>
    <w:rsid w:val="00C1428A"/>
    <w:rsid w:val="00C14303"/>
    <w:rsid w:val="00C14907"/>
    <w:rsid w:val="00C15B3C"/>
    <w:rsid w:val="00C15C28"/>
    <w:rsid w:val="00C16240"/>
    <w:rsid w:val="00C168B5"/>
    <w:rsid w:val="00C16941"/>
    <w:rsid w:val="00C16F06"/>
    <w:rsid w:val="00C17C68"/>
    <w:rsid w:val="00C200AD"/>
    <w:rsid w:val="00C201CE"/>
    <w:rsid w:val="00C20B03"/>
    <w:rsid w:val="00C20E76"/>
    <w:rsid w:val="00C22257"/>
    <w:rsid w:val="00C22259"/>
    <w:rsid w:val="00C2260D"/>
    <w:rsid w:val="00C22BC1"/>
    <w:rsid w:val="00C22E77"/>
    <w:rsid w:val="00C23A62"/>
    <w:rsid w:val="00C24075"/>
    <w:rsid w:val="00C24139"/>
    <w:rsid w:val="00C24744"/>
    <w:rsid w:val="00C24886"/>
    <w:rsid w:val="00C24F65"/>
    <w:rsid w:val="00C25394"/>
    <w:rsid w:val="00C2575D"/>
    <w:rsid w:val="00C25A30"/>
    <w:rsid w:val="00C26125"/>
    <w:rsid w:val="00C26999"/>
    <w:rsid w:val="00C30A3F"/>
    <w:rsid w:val="00C31172"/>
    <w:rsid w:val="00C32317"/>
    <w:rsid w:val="00C32C74"/>
    <w:rsid w:val="00C32CFA"/>
    <w:rsid w:val="00C331E4"/>
    <w:rsid w:val="00C333E7"/>
    <w:rsid w:val="00C338F2"/>
    <w:rsid w:val="00C34448"/>
    <w:rsid w:val="00C34918"/>
    <w:rsid w:val="00C352BB"/>
    <w:rsid w:val="00C358A6"/>
    <w:rsid w:val="00C369A0"/>
    <w:rsid w:val="00C36AFE"/>
    <w:rsid w:val="00C37575"/>
    <w:rsid w:val="00C408F4"/>
    <w:rsid w:val="00C41271"/>
    <w:rsid w:val="00C4157C"/>
    <w:rsid w:val="00C41837"/>
    <w:rsid w:val="00C42237"/>
    <w:rsid w:val="00C423E3"/>
    <w:rsid w:val="00C4240F"/>
    <w:rsid w:val="00C426C6"/>
    <w:rsid w:val="00C42BED"/>
    <w:rsid w:val="00C42D8D"/>
    <w:rsid w:val="00C42DB8"/>
    <w:rsid w:val="00C42F2A"/>
    <w:rsid w:val="00C433BC"/>
    <w:rsid w:val="00C43476"/>
    <w:rsid w:val="00C436EB"/>
    <w:rsid w:val="00C43C28"/>
    <w:rsid w:val="00C43C80"/>
    <w:rsid w:val="00C43CFA"/>
    <w:rsid w:val="00C440D2"/>
    <w:rsid w:val="00C443C1"/>
    <w:rsid w:val="00C44411"/>
    <w:rsid w:val="00C44489"/>
    <w:rsid w:val="00C449A9"/>
    <w:rsid w:val="00C44FD4"/>
    <w:rsid w:val="00C4573D"/>
    <w:rsid w:val="00C4594E"/>
    <w:rsid w:val="00C463EA"/>
    <w:rsid w:val="00C46434"/>
    <w:rsid w:val="00C46E02"/>
    <w:rsid w:val="00C46FD8"/>
    <w:rsid w:val="00C47306"/>
    <w:rsid w:val="00C47B2D"/>
    <w:rsid w:val="00C50673"/>
    <w:rsid w:val="00C507F3"/>
    <w:rsid w:val="00C5097A"/>
    <w:rsid w:val="00C50B02"/>
    <w:rsid w:val="00C510DE"/>
    <w:rsid w:val="00C517F3"/>
    <w:rsid w:val="00C51B46"/>
    <w:rsid w:val="00C522B7"/>
    <w:rsid w:val="00C529A6"/>
    <w:rsid w:val="00C52AA6"/>
    <w:rsid w:val="00C52B1F"/>
    <w:rsid w:val="00C52E9B"/>
    <w:rsid w:val="00C5314B"/>
    <w:rsid w:val="00C532D5"/>
    <w:rsid w:val="00C53356"/>
    <w:rsid w:val="00C5361B"/>
    <w:rsid w:val="00C539BA"/>
    <w:rsid w:val="00C53A28"/>
    <w:rsid w:val="00C53EA1"/>
    <w:rsid w:val="00C540F7"/>
    <w:rsid w:val="00C54119"/>
    <w:rsid w:val="00C54CE4"/>
    <w:rsid w:val="00C55795"/>
    <w:rsid w:val="00C5581B"/>
    <w:rsid w:val="00C55882"/>
    <w:rsid w:val="00C55E48"/>
    <w:rsid w:val="00C56173"/>
    <w:rsid w:val="00C564E9"/>
    <w:rsid w:val="00C5786E"/>
    <w:rsid w:val="00C602A9"/>
    <w:rsid w:val="00C60C98"/>
    <w:rsid w:val="00C611D8"/>
    <w:rsid w:val="00C611DE"/>
    <w:rsid w:val="00C61296"/>
    <w:rsid w:val="00C61FC2"/>
    <w:rsid w:val="00C62771"/>
    <w:rsid w:val="00C630FD"/>
    <w:rsid w:val="00C638AA"/>
    <w:rsid w:val="00C64A47"/>
    <w:rsid w:val="00C65A15"/>
    <w:rsid w:val="00C65A26"/>
    <w:rsid w:val="00C65D62"/>
    <w:rsid w:val="00C66197"/>
    <w:rsid w:val="00C66203"/>
    <w:rsid w:val="00C6665E"/>
    <w:rsid w:val="00C668C6"/>
    <w:rsid w:val="00C66DFE"/>
    <w:rsid w:val="00C66E1C"/>
    <w:rsid w:val="00C67097"/>
    <w:rsid w:val="00C6791E"/>
    <w:rsid w:val="00C67AAE"/>
    <w:rsid w:val="00C706A5"/>
    <w:rsid w:val="00C70FE8"/>
    <w:rsid w:val="00C71A9C"/>
    <w:rsid w:val="00C71C1D"/>
    <w:rsid w:val="00C722DD"/>
    <w:rsid w:val="00C725D8"/>
    <w:rsid w:val="00C7273C"/>
    <w:rsid w:val="00C7279A"/>
    <w:rsid w:val="00C73097"/>
    <w:rsid w:val="00C7329F"/>
    <w:rsid w:val="00C73D75"/>
    <w:rsid w:val="00C74087"/>
    <w:rsid w:val="00C74600"/>
    <w:rsid w:val="00C75491"/>
    <w:rsid w:val="00C756AF"/>
    <w:rsid w:val="00C759DD"/>
    <w:rsid w:val="00C75D59"/>
    <w:rsid w:val="00C76E81"/>
    <w:rsid w:val="00C77253"/>
    <w:rsid w:val="00C774CE"/>
    <w:rsid w:val="00C7753D"/>
    <w:rsid w:val="00C77ACA"/>
    <w:rsid w:val="00C77DAD"/>
    <w:rsid w:val="00C800D6"/>
    <w:rsid w:val="00C804F2"/>
    <w:rsid w:val="00C806D7"/>
    <w:rsid w:val="00C817D1"/>
    <w:rsid w:val="00C81B56"/>
    <w:rsid w:val="00C81F49"/>
    <w:rsid w:val="00C81FA7"/>
    <w:rsid w:val="00C822FD"/>
    <w:rsid w:val="00C822FE"/>
    <w:rsid w:val="00C82CDC"/>
    <w:rsid w:val="00C82D1A"/>
    <w:rsid w:val="00C831A2"/>
    <w:rsid w:val="00C8373B"/>
    <w:rsid w:val="00C84BE4"/>
    <w:rsid w:val="00C84E9C"/>
    <w:rsid w:val="00C84FE8"/>
    <w:rsid w:val="00C854FD"/>
    <w:rsid w:val="00C8550E"/>
    <w:rsid w:val="00C85E12"/>
    <w:rsid w:val="00C85F61"/>
    <w:rsid w:val="00C868A6"/>
    <w:rsid w:val="00C86D60"/>
    <w:rsid w:val="00C871C7"/>
    <w:rsid w:val="00C878FA"/>
    <w:rsid w:val="00C87923"/>
    <w:rsid w:val="00C87A99"/>
    <w:rsid w:val="00C87CC9"/>
    <w:rsid w:val="00C87D5C"/>
    <w:rsid w:val="00C91A4D"/>
    <w:rsid w:val="00C91F3F"/>
    <w:rsid w:val="00C92168"/>
    <w:rsid w:val="00C92D20"/>
    <w:rsid w:val="00C932FD"/>
    <w:rsid w:val="00C93517"/>
    <w:rsid w:val="00C936EB"/>
    <w:rsid w:val="00C938E5"/>
    <w:rsid w:val="00C93F83"/>
    <w:rsid w:val="00C949F1"/>
    <w:rsid w:val="00C95C26"/>
    <w:rsid w:val="00C9607A"/>
    <w:rsid w:val="00C96769"/>
    <w:rsid w:val="00C96BA5"/>
    <w:rsid w:val="00C97781"/>
    <w:rsid w:val="00C97A14"/>
    <w:rsid w:val="00C97F5D"/>
    <w:rsid w:val="00CA07A6"/>
    <w:rsid w:val="00CA0F15"/>
    <w:rsid w:val="00CA28C3"/>
    <w:rsid w:val="00CA2EAA"/>
    <w:rsid w:val="00CA30A2"/>
    <w:rsid w:val="00CA319F"/>
    <w:rsid w:val="00CA3527"/>
    <w:rsid w:val="00CA3855"/>
    <w:rsid w:val="00CA3BA2"/>
    <w:rsid w:val="00CA44FE"/>
    <w:rsid w:val="00CA490F"/>
    <w:rsid w:val="00CA4E25"/>
    <w:rsid w:val="00CA4FF9"/>
    <w:rsid w:val="00CA51C2"/>
    <w:rsid w:val="00CA53EA"/>
    <w:rsid w:val="00CA5A4F"/>
    <w:rsid w:val="00CA5CB5"/>
    <w:rsid w:val="00CA615D"/>
    <w:rsid w:val="00CA64C6"/>
    <w:rsid w:val="00CA663D"/>
    <w:rsid w:val="00CA705C"/>
    <w:rsid w:val="00CA749B"/>
    <w:rsid w:val="00CA7D4B"/>
    <w:rsid w:val="00CB00E1"/>
    <w:rsid w:val="00CB055A"/>
    <w:rsid w:val="00CB056E"/>
    <w:rsid w:val="00CB1134"/>
    <w:rsid w:val="00CB162B"/>
    <w:rsid w:val="00CB166C"/>
    <w:rsid w:val="00CB194B"/>
    <w:rsid w:val="00CB25B1"/>
    <w:rsid w:val="00CB2985"/>
    <w:rsid w:val="00CB2A8C"/>
    <w:rsid w:val="00CB2DDE"/>
    <w:rsid w:val="00CB323B"/>
    <w:rsid w:val="00CB32A5"/>
    <w:rsid w:val="00CB3572"/>
    <w:rsid w:val="00CB3A28"/>
    <w:rsid w:val="00CB3AAC"/>
    <w:rsid w:val="00CB44A1"/>
    <w:rsid w:val="00CB4F02"/>
    <w:rsid w:val="00CB4F0C"/>
    <w:rsid w:val="00CB5A70"/>
    <w:rsid w:val="00CB5E61"/>
    <w:rsid w:val="00CB6B60"/>
    <w:rsid w:val="00CB6D76"/>
    <w:rsid w:val="00CB6F21"/>
    <w:rsid w:val="00CB6F91"/>
    <w:rsid w:val="00CB71B0"/>
    <w:rsid w:val="00CB7B6F"/>
    <w:rsid w:val="00CB7DB4"/>
    <w:rsid w:val="00CB7E43"/>
    <w:rsid w:val="00CC0013"/>
    <w:rsid w:val="00CC01B7"/>
    <w:rsid w:val="00CC01F5"/>
    <w:rsid w:val="00CC10C3"/>
    <w:rsid w:val="00CC10E4"/>
    <w:rsid w:val="00CC1AC7"/>
    <w:rsid w:val="00CC21A2"/>
    <w:rsid w:val="00CC239A"/>
    <w:rsid w:val="00CC31CC"/>
    <w:rsid w:val="00CC3EDC"/>
    <w:rsid w:val="00CC422D"/>
    <w:rsid w:val="00CC4A97"/>
    <w:rsid w:val="00CC5001"/>
    <w:rsid w:val="00CC5207"/>
    <w:rsid w:val="00CC653E"/>
    <w:rsid w:val="00CC6918"/>
    <w:rsid w:val="00CC6D03"/>
    <w:rsid w:val="00CC70D7"/>
    <w:rsid w:val="00CC735A"/>
    <w:rsid w:val="00CC75A2"/>
    <w:rsid w:val="00CD0949"/>
    <w:rsid w:val="00CD0B3A"/>
    <w:rsid w:val="00CD0C2C"/>
    <w:rsid w:val="00CD111C"/>
    <w:rsid w:val="00CD177F"/>
    <w:rsid w:val="00CD1A7F"/>
    <w:rsid w:val="00CD2800"/>
    <w:rsid w:val="00CD2CBF"/>
    <w:rsid w:val="00CD3C2F"/>
    <w:rsid w:val="00CD4835"/>
    <w:rsid w:val="00CD4A61"/>
    <w:rsid w:val="00CD4DA3"/>
    <w:rsid w:val="00CD56B5"/>
    <w:rsid w:val="00CD58EB"/>
    <w:rsid w:val="00CD5CBE"/>
    <w:rsid w:val="00CD679B"/>
    <w:rsid w:val="00CD6B4E"/>
    <w:rsid w:val="00CD722B"/>
    <w:rsid w:val="00CD7457"/>
    <w:rsid w:val="00CE03EB"/>
    <w:rsid w:val="00CE05F0"/>
    <w:rsid w:val="00CE09A8"/>
    <w:rsid w:val="00CE0D10"/>
    <w:rsid w:val="00CE1E18"/>
    <w:rsid w:val="00CE24C3"/>
    <w:rsid w:val="00CE25A0"/>
    <w:rsid w:val="00CE3381"/>
    <w:rsid w:val="00CE40E2"/>
    <w:rsid w:val="00CE44C7"/>
    <w:rsid w:val="00CE48B6"/>
    <w:rsid w:val="00CE5851"/>
    <w:rsid w:val="00CE6F44"/>
    <w:rsid w:val="00CE7F96"/>
    <w:rsid w:val="00CF0176"/>
    <w:rsid w:val="00CF1493"/>
    <w:rsid w:val="00CF1A34"/>
    <w:rsid w:val="00CF2267"/>
    <w:rsid w:val="00CF313F"/>
    <w:rsid w:val="00CF4819"/>
    <w:rsid w:val="00CF5280"/>
    <w:rsid w:val="00CF533A"/>
    <w:rsid w:val="00CF5DF4"/>
    <w:rsid w:val="00CF5E26"/>
    <w:rsid w:val="00CF5E57"/>
    <w:rsid w:val="00CF6AE9"/>
    <w:rsid w:val="00CF6BE7"/>
    <w:rsid w:val="00CF71C7"/>
    <w:rsid w:val="00CF737D"/>
    <w:rsid w:val="00D00535"/>
    <w:rsid w:val="00D0057B"/>
    <w:rsid w:val="00D00A7F"/>
    <w:rsid w:val="00D00B5B"/>
    <w:rsid w:val="00D0100B"/>
    <w:rsid w:val="00D012AD"/>
    <w:rsid w:val="00D0180B"/>
    <w:rsid w:val="00D01811"/>
    <w:rsid w:val="00D01E8E"/>
    <w:rsid w:val="00D0228B"/>
    <w:rsid w:val="00D02364"/>
    <w:rsid w:val="00D0251E"/>
    <w:rsid w:val="00D025EA"/>
    <w:rsid w:val="00D03483"/>
    <w:rsid w:val="00D039FC"/>
    <w:rsid w:val="00D03AA5"/>
    <w:rsid w:val="00D03AEB"/>
    <w:rsid w:val="00D03CFE"/>
    <w:rsid w:val="00D0463E"/>
    <w:rsid w:val="00D05476"/>
    <w:rsid w:val="00D06846"/>
    <w:rsid w:val="00D07186"/>
    <w:rsid w:val="00D07D01"/>
    <w:rsid w:val="00D07D45"/>
    <w:rsid w:val="00D104C7"/>
    <w:rsid w:val="00D10A42"/>
    <w:rsid w:val="00D11774"/>
    <w:rsid w:val="00D1183B"/>
    <w:rsid w:val="00D11892"/>
    <w:rsid w:val="00D12A0B"/>
    <w:rsid w:val="00D12F6B"/>
    <w:rsid w:val="00D137DF"/>
    <w:rsid w:val="00D13A4E"/>
    <w:rsid w:val="00D13C24"/>
    <w:rsid w:val="00D14F27"/>
    <w:rsid w:val="00D151E6"/>
    <w:rsid w:val="00D16B31"/>
    <w:rsid w:val="00D17477"/>
    <w:rsid w:val="00D175B1"/>
    <w:rsid w:val="00D17B32"/>
    <w:rsid w:val="00D17F3A"/>
    <w:rsid w:val="00D21386"/>
    <w:rsid w:val="00D215A9"/>
    <w:rsid w:val="00D219F5"/>
    <w:rsid w:val="00D22480"/>
    <w:rsid w:val="00D22E0B"/>
    <w:rsid w:val="00D2338E"/>
    <w:rsid w:val="00D233C9"/>
    <w:rsid w:val="00D24A1E"/>
    <w:rsid w:val="00D24E44"/>
    <w:rsid w:val="00D25573"/>
    <w:rsid w:val="00D255DC"/>
    <w:rsid w:val="00D25623"/>
    <w:rsid w:val="00D2590A"/>
    <w:rsid w:val="00D259A7"/>
    <w:rsid w:val="00D25BEC"/>
    <w:rsid w:val="00D274C9"/>
    <w:rsid w:val="00D27837"/>
    <w:rsid w:val="00D27B51"/>
    <w:rsid w:val="00D310DC"/>
    <w:rsid w:val="00D316CB"/>
    <w:rsid w:val="00D31EA6"/>
    <w:rsid w:val="00D325B6"/>
    <w:rsid w:val="00D327A4"/>
    <w:rsid w:val="00D332B0"/>
    <w:rsid w:val="00D33E83"/>
    <w:rsid w:val="00D3413D"/>
    <w:rsid w:val="00D34228"/>
    <w:rsid w:val="00D34439"/>
    <w:rsid w:val="00D34B81"/>
    <w:rsid w:val="00D34F5A"/>
    <w:rsid w:val="00D3508D"/>
    <w:rsid w:val="00D3584F"/>
    <w:rsid w:val="00D3620D"/>
    <w:rsid w:val="00D3639C"/>
    <w:rsid w:val="00D3795B"/>
    <w:rsid w:val="00D4038F"/>
    <w:rsid w:val="00D41BED"/>
    <w:rsid w:val="00D41E3C"/>
    <w:rsid w:val="00D42058"/>
    <w:rsid w:val="00D43C34"/>
    <w:rsid w:val="00D43F9E"/>
    <w:rsid w:val="00D442A6"/>
    <w:rsid w:val="00D4453B"/>
    <w:rsid w:val="00D454ED"/>
    <w:rsid w:val="00D455CA"/>
    <w:rsid w:val="00D45636"/>
    <w:rsid w:val="00D45985"/>
    <w:rsid w:val="00D45A44"/>
    <w:rsid w:val="00D47301"/>
    <w:rsid w:val="00D476C2"/>
    <w:rsid w:val="00D477E2"/>
    <w:rsid w:val="00D50515"/>
    <w:rsid w:val="00D51090"/>
    <w:rsid w:val="00D513A1"/>
    <w:rsid w:val="00D513D2"/>
    <w:rsid w:val="00D5141A"/>
    <w:rsid w:val="00D5177D"/>
    <w:rsid w:val="00D518D7"/>
    <w:rsid w:val="00D51E22"/>
    <w:rsid w:val="00D5269F"/>
    <w:rsid w:val="00D52861"/>
    <w:rsid w:val="00D52D30"/>
    <w:rsid w:val="00D52D67"/>
    <w:rsid w:val="00D532AB"/>
    <w:rsid w:val="00D53334"/>
    <w:rsid w:val="00D533A9"/>
    <w:rsid w:val="00D53929"/>
    <w:rsid w:val="00D54078"/>
    <w:rsid w:val="00D54B50"/>
    <w:rsid w:val="00D54F88"/>
    <w:rsid w:val="00D553DA"/>
    <w:rsid w:val="00D55785"/>
    <w:rsid w:val="00D561EE"/>
    <w:rsid w:val="00D56C05"/>
    <w:rsid w:val="00D56C64"/>
    <w:rsid w:val="00D57454"/>
    <w:rsid w:val="00D57D3E"/>
    <w:rsid w:val="00D57DEF"/>
    <w:rsid w:val="00D60AD7"/>
    <w:rsid w:val="00D60DCF"/>
    <w:rsid w:val="00D617F1"/>
    <w:rsid w:val="00D62410"/>
    <w:rsid w:val="00D62521"/>
    <w:rsid w:val="00D6310E"/>
    <w:rsid w:val="00D63327"/>
    <w:rsid w:val="00D63360"/>
    <w:rsid w:val="00D63734"/>
    <w:rsid w:val="00D638C3"/>
    <w:rsid w:val="00D638DC"/>
    <w:rsid w:val="00D63A75"/>
    <w:rsid w:val="00D63B96"/>
    <w:rsid w:val="00D63CA2"/>
    <w:rsid w:val="00D643AE"/>
    <w:rsid w:val="00D64405"/>
    <w:rsid w:val="00D64A75"/>
    <w:rsid w:val="00D64D11"/>
    <w:rsid w:val="00D65CBA"/>
    <w:rsid w:val="00D65F0D"/>
    <w:rsid w:val="00D6602B"/>
    <w:rsid w:val="00D661FB"/>
    <w:rsid w:val="00D67490"/>
    <w:rsid w:val="00D6769E"/>
    <w:rsid w:val="00D6771C"/>
    <w:rsid w:val="00D6776B"/>
    <w:rsid w:val="00D70362"/>
    <w:rsid w:val="00D703FB"/>
    <w:rsid w:val="00D7092A"/>
    <w:rsid w:val="00D70F91"/>
    <w:rsid w:val="00D7217A"/>
    <w:rsid w:val="00D72AFF"/>
    <w:rsid w:val="00D7426A"/>
    <w:rsid w:val="00D74E97"/>
    <w:rsid w:val="00D75332"/>
    <w:rsid w:val="00D7556D"/>
    <w:rsid w:val="00D75611"/>
    <w:rsid w:val="00D756B0"/>
    <w:rsid w:val="00D75AA4"/>
    <w:rsid w:val="00D75B70"/>
    <w:rsid w:val="00D75EB5"/>
    <w:rsid w:val="00D768A8"/>
    <w:rsid w:val="00D7764A"/>
    <w:rsid w:val="00D77C52"/>
    <w:rsid w:val="00D77F2F"/>
    <w:rsid w:val="00D80BE3"/>
    <w:rsid w:val="00D81911"/>
    <w:rsid w:val="00D81E1E"/>
    <w:rsid w:val="00D821C3"/>
    <w:rsid w:val="00D83882"/>
    <w:rsid w:val="00D849AF"/>
    <w:rsid w:val="00D84DC7"/>
    <w:rsid w:val="00D85588"/>
    <w:rsid w:val="00D859E3"/>
    <w:rsid w:val="00D8634F"/>
    <w:rsid w:val="00D8735D"/>
    <w:rsid w:val="00D87E1A"/>
    <w:rsid w:val="00D90D2A"/>
    <w:rsid w:val="00D91520"/>
    <w:rsid w:val="00D9161B"/>
    <w:rsid w:val="00D92291"/>
    <w:rsid w:val="00D93A08"/>
    <w:rsid w:val="00D9451F"/>
    <w:rsid w:val="00D94B33"/>
    <w:rsid w:val="00D94D67"/>
    <w:rsid w:val="00D950E4"/>
    <w:rsid w:val="00D951BD"/>
    <w:rsid w:val="00D95646"/>
    <w:rsid w:val="00D96237"/>
    <w:rsid w:val="00D963B5"/>
    <w:rsid w:val="00D96420"/>
    <w:rsid w:val="00D96633"/>
    <w:rsid w:val="00D969CB"/>
    <w:rsid w:val="00DA0BA8"/>
    <w:rsid w:val="00DA1094"/>
    <w:rsid w:val="00DA14DA"/>
    <w:rsid w:val="00DA1C90"/>
    <w:rsid w:val="00DA3045"/>
    <w:rsid w:val="00DA3537"/>
    <w:rsid w:val="00DA3553"/>
    <w:rsid w:val="00DA3A4B"/>
    <w:rsid w:val="00DA4059"/>
    <w:rsid w:val="00DA40C3"/>
    <w:rsid w:val="00DA4687"/>
    <w:rsid w:val="00DA4901"/>
    <w:rsid w:val="00DA4AB0"/>
    <w:rsid w:val="00DA4CE4"/>
    <w:rsid w:val="00DA5186"/>
    <w:rsid w:val="00DA5C5E"/>
    <w:rsid w:val="00DA6960"/>
    <w:rsid w:val="00DA6FF3"/>
    <w:rsid w:val="00DA7765"/>
    <w:rsid w:val="00DA7F5B"/>
    <w:rsid w:val="00DB18F0"/>
    <w:rsid w:val="00DB1C54"/>
    <w:rsid w:val="00DB1D61"/>
    <w:rsid w:val="00DB2459"/>
    <w:rsid w:val="00DB312E"/>
    <w:rsid w:val="00DB3970"/>
    <w:rsid w:val="00DB3E2D"/>
    <w:rsid w:val="00DB3E97"/>
    <w:rsid w:val="00DB3F53"/>
    <w:rsid w:val="00DB447D"/>
    <w:rsid w:val="00DB4505"/>
    <w:rsid w:val="00DB45F9"/>
    <w:rsid w:val="00DB4F32"/>
    <w:rsid w:val="00DB51F6"/>
    <w:rsid w:val="00DB55E7"/>
    <w:rsid w:val="00DB5901"/>
    <w:rsid w:val="00DB5B7A"/>
    <w:rsid w:val="00DB61F3"/>
    <w:rsid w:val="00DB63D0"/>
    <w:rsid w:val="00DB63DE"/>
    <w:rsid w:val="00DB649F"/>
    <w:rsid w:val="00DB7964"/>
    <w:rsid w:val="00DB7B7B"/>
    <w:rsid w:val="00DC015B"/>
    <w:rsid w:val="00DC048B"/>
    <w:rsid w:val="00DC06AF"/>
    <w:rsid w:val="00DC0748"/>
    <w:rsid w:val="00DC11E6"/>
    <w:rsid w:val="00DC2470"/>
    <w:rsid w:val="00DC2D29"/>
    <w:rsid w:val="00DC404B"/>
    <w:rsid w:val="00DC42A3"/>
    <w:rsid w:val="00DC469E"/>
    <w:rsid w:val="00DC4B86"/>
    <w:rsid w:val="00DC506E"/>
    <w:rsid w:val="00DC546A"/>
    <w:rsid w:val="00DC5C85"/>
    <w:rsid w:val="00DC6231"/>
    <w:rsid w:val="00DC665E"/>
    <w:rsid w:val="00DC68BA"/>
    <w:rsid w:val="00DC6F2A"/>
    <w:rsid w:val="00DC7364"/>
    <w:rsid w:val="00DC7C67"/>
    <w:rsid w:val="00DC7E95"/>
    <w:rsid w:val="00DD0D50"/>
    <w:rsid w:val="00DD0F85"/>
    <w:rsid w:val="00DD1343"/>
    <w:rsid w:val="00DD17D1"/>
    <w:rsid w:val="00DD1ACB"/>
    <w:rsid w:val="00DD229D"/>
    <w:rsid w:val="00DD2F24"/>
    <w:rsid w:val="00DD2FD7"/>
    <w:rsid w:val="00DD439D"/>
    <w:rsid w:val="00DD44C9"/>
    <w:rsid w:val="00DD51C5"/>
    <w:rsid w:val="00DD5BA1"/>
    <w:rsid w:val="00DD5BDB"/>
    <w:rsid w:val="00DD5E6E"/>
    <w:rsid w:val="00DD635A"/>
    <w:rsid w:val="00DD63FF"/>
    <w:rsid w:val="00DD64F5"/>
    <w:rsid w:val="00DD6D5A"/>
    <w:rsid w:val="00DD718C"/>
    <w:rsid w:val="00DE0322"/>
    <w:rsid w:val="00DE0452"/>
    <w:rsid w:val="00DE0634"/>
    <w:rsid w:val="00DE1C73"/>
    <w:rsid w:val="00DE2352"/>
    <w:rsid w:val="00DE2AAA"/>
    <w:rsid w:val="00DE2BC4"/>
    <w:rsid w:val="00DE2E72"/>
    <w:rsid w:val="00DE31B1"/>
    <w:rsid w:val="00DE32A2"/>
    <w:rsid w:val="00DE348C"/>
    <w:rsid w:val="00DE3C68"/>
    <w:rsid w:val="00DE4151"/>
    <w:rsid w:val="00DE4CAF"/>
    <w:rsid w:val="00DE60E9"/>
    <w:rsid w:val="00DE63D9"/>
    <w:rsid w:val="00DE6D33"/>
    <w:rsid w:val="00DE7025"/>
    <w:rsid w:val="00DE77A1"/>
    <w:rsid w:val="00DE77DA"/>
    <w:rsid w:val="00DE7E08"/>
    <w:rsid w:val="00DE7E30"/>
    <w:rsid w:val="00DF05BF"/>
    <w:rsid w:val="00DF0B43"/>
    <w:rsid w:val="00DF0B61"/>
    <w:rsid w:val="00DF19E3"/>
    <w:rsid w:val="00DF1DCE"/>
    <w:rsid w:val="00DF249F"/>
    <w:rsid w:val="00DF2A57"/>
    <w:rsid w:val="00DF417F"/>
    <w:rsid w:val="00DF48A4"/>
    <w:rsid w:val="00DF5050"/>
    <w:rsid w:val="00DF53EF"/>
    <w:rsid w:val="00DF647A"/>
    <w:rsid w:val="00DF6602"/>
    <w:rsid w:val="00DF7353"/>
    <w:rsid w:val="00DF73DF"/>
    <w:rsid w:val="00DF74BC"/>
    <w:rsid w:val="00DF7C2C"/>
    <w:rsid w:val="00DF7EE2"/>
    <w:rsid w:val="00E002C2"/>
    <w:rsid w:val="00E00374"/>
    <w:rsid w:val="00E009C7"/>
    <w:rsid w:val="00E018DC"/>
    <w:rsid w:val="00E01914"/>
    <w:rsid w:val="00E02505"/>
    <w:rsid w:val="00E02BD9"/>
    <w:rsid w:val="00E030CD"/>
    <w:rsid w:val="00E0387F"/>
    <w:rsid w:val="00E03BBD"/>
    <w:rsid w:val="00E03F4F"/>
    <w:rsid w:val="00E0534F"/>
    <w:rsid w:val="00E05850"/>
    <w:rsid w:val="00E058B6"/>
    <w:rsid w:val="00E0602E"/>
    <w:rsid w:val="00E0615D"/>
    <w:rsid w:val="00E067D8"/>
    <w:rsid w:val="00E06C31"/>
    <w:rsid w:val="00E06DF4"/>
    <w:rsid w:val="00E07D28"/>
    <w:rsid w:val="00E07D73"/>
    <w:rsid w:val="00E1010F"/>
    <w:rsid w:val="00E104EB"/>
    <w:rsid w:val="00E10797"/>
    <w:rsid w:val="00E10EAF"/>
    <w:rsid w:val="00E114A1"/>
    <w:rsid w:val="00E11A69"/>
    <w:rsid w:val="00E11C0F"/>
    <w:rsid w:val="00E12790"/>
    <w:rsid w:val="00E129E2"/>
    <w:rsid w:val="00E12A7C"/>
    <w:rsid w:val="00E1343C"/>
    <w:rsid w:val="00E1373E"/>
    <w:rsid w:val="00E13793"/>
    <w:rsid w:val="00E1398D"/>
    <w:rsid w:val="00E1477B"/>
    <w:rsid w:val="00E14E19"/>
    <w:rsid w:val="00E1508A"/>
    <w:rsid w:val="00E158A7"/>
    <w:rsid w:val="00E15A3E"/>
    <w:rsid w:val="00E15DBB"/>
    <w:rsid w:val="00E1611C"/>
    <w:rsid w:val="00E164E4"/>
    <w:rsid w:val="00E16AF1"/>
    <w:rsid w:val="00E16D32"/>
    <w:rsid w:val="00E17483"/>
    <w:rsid w:val="00E175A2"/>
    <w:rsid w:val="00E20690"/>
    <w:rsid w:val="00E20FF9"/>
    <w:rsid w:val="00E217E1"/>
    <w:rsid w:val="00E22727"/>
    <w:rsid w:val="00E23412"/>
    <w:rsid w:val="00E23565"/>
    <w:rsid w:val="00E24B12"/>
    <w:rsid w:val="00E24CB0"/>
    <w:rsid w:val="00E24E51"/>
    <w:rsid w:val="00E25147"/>
    <w:rsid w:val="00E25242"/>
    <w:rsid w:val="00E2556B"/>
    <w:rsid w:val="00E25766"/>
    <w:rsid w:val="00E26D7D"/>
    <w:rsid w:val="00E2717E"/>
    <w:rsid w:val="00E27586"/>
    <w:rsid w:val="00E27813"/>
    <w:rsid w:val="00E27941"/>
    <w:rsid w:val="00E27C4A"/>
    <w:rsid w:val="00E27D3E"/>
    <w:rsid w:val="00E27E88"/>
    <w:rsid w:val="00E30178"/>
    <w:rsid w:val="00E30404"/>
    <w:rsid w:val="00E30AA7"/>
    <w:rsid w:val="00E31F9D"/>
    <w:rsid w:val="00E31FC3"/>
    <w:rsid w:val="00E32477"/>
    <w:rsid w:val="00E328A3"/>
    <w:rsid w:val="00E32C74"/>
    <w:rsid w:val="00E33145"/>
    <w:rsid w:val="00E33906"/>
    <w:rsid w:val="00E33D0A"/>
    <w:rsid w:val="00E33E62"/>
    <w:rsid w:val="00E3423B"/>
    <w:rsid w:val="00E34E80"/>
    <w:rsid w:val="00E350A7"/>
    <w:rsid w:val="00E35382"/>
    <w:rsid w:val="00E3583A"/>
    <w:rsid w:val="00E35D2F"/>
    <w:rsid w:val="00E366EE"/>
    <w:rsid w:val="00E368E5"/>
    <w:rsid w:val="00E36C5F"/>
    <w:rsid w:val="00E36D97"/>
    <w:rsid w:val="00E37187"/>
    <w:rsid w:val="00E376A2"/>
    <w:rsid w:val="00E37E5F"/>
    <w:rsid w:val="00E37EFA"/>
    <w:rsid w:val="00E40659"/>
    <w:rsid w:val="00E40746"/>
    <w:rsid w:val="00E413D3"/>
    <w:rsid w:val="00E41AA6"/>
    <w:rsid w:val="00E41B5D"/>
    <w:rsid w:val="00E4215D"/>
    <w:rsid w:val="00E42204"/>
    <w:rsid w:val="00E4233D"/>
    <w:rsid w:val="00E431C1"/>
    <w:rsid w:val="00E43360"/>
    <w:rsid w:val="00E4394F"/>
    <w:rsid w:val="00E43AA9"/>
    <w:rsid w:val="00E4421A"/>
    <w:rsid w:val="00E452FF"/>
    <w:rsid w:val="00E45F40"/>
    <w:rsid w:val="00E46CFA"/>
    <w:rsid w:val="00E47ADD"/>
    <w:rsid w:val="00E50158"/>
    <w:rsid w:val="00E50226"/>
    <w:rsid w:val="00E502C3"/>
    <w:rsid w:val="00E50595"/>
    <w:rsid w:val="00E50AF3"/>
    <w:rsid w:val="00E51088"/>
    <w:rsid w:val="00E51A83"/>
    <w:rsid w:val="00E51C78"/>
    <w:rsid w:val="00E51EE1"/>
    <w:rsid w:val="00E5250B"/>
    <w:rsid w:val="00E5296E"/>
    <w:rsid w:val="00E536FC"/>
    <w:rsid w:val="00E56188"/>
    <w:rsid w:val="00E5660C"/>
    <w:rsid w:val="00E57290"/>
    <w:rsid w:val="00E57490"/>
    <w:rsid w:val="00E57A9F"/>
    <w:rsid w:val="00E57AA1"/>
    <w:rsid w:val="00E57AD7"/>
    <w:rsid w:val="00E60392"/>
    <w:rsid w:val="00E61711"/>
    <w:rsid w:val="00E61999"/>
    <w:rsid w:val="00E64263"/>
    <w:rsid w:val="00E644F9"/>
    <w:rsid w:val="00E6476F"/>
    <w:rsid w:val="00E65C3E"/>
    <w:rsid w:val="00E66A2C"/>
    <w:rsid w:val="00E66A2D"/>
    <w:rsid w:val="00E66AE9"/>
    <w:rsid w:val="00E66B12"/>
    <w:rsid w:val="00E66BB1"/>
    <w:rsid w:val="00E66FA4"/>
    <w:rsid w:val="00E67FCA"/>
    <w:rsid w:val="00E70165"/>
    <w:rsid w:val="00E70FAF"/>
    <w:rsid w:val="00E717DC"/>
    <w:rsid w:val="00E71988"/>
    <w:rsid w:val="00E729D4"/>
    <w:rsid w:val="00E72CE7"/>
    <w:rsid w:val="00E72CF5"/>
    <w:rsid w:val="00E735F0"/>
    <w:rsid w:val="00E73A3B"/>
    <w:rsid w:val="00E73FEF"/>
    <w:rsid w:val="00E744FA"/>
    <w:rsid w:val="00E7562A"/>
    <w:rsid w:val="00E75781"/>
    <w:rsid w:val="00E7689B"/>
    <w:rsid w:val="00E76D72"/>
    <w:rsid w:val="00E77187"/>
    <w:rsid w:val="00E778EB"/>
    <w:rsid w:val="00E77E71"/>
    <w:rsid w:val="00E80124"/>
    <w:rsid w:val="00E8054A"/>
    <w:rsid w:val="00E80954"/>
    <w:rsid w:val="00E80F91"/>
    <w:rsid w:val="00E81140"/>
    <w:rsid w:val="00E81D3A"/>
    <w:rsid w:val="00E822A4"/>
    <w:rsid w:val="00E825D7"/>
    <w:rsid w:val="00E82E45"/>
    <w:rsid w:val="00E83A85"/>
    <w:rsid w:val="00E85202"/>
    <w:rsid w:val="00E85235"/>
    <w:rsid w:val="00E85644"/>
    <w:rsid w:val="00E85DDD"/>
    <w:rsid w:val="00E869BF"/>
    <w:rsid w:val="00E86BC6"/>
    <w:rsid w:val="00E86EFA"/>
    <w:rsid w:val="00E90235"/>
    <w:rsid w:val="00E90440"/>
    <w:rsid w:val="00E9093E"/>
    <w:rsid w:val="00E90973"/>
    <w:rsid w:val="00E909FA"/>
    <w:rsid w:val="00E90DBD"/>
    <w:rsid w:val="00E911BD"/>
    <w:rsid w:val="00E911C8"/>
    <w:rsid w:val="00E914ED"/>
    <w:rsid w:val="00E93621"/>
    <w:rsid w:val="00E93B8F"/>
    <w:rsid w:val="00E93F1D"/>
    <w:rsid w:val="00E94DC7"/>
    <w:rsid w:val="00E9567E"/>
    <w:rsid w:val="00E957B7"/>
    <w:rsid w:val="00E96175"/>
    <w:rsid w:val="00E96BE1"/>
    <w:rsid w:val="00E97C7B"/>
    <w:rsid w:val="00EA0EF2"/>
    <w:rsid w:val="00EA14FA"/>
    <w:rsid w:val="00EA17DB"/>
    <w:rsid w:val="00EA1A77"/>
    <w:rsid w:val="00EA2079"/>
    <w:rsid w:val="00EA210F"/>
    <w:rsid w:val="00EA24DE"/>
    <w:rsid w:val="00EA260E"/>
    <w:rsid w:val="00EA2BEF"/>
    <w:rsid w:val="00EA3216"/>
    <w:rsid w:val="00EA3545"/>
    <w:rsid w:val="00EA3950"/>
    <w:rsid w:val="00EA3CDF"/>
    <w:rsid w:val="00EA414D"/>
    <w:rsid w:val="00EA4191"/>
    <w:rsid w:val="00EA4589"/>
    <w:rsid w:val="00EA4E42"/>
    <w:rsid w:val="00EA5105"/>
    <w:rsid w:val="00EA53D8"/>
    <w:rsid w:val="00EA5721"/>
    <w:rsid w:val="00EA63BE"/>
    <w:rsid w:val="00EA6822"/>
    <w:rsid w:val="00EA6C03"/>
    <w:rsid w:val="00EA75DA"/>
    <w:rsid w:val="00EA7F8B"/>
    <w:rsid w:val="00EB01ED"/>
    <w:rsid w:val="00EB0215"/>
    <w:rsid w:val="00EB17D4"/>
    <w:rsid w:val="00EB1AD7"/>
    <w:rsid w:val="00EB3E05"/>
    <w:rsid w:val="00EB4C31"/>
    <w:rsid w:val="00EB4C7A"/>
    <w:rsid w:val="00EB54D2"/>
    <w:rsid w:val="00EB5F58"/>
    <w:rsid w:val="00EB6047"/>
    <w:rsid w:val="00EB6252"/>
    <w:rsid w:val="00EB64C6"/>
    <w:rsid w:val="00EB654F"/>
    <w:rsid w:val="00EB755C"/>
    <w:rsid w:val="00EB7634"/>
    <w:rsid w:val="00EB76A5"/>
    <w:rsid w:val="00EB79D8"/>
    <w:rsid w:val="00EC008B"/>
    <w:rsid w:val="00EC0382"/>
    <w:rsid w:val="00EC1E5A"/>
    <w:rsid w:val="00EC2396"/>
    <w:rsid w:val="00EC264F"/>
    <w:rsid w:val="00EC308F"/>
    <w:rsid w:val="00EC39B6"/>
    <w:rsid w:val="00EC432A"/>
    <w:rsid w:val="00EC44F2"/>
    <w:rsid w:val="00EC4664"/>
    <w:rsid w:val="00EC4BF4"/>
    <w:rsid w:val="00EC4DDA"/>
    <w:rsid w:val="00EC52E9"/>
    <w:rsid w:val="00EC55D2"/>
    <w:rsid w:val="00EC56C6"/>
    <w:rsid w:val="00EC6B2C"/>
    <w:rsid w:val="00EC6BEA"/>
    <w:rsid w:val="00EC79D5"/>
    <w:rsid w:val="00ED036A"/>
    <w:rsid w:val="00ED0A19"/>
    <w:rsid w:val="00ED0EBB"/>
    <w:rsid w:val="00ED0EDB"/>
    <w:rsid w:val="00ED1843"/>
    <w:rsid w:val="00ED1FCA"/>
    <w:rsid w:val="00ED2529"/>
    <w:rsid w:val="00ED28A1"/>
    <w:rsid w:val="00ED2E85"/>
    <w:rsid w:val="00ED33B7"/>
    <w:rsid w:val="00ED4072"/>
    <w:rsid w:val="00ED4088"/>
    <w:rsid w:val="00ED4F7E"/>
    <w:rsid w:val="00ED5E5A"/>
    <w:rsid w:val="00ED62E2"/>
    <w:rsid w:val="00ED6604"/>
    <w:rsid w:val="00ED68E9"/>
    <w:rsid w:val="00ED6F50"/>
    <w:rsid w:val="00ED7E66"/>
    <w:rsid w:val="00EE009F"/>
    <w:rsid w:val="00EE0689"/>
    <w:rsid w:val="00EE0F63"/>
    <w:rsid w:val="00EE132F"/>
    <w:rsid w:val="00EE1D76"/>
    <w:rsid w:val="00EE2209"/>
    <w:rsid w:val="00EE2E30"/>
    <w:rsid w:val="00EE338C"/>
    <w:rsid w:val="00EE41C3"/>
    <w:rsid w:val="00EE4A8F"/>
    <w:rsid w:val="00EE4CC4"/>
    <w:rsid w:val="00EE5138"/>
    <w:rsid w:val="00EE5B14"/>
    <w:rsid w:val="00EE5E2C"/>
    <w:rsid w:val="00EE7445"/>
    <w:rsid w:val="00EE7838"/>
    <w:rsid w:val="00EE7C62"/>
    <w:rsid w:val="00EF0AE5"/>
    <w:rsid w:val="00EF0F83"/>
    <w:rsid w:val="00EF111C"/>
    <w:rsid w:val="00EF1F33"/>
    <w:rsid w:val="00EF2AB9"/>
    <w:rsid w:val="00EF34E0"/>
    <w:rsid w:val="00EF369F"/>
    <w:rsid w:val="00EF3B86"/>
    <w:rsid w:val="00EF44A6"/>
    <w:rsid w:val="00EF4C15"/>
    <w:rsid w:val="00EF4F69"/>
    <w:rsid w:val="00EF537B"/>
    <w:rsid w:val="00EF5D20"/>
    <w:rsid w:val="00EF5EF4"/>
    <w:rsid w:val="00EF5F93"/>
    <w:rsid w:val="00EF609C"/>
    <w:rsid w:val="00EF63DC"/>
    <w:rsid w:val="00EF68B6"/>
    <w:rsid w:val="00EF6CCF"/>
    <w:rsid w:val="00EF7003"/>
    <w:rsid w:val="00EF768D"/>
    <w:rsid w:val="00F003F1"/>
    <w:rsid w:val="00F02432"/>
    <w:rsid w:val="00F02C4C"/>
    <w:rsid w:val="00F02E76"/>
    <w:rsid w:val="00F02FCC"/>
    <w:rsid w:val="00F032CD"/>
    <w:rsid w:val="00F033F5"/>
    <w:rsid w:val="00F04A03"/>
    <w:rsid w:val="00F04DBD"/>
    <w:rsid w:val="00F05081"/>
    <w:rsid w:val="00F0518A"/>
    <w:rsid w:val="00F05953"/>
    <w:rsid w:val="00F059FE"/>
    <w:rsid w:val="00F07672"/>
    <w:rsid w:val="00F079D2"/>
    <w:rsid w:val="00F10081"/>
    <w:rsid w:val="00F103D2"/>
    <w:rsid w:val="00F1131D"/>
    <w:rsid w:val="00F1156D"/>
    <w:rsid w:val="00F1191F"/>
    <w:rsid w:val="00F11A4A"/>
    <w:rsid w:val="00F11CB4"/>
    <w:rsid w:val="00F11D77"/>
    <w:rsid w:val="00F121A7"/>
    <w:rsid w:val="00F12627"/>
    <w:rsid w:val="00F144DA"/>
    <w:rsid w:val="00F14839"/>
    <w:rsid w:val="00F158D8"/>
    <w:rsid w:val="00F15ECA"/>
    <w:rsid w:val="00F15EDF"/>
    <w:rsid w:val="00F1657C"/>
    <w:rsid w:val="00F16D52"/>
    <w:rsid w:val="00F16EFA"/>
    <w:rsid w:val="00F16F13"/>
    <w:rsid w:val="00F17358"/>
    <w:rsid w:val="00F17A19"/>
    <w:rsid w:val="00F17BCA"/>
    <w:rsid w:val="00F205FD"/>
    <w:rsid w:val="00F20A7E"/>
    <w:rsid w:val="00F21BD8"/>
    <w:rsid w:val="00F21C8B"/>
    <w:rsid w:val="00F226D8"/>
    <w:rsid w:val="00F22AC3"/>
    <w:rsid w:val="00F22EBC"/>
    <w:rsid w:val="00F245FB"/>
    <w:rsid w:val="00F25722"/>
    <w:rsid w:val="00F25847"/>
    <w:rsid w:val="00F25A53"/>
    <w:rsid w:val="00F25C68"/>
    <w:rsid w:val="00F25E93"/>
    <w:rsid w:val="00F25F48"/>
    <w:rsid w:val="00F26BF5"/>
    <w:rsid w:val="00F27BE2"/>
    <w:rsid w:val="00F304C8"/>
    <w:rsid w:val="00F305AB"/>
    <w:rsid w:val="00F30FF3"/>
    <w:rsid w:val="00F31CBD"/>
    <w:rsid w:val="00F32478"/>
    <w:rsid w:val="00F328A2"/>
    <w:rsid w:val="00F32B4B"/>
    <w:rsid w:val="00F32CFC"/>
    <w:rsid w:val="00F3311F"/>
    <w:rsid w:val="00F33A69"/>
    <w:rsid w:val="00F341AE"/>
    <w:rsid w:val="00F344E7"/>
    <w:rsid w:val="00F3464F"/>
    <w:rsid w:val="00F34989"/>
    <w:rsid w:val="00F34A8A"/>
    <w:rsid w:val="00F34F08"/>
    <w:rsid w:val="00F354E6"/>
    <w:rsid w:val="00F35589"/>
    <w:rsid w:val="00F35E11"/>
    <w:rsid w:val="00F360E1"/>
    <w:rsid w:val="00F361DC"/>
    <w:rsid w:val="00F361E8"/>
    <w:rsid w:val="00F3625D"/>
    <w:rsid w:val="00F36281"/>
    <w:rsid w:val="00F3688F"/>
    <w:rsid w:val="00F36EA4"/>
    <w:rsid w:val="00F37DCE"/>
    <w:rsid w:val="00F37FB3"/>
    <w:rsid w:val="00F4078B"/>
    <w:rsid w:val="00F40942"/>
    <w:rsid w:val="00F40FCF"/>
    <w:rsid w:val="00F41A3C"/>
    <w:rsid w:val="00F42409"/>
    <w:rsid w:val="00F42504"/>
    <w:rsid w:val="00F42649"/>
    <w:rsid w:val="00F4307E"/>
    <w:rsid w:val="00F446D8"/>
    <w:rsid w:val="00F4485E"/>
    <w:rsid w:val="00F44B87"/>
    <w:rsid w:val="00F44D63"/>
    <w:rsid w:val="00F45B82"/>
    <w:rsid w:val="00F45EA2"/>
    <w:rsid w:val="00F46504"/>
    <w:rsid w:val="00F46C50"/>
    <w:rsid w:val="00F47336"/>
    <w:rsid w:val="00F47D63"/>
    <w:rsid w:val="00F5009D"/>
    <w:rsid w:val="00F5031C"/>
    <w:rsid w:val="00F50624"/>
    <w:rsid w:val="00F5081C"/>
    <w:rsid w:val="00F50A1A"/>
    <w:rsid w:val="00F50C9B"/>
    <w:rsid w:val="00F51984"/>
    <w:rsid w:val="00F534F9"/>
    <w:rsid w:val="00F53B65"/>
    <w:rsid w:val="00F54166"/>
    <w:rsid w:val="00F54AFB"/>
    <w:rsid w:val="00F56053"/>
    <w:rsid w:val="00F567C0"/>
    <w:rsid w:val="00F56BDB"/>
    <w:rsid w:val="00F57BD4"/>
    <w:rsid w:val="00F600FF"/>
    <w:rsid w:val="00F60C16"/>
    <w:rsid w:val="00F60FAE"/>
    <w:rsid w:val="00F61545"/>
    <w:rsid w:val="00F61A96"/>
    <w:rsid w:val="00F62217"/>
    <w:rsid w:val="00F62695"/>
    <w:rsid w:val="00F62DCB"/>
    <w:rsid w:val="00F630F3"/>
    <w:rsid w:val="00F6390A"/>
    <w:rsid w:val="00F64134"/>
    <w:rsid w:val="00F64209"/>
    <w:rsid w:val="00F645D3"/>
    <w:rsid w:val="00F6502A"/>
    <w:rsid w:val="00F6539F"/>
    <w:rsid w:val="00F65FCA"/>
    <w:rsid w:val="00F6649D"/>
    <w:rsid w:val="00F66549"/>
    <w:rsid w:val="00F66883"/>
    <w:rsid w:val="00F668EB"/>
    <w:rsid w:val="00F66C40"/>
    <w:rsid w:val="00F66D46"/>
    <w:rsid w:val="00F6709C"/>
    <w:rsid w:val="00F670F3"/>
    <w:rsid w:val="00F674BC"/>
    <w:rsid w:val="00F7037F"/>
    <w:rsid w:val="00F705B8"/>
    <w:rsid w:val="00F70BDC"/>
    <w:rsid w:val="00F71046"/>
    <w:rsid w:val="00F713BD"/>
    <w:rsid w:val="00F71928"/>
    <w:rsid w:val="00F71D4A"/>
    <w:rsid w:val="00F7284C"/>
    <w:rsid w:val="00F73476"/>
    <w:rsid w:val="00F73CEC"/>
    <w:rsid w:val="00F740B4"/>
    <w:rsid w:val="00F74DE6"/>
    <w:rsid w:val="00F7524D"/>
    <w:rsid w:val="00F752A5"/>
    <w:rsid w:val="00F752DE"/>
    <w:rsid w:val="00F7585E"/>
    <w:rsid w:val="00F767DA"/>
    <w:rsid w:val="00F7683A"/>
    <w:rsid w:val="00F77B8E"/>
    <w:rsid w:val="00F801F0"/>
    <w:rsid w:val="00F802E7"/>
    <w:rsid w:val="00F803A5"/>
    <w:rsid w:val="00F8074A"/>
    <w:rsid w:val="00F810F3"/>
    <w:rsid w:val="00F815EB"/>
    <w:rsid w:val="00F81C9D"/>
    <w:rsid w:val="00F82D4F"/>
    <w:rsid w:val="00F8302E"/>
    <w:rsid w:val="00F83B92"/>
    <w:rsid w:val="00F83E71"/>
    <w:rsid w:val="00F850B7"/>
    <w:rsid w:val="00F869A1"/>
    <w:rsid w:val="00F87009"/>
    <w:rsid w:val="00F875FE"/>
    <w:rsid w:val="00F906B2"/>
    <w:rsid w:val="00F90AC4"/>
    <w:rsid w:val="00F90C89"/>
    <w:rsid w:val="00F91091"/>
    <w:rsid w:val="00F91707"/>
    <w:rsid w:val="00F91FC8"/>
    <w:rsid w:val="00F93373"/>
    <w:rsid w:val="00F93A54"/>
    <w:rsid w:val="00F93AC0"/>
    <w:rsid w:val="00F93D9C"/>
    <w:rsid w:val="00F9456A"/>
    <w:rsid w:val="00F94844"/>
    <w:rsid w:val="00F94B39"/>
    <w:rsid w:val="00F95160"/>
    <w:rsid w:val="00F9566E"/>
    <w:rsid w:val="00F95DED"/>
    <w:rsid w:val="00F95F7D"/>
    <w:rsid w:val="00F96C59"/>
    <w:rsid w:val="00F9717A"/>
    <w:rsid w:val="00F971BC"/>
    <w:rsid w:val="00F975B3"/>
    <w:rsid w:val="00F97BF6"/>
    <w:rsid w:val="00F97E6A"/>
    <w:rsid w:val="00FA0C4B"/>
    <w:rsid w:val="00FA1537"/>
    <w:rsid w:val="00FA205C"/>
    <w:rsid w:val="00FA259D"/>
    <w:rsid w:val="00FA284C"/>
    <w:rsid w:val="00FA2953"/>
    <w:rsid w:val="00FA2D86"/>
    <w:rsid w:val="00FA2F07"/>
    <w:rsid w:val="00FA3C2A"/>
    <w:rsid w:val="00FA3CBE"/>
    <w:rsid w:val="00FA425E"/>
    <w:rsid w:val="00FA4819"/>
    <w:rsid w:val="00FA517C"/>
    <w:rsid w:val="00FA53CB"/>
    <w:rsid w:val="00FA5672"/>
    <w:rsid w:val="00FA5F0A"/>
    <w:rsid w:val="00FA6303"/>
    <w:rsid w:val="00FA7123"/>
    <w:rsid w:val="00FA75BD"/>
    <w:rsid w:val="00FB00E3"/>
    <w:rsid w:val="00FB0462"/>
    <w:rsid w:val="00FB0A0C"/>
    <w:rsid w:val="00FB0A46"/>
    <w:rsid w:val="00FB0D83"/>
    <w:rsid w:val="00FB191B"/>
    <w:rsid w:val="00FB1B19"/>
    <w:rsid w:val="00FB4602"/>
    <w:rsid w:val="00FB461A"/>
    <w:rsid w:val="00FB4E25"/>
    <w:rsid w:val="00FB557B"/>
    <w:rsid w:val="00FB5E7D"/>
    <w:rsid w:val="00FB61B0"/>
    <w:rsid w:val="00FB61DB"/>
    <w:rsid w:val="00FB62B7"/>
    <w:rsid w:val="00FB6311"/>
    <w:rsid w:val="00FB65EC"/>
    <w:rsid w:val="00FB684E"/>
    <w:rsid w:val="00FB6E7A"/>
    <w:rsid w:val="00FB7389"/>
    <w:rsid w:val="00FC029E"/>
    <w:rsid w:val="00FC0368"/>
    <w:rsid w:val="00FC057A"/>
    <w:rsid w:val="00FC0A62"/>
    <w:rsid w:val="00FC17F8"/>
    <w:rsid w:val="00FC1D25"/>
    <w:rsid w:val="00FC3122"/>
    <w:rsid w:val="00FC4209"/>
    <w:rsid w:val="00FC42BC"/>
    <w:rsid w:val="00FC4548"/>
    <w:rsid w:val="00FC4DF7"/>
    <w:rsid w:val="00FC4F79"/>
    <w:rsid w:val="00FC501F"/>
    <w:rsid w:val="00FC508C"/>
    <w:rsid w:val="00FC5206"/>
    <w:rsid w:val="00FC5559"/>
    <w:rsid w:val="00FC5B6E"/>
    <w:rsid w:val="00FC5C3A"/>
    <w:rsid w:val="00FC5C52"/>
    <w:rsid w:val="00FC6037"/>
    <w:rsid w:val="00FC6288"/>
    <w:rsid w:val="00FC6650"/>
    <w:rsid w:val="00FC6AA4"/>
    <w:rsid w:val="00FC6B10"/>
    <w:rsid w:val="00FC73E9"/>
    <w:rsid w:val="00FC7A26"/>
    <w:rsid w:val="00FC7E09"/>
    <w:rsid w:val="00FD0277"/>
    <w:rsid w:val="00FD03A5"/>
    <w:rsid w:val="00FD075B"/>
    <w:rsid w:val="00FD09A6"/>
    <w:rsid w:val="00FD0F6E"/>
    <w:rsid w:val="00FD1918"/>
    <w:rsid w:val="00FD1948"/>
    <w:rsid w:val="00FD1CD9"/>
    <w:rsid w:val="00FD21C0"/>
    <w:rsid w:val="00FD264F"/>
    <w:rsid w:val="00FD276D"/>
    <w:rsid w:val="00FD27C2"/>
    <w:rsid w:val="00FD2B20"/>
    <w:rsid w:val="00FD3A3A"/>
    <w:rsid w:val="00FD3D23"/>
    <w:rsid w:val="00FD42A0"/>
    <w:rsid w:val="00FD42BF"/>
    <w:rsid w:val="00FD4F88"/>
    <w:rsid w:val="00FD5F2F"/>
    <w:rsid w:val="00FD692F"/>
    <w:rsid w:val="00FD7011"/>
    <w:rsid w:val="00FD707A"/>
    <w:rsid w:val="00FD785E"/>
    <w:rsid w:val="00FD78BC"/>
    <w:rsid w:val="00FD792E"/>
    <w:rsid w:val="00FD7C05"/>
    <w:rsid w:val="00FE02C0"/>
    <w:rsid w:val="00FE0B31"/>
    <w:rsid w:val="00FE1533"/>
    <w:rsid w:val="00FE1644"/>
    <w:rsid w:val="00FE1723"/>
    <w:rsid w:val="00FE22BC"/>
    <w:rsid w:val="00FE2D1C"/>
    <w:rsid w:val="00FE2DEB"/>
    <w:rsid w:val="00FE2E39"/>
    <w:rsid w:val="00FE30A9"/>
    <w:rsid w:val="00FE3590"/>
    <w:rsid w:val="00FE36ED"/>
    <w:rsid w:val="00FE3786"/>
    <w:rsid w:val="00FE3871"/>
    <w:rsid w:val="00FE3890"/>
    <w:rsid w:val="00FE39DE"/>
    <w:rsid w:val="00FE4D6E"/>
    <w:rsid w:val="00FE5057"/>
    <w:rsid w:val="00FE5F76"/>
    <w:rsid w:val="00FE652E"/>
    <w:rsid w:val="00FE6DD5"/>
    <w:rsid w:val="00FE73B6"/>
    <w:rsid w:val="00FF0EFE"/>
    <w:rsid w:val="00FF125B"/>
    <w:rsid w:val="00FF1290"/>
    <w:rsid w:val="00FF19F4"/>
    <w:rsid w:val="00FF204F"/>
    <w:rsid w:val="00FF2C34"/>
    <w:rsid w:val="00FF3373"/>
    <w:rsid w:val="00FF3A5E"/>
    <w:rsid w:val="00FF3AED"/>
    <w:rsid w:val="00FF43C9"/>
    <w:rsid w:val="00FF4993"/>
    <w:rsid w:val="00FF4D93"/>
    <w:rsid w:val="00FF4DCB"/>
    <w:rsid w:val="00FF5452"/>
    <w:rsid w:val="00FF55A4"/>
    <w:rsid w:val="00FF5C39"/>
    <w:rsid w:val="00FF5D34"/>
    <w:rsid w:val="00FF6501"/>
    <w:rsid w:val="00FF7559"/>
    <w:rsid w:val="00FF768A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;"/>
  <w14:docId w14:val="689C24C7"/>
  <w15:docId w15:val="{57C22CAC-47B8-4B5E-8784-7207A70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0C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eastAsia="fr-FR"/>
    </w:rPr>
  </w:style>
  <w:style w:type="paragraph" w:styleId="Titre1">
    <w:name w:val="heading 1"/>
    <w:basedOn w:val="Normal"/>
    <w:next w:val="Normal"/>
    <w:qFormat/>
    <w:rsid w:val="00FD03A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FD03A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FD03A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FD03A5"/>
    <w:pPr>
      <w:keepNext/>
      <w:numPr>
        <w:numId w:val="11"/>
      </w:numPr>
      <w:overflowPunct/>
      <w:autoSpaceDE/>
      <w:autoSpaceDN/>
      <w:adjustRightInd/>
      <w:textAlignment w:val="auto"/>
      <w:outlineLvl w:val="3"/>
    </w:pPr>
    <w:rPr>
      <w:b/>
      <w:sz w:val="22"/>
    </w:rPr>
  </w:style>
  <w:style w:type="paragraph" w:styleId="Titre5">
    <w:name w:val="heading 5"/>
    <w:basedOn w:val="Normal"/>
    <w:next w:val="Normal"/>
    <w:qFormat/>
    <w:rsid w:val="00FD0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FD03A5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itre7">
    <w:name w:val="heading 7"/>
    <w:basedOn w:val="Normal"/>
    <w:next w:val="Normal"/>
    <w:qFormat/>
    <w:rsid w:val="00FD03A5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FD03A5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FD03A5"/>
    <w:pPr>
      <w:spacing w:before="240" w:after="60"/>
      <w:outlineLvl w:val="8"/>
    </w:pPr>
    <w:rPr>
      <w:rFonts w:cs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A">
    <w:name w:val="**NA"/>
    <w:basedOn w:val="Normal"/>
    <w:rsid w:val="00FD03A5"/>
    <w:pPr>
      <w:spacing w:before="120"/>
      <w:jc w:val="both"/>
    </w:pPr>
    <w:rPr>
      <w:lang w:val="fr-FR"/>
    </w:rPr>
  </w:style>
  <w:style w:type="paragraph" w:customStyle="1" w:styleId="NAA">
    <w:name w:val="**NAA"/>
    <w:basedOn w:val="NA"/>
    <w:rsid w:val="00FD03A5"/>
  </w:style>
  <w:style w:type="paragraph" w:customStyle="1" w:styleId="NR">
    <w:name w:val="**NR"/>
    <w:basedOn w:val="NA"/>
    <w:rsid w:val="00FD03A5"/>
  </w:style>
  <w:style w:type="paragraph" w:customStyle="1" w:styleId="NT">
    <w:name w:val="**NT"/>
    <w:basedOn w:val="NA"/>
    <w:rsid w:val="00FD03A5"/>
  </w:style>
  <w:style w:type="paragraph" w:customStyle="1" w:styleId="NTG">
    <w:name w:val="**NTG"/>
    <w:basedOn w:val="NT"/>
    <w:next w:val="NT"/>
    <w:rsid w:val="00FD03A5"/>
    <w:rPr>
      <w:b/>
    </w:rPr>
  </w:style>
  <w:style w:type="paragraph" w:customStyle="1" w:styleId="R">
    <w:name w:val="**R"/>
    <w:basedOn w:val="NA"/>
    <w:rsid w:val="00FD03A5"/>
  </w:style>
  <w:style w:type="paragraph" w:customStyle="1" w:styleId="RA">
    <w:name w:val="**RA"/>
    <w:basedOn w:val="NA"/>
    <w:rsid w:val="00FD03A5"/>
  </w:style>
  <w:style w:type="paragraph" w:customStyle="1" w:styleId="T1">
    <w:name w:val="**T1"/>
    <w:basedOn w:val="Normal"/>
    <w:next w:val="Normal"/>
    <w:rsid w:val="00FD03A5"/>
    <w:pPr>
      <w:spacing w:before="120"/>
    </w:pPr>
    <w:rPr>
      <w:b/>
      <w:sz w:val="24"/>
      <w:lang w:val="fr-FR"/>
    </w:rPr>
  </w:style>
  <w:style w:type="paragraph" w:customStyle="1" w:styleId="T2">
    <w:name w:val="**T2"/>
    <w:basedOn w:val="Normal"/>
    <w:next w:val="Normal"/>
    <w:rsid w:val="00FD03A5"/>
    <w:pPr>
      <w:spacing w:before="120"/>
    </w:pPr>
    <w:rPr>
      <w:b/>
      <w:lang w:val="fr-FR"/>
    </w:rPr>
  </w:style>
  <w:style w:type="paragraph" w:customStyle="1" w:styleId="T3">
    <w:name w:val="**T3"/>
    <w:basedOn w:val="Normal"/>
    <w:next w:val="NA"/>
    <w:rsid w:val="00FD03A5"/>
    <w:pPr>
      <w:spacing w:before="120"/>
    </w:pPr>
    <w:rPr>
      <w:b/>
      <w:lang w:val="fr-FR"/>
    </w:rPr>
  </w:style>
  <w:style w:type="paragraph" w:customStyle="1" w:styleId="Normal0">
    <w:name w:val="*Normal"/>
    <w:basedOn w:val="Normal"/>
    <w:rsid w:val="00FD03A5"/>
    <w:pPr>
      <w:jc w:val="both"/>
    </w:pPr>
    <w:rPr>
      <w:sz w:val="22"/>
      <w:lang w:val="fr-FR"/>
    </w:rPr>
  </w:style>
  <w:style w:type="paragraph" w:customStyle="1" w:styleId="Chapitre">
    <w:name w:val="*Chapitre"/>
    <w:basedOn w:val="Normal0"/>
    <w:next w:val="Normal"/>
    <w:rsid w:val="00FD03A5"/>
    <w:pPr>
      <w:keepNext/>
      <w:spacing w:after="180"/>
    </w:pPr>
    <w:rPr>
      <w:caps/>
      <w:sz w:val="24"/>
    </w:rPr>
  </w:style>
  <w:style w:type="paragraph" w:customStyle="1" w:styleId="ChapitreCitation">
    <w:name w:val="*ChapitreCitation"/>
    <w:basedOn w:val="Chapitre"/>
    <w:next w:val="Normal"/>
    <w:rsid w:val="00FD03A5"/>
    <w:pPr>
      <w:ind w:left="567"/>
    </w:pPr>
  </w:style>
  <w:style w:type="paragraph" w:customStyle="1" w:styleId="Citation">
    <w:name w:val="*Citation"/>
    <w:basedOn w:val="Normal0"/>
    <w:rsid w:val="00FD03A5"/>
    <w:pPr>
      <w:ind w:left="567"/>
    </w:pPr>
  </w:style>
  <w:style w:type="paragraph" w:customStyle="1" w:styleId="CitationItalique">
    <w:name w:val="*CitationItalique"/>
    <w:basedOn w:val="Citation"/>
    <w:rsid w:val="00FD03A5"/>
    <w:rPr>
      <w:i/>
    </w:rPr>
  </w:style>
  <w:style w:type="paragraph" w:customStyle="1" w:styleId="DateAdoption">
    <w:name w:val="*DateAdoption"/>
    <w:basedOn w:val="Normal0"/>
    <w:rsid w:val="00FD03A5"/>
    <w:pPr>
      <w:spacing w:before="60"/>
      <w:jc w:val="left"/>
    </w:pPr>
  </w:style>
  <w:style w:type="paragraph" w:customStyle="1" w:styleId="Edition">
    <w:name w:val="*Edition"/>
    <w:basedOn w:val="Normal0"/>
    <w:rsid w:val="00FD03A5"/>
    <w:pPr>
      <w:jc w:val="left"/>
    </w:pPr>
    <w:rPr>
      <w:i/>
    </w:rPr>
  </w:style>
  <w:style w:type="paragraph" w:customStyle="1" w:styleId="Italique">
    <w:name w:val="*Italique"/>
    <w:basedOn w:val="Normal0"/>
    <w:next w:val="Normal0"/>
    <w:rsid w:val="00FD03A5"/>
    <w:rPr>
      <w:i/>
    </w:rPr>
  </w:style>
  <w:style w:type="paragraph" w:customStyle="1" w:styleId="Marginale">
    <w:name w:val="*Marginale"/>
    <w:basedOn w:val="Normal0"/>
    <w:next w:val="Normal0"/>
    <w:rsid w:val="00FD03A5"/>
    <w:pPr>
      <w:keepNext/>
      <w:framePr w:w="1525" w:h="284" w:wrap="around" w:vAnchor="text" w:hAnchor="page" w:x="1453" w:y="7"/>
      <w:spacing w:line="200" w:lineRule="exact"/>
      <w:jc w:val="left"/>
    </w:pPr>
    <w:rPr>
      <w:sz w:val="18"/>
    </w:rPr>
  </w:style>
  <w:style w:type="paragraph" w:customStyle="1" w:styleId="MarginaleRetrait">
    <w:name w:val="*MarginaleRetrait"/>
    <w:basedOn w:val="Marginale"/>
    <w:next w:val="Normal0"/>
    <w:rsid w:val="00FD03A5"/>
    <w:pPr>
      <w:framePr w:wrap="around"/>
      <w:tabs>
        <w:tab w:val="left" w:pos="227"/>
      </w:tabs>
      <w:ind w:left="227" w:hanging="227"/>
    </w:pPr>
  </w:style>
  <w:style w:type="paragraph" w:customStyle="1" w:styleId="MarginaleRetrait2">
    <w:name w:val="*MarginaleRetrait2"/>
    <w:basedOn w:val="Marginale"/>
    <w:next w:val="Normal0"/>
    <w:rsid w:val="00FD03A5"/>
    <w:pPr>
      <w:framePr w:wrap="around"/>
      <w:tabs>
        <w:tab w:val="left" w:pos="340"/>
      </w:tabs>
      <w:ind w:left="340" w:hanging="340"/>
    </w:pPr>
  </w:style>
  <w:style w:type="paragraph" w:customStyle="1" w:styleId="Nom">
    <w:name w:val="*Nom"/>
    <w:basedOn w:val="Normal0"/>
    <w:rsid w:val="00FD03A5"/>
    <w:pPr>
      <w:jc w:val="left"/>
    </w:pPr>
    <w:rPr>
      <w:b/>
      <w:sz w:val="26"/>
    </w:rPr>
  </w:style>
  <w:style w:type="paragraph" w:customStyle="1" w:styleId="NomChapitre">
    <w:name w:val="*NomChapitre"/>
    <w:basedOn w:val="Normal0"/>
    <w:next w:val="Normal0"/>
    <w:rsid w:val="00FD03A5"/>
    <w:pPr>
      <w:keepNext/>
    </w:pPr>
    <w:rPr>
      <w:b/>
    </w:rPr>
  </w:style>
  <w:style w:type="paragraph" w:customStyle="1" w:styleId="NomChapitreCitation">
    <w:name w:val="*NomChapitreCitation"/>
    <w:basedOn w:val="NomChapitre"/>
    <w:next w:val="Citation"/>
    <w:rsid w:val="00FD03A5"/>
    <w:pPr>
      <w:ind w:left="567"/>
    </w:pPr>
  </w:style>
  <w:style w:type="paragraph" w:customStyle="1" w:styleId="Retrait1">
    <w:name w:val="*Retrait1"/>
    <w:basedOn w:val="Normal0"/>
    <w:rsid w:val="00FD03A5"/>
    <w:pPr>
      <w:tabs>
        <w:tab w:val="left" w:pos="284"/>
      </w:tabs>
      <w:ind w:left="284" w:hanging="284"/>
    </w:pPr>
  </w:style>
  <w:style w:type="paragraph" w:customStyle="1" w:styleId="Retrait2">
    <w:name w:val="*Retrait2"/>
    <w:basedOn w:val="Normal0"/>
    <w:rsid w:val="00FD03A5"/>
    <w:pPr>
      <w:tabs>
        <w:tab w:val="left" w:pos="567"/>
      </w:tabs>
      <w:ind w:left="567" w:hanging="284"/>
    </w:pPr>
  </w:style>
  <w:style w:type="paragraph" w:customStyle="1" w:styleId="RetraitCitation1">
    <w:name w:val="*RetraitCitation1"/>
    <w:basedOn w:val="Normal0"/>
    <w:rsid w:val="00FD03A5"/>
    <w:pPr>
      <w:tabs>
        <w:tab w:val="left" w:pos="851"/>
      </w:tabs>
      <w:ind w:left="851" w:hanging="284"/>
    </w:pPr>
  </w:style>
  <w:style w:type="paragraph" w:customStyle="1" w:styleId="RetraitCitation2">
    <w:name w:val="*RetraitCitation2"/>
    <w:basedOn w:val="Normal0"/>
    <w:rsid w:val="00FD03A5"/>
    <w:pPr>
      <w:tabs>
        <w:tab w:val="left" w:pos="1134"/>
      </w:tabs>
      <w:ind w:left="1135" w:hanging="284"/>
    </w:pPr>
  </w:style>
  <w:style w:type="paragraph" w:customStyle="1" w:styleId="Section">
    <w:name w:val="*Section"/>
    <w:basedOn w:val="Normal0"/>
    <w:rsid w:val="00FD03A5"/>
    <w:pPr>
      <w:keepNext/>
    </w:pPr>
    <w:rPr>
      <w:i/>
    </w:rPr>
  </w:style>
  <w:style w:type="paragraph" w:customStyle="1" w:styleId="SectionCitation">
    <w:name w:val="*SectionCitation"/>
    <w:basedOn w:val="Section"/>
    <w:next w:val="Citation"/>
    <w:rsid w:val="00FD03A5"/>
    <w:pPr>
      <w:ind w:left="567"/>
    </w:pPr>
  </w:style>
  <w:style w:type="paragraph" w:customStyle="1" w:styleId="Titre">
    <w:name w:val="*Titre"/>
    <w:basedOn w:val="Normal0"/>
    <w:next w:val="NomChapitre"/>
    <w:rsid w:val="00FD03A5"/>
    <w:pPr>
      <w:keepNext/>
      <w:spacing w:after="180"/>
    </w:pPr>
    <w:rPr>
      <w:i/>
      <w:caps/>
      <w:sz w:val="24"/>
    </w:rPr>
  </w:style>
  <w:style w:type="paragraph" w:customStyle="1" w:styleId="TitreCitation">
    <w:name w:val="*TitreCitation"/>
    <w:basedOn w:val="Titre"/>
    <w:next w:val="NomChapitreCitation"/>
    <w:rsid w:val="00FD03A5"/>
    <w:pPr>
      <w:ind w:left="567"/>
    </w:pPr>
  </w:style>
  <w:style w:type="paragraph" w:customStyle="1" w:styleId="Vu">
    <w:name w:val="*Vu"/>
    <w:basedOn w:val="Normal0"/>
    <w:next w:val="Normal0"/>
    <w:rsid w:val="00FD03A5"/>
    <w:pPr>
      <w:tabs>
        <w:tab w:val="left" w:pos="8108"/>
      </w:tabs>
      <w:spacing w:after="120"/>
    </w:pPr>
  </w:style>
  <w:style w:type="paragraph" w:customStyle="1" w:styleId="RetraitS1">
    <w:name w:val="'RetraitS1"/>
    <w:basedOn w:val="Normal"/>
    <w:rsid w:val="00FD03A5"/>
    <w:pPr>
      <w:ind w:left="284" w:hanging="284"/>
      <w:jc w:val="both"/>
    </w:pPr>
    <w:rPr>
      <w:lang w:val="fr-FR"/>
    </w:rPr>
  </w:style>
  <w:style w:type="paragraph" w:customStyle="1" w:styleId="Addition">
    <w:name w:val="'Addition"/>
    <w:basedOn w:val="RetraitS1"/>
    <w:rsid w:val="00FD03A5"/>
    <w:pPr>
      <w:tabs>
        <w:tab w:val="left" w:leader="dot" w:pos="7371"/>
        <w:tab w:val="right" w:pos="8732"/>
      </w:tabs>
    </w:pPr>
  </w:style>
  <w:style w:type="paragraph" w:customStyle="1" w:styleId="Citation0">
    <w:name w:val="'Citation"/>
    <w:basedOn w:val="Normal"/>
    <w:rsid w:val="00FD03A5"/>
    <w:pPr>
      <w:spacing w:after="120"/>
      <w:ind w:left="567"/>
      <w:jc w:val="both"/>
    </w:pPr>
    <w:rPr>
      <w:rFonts w:cs="Arial"/>
      <w:iCs/>
      <w:lang w:val="fr-FR"/>
    </w:rPr>
  </w:style>
  <w:style w:type="paragraph" w:customStyle="1" w:styleId="CitationGrasItalique">
    <w:name w:val="'CitationGrasItalique"/>
    <w:basedOn w:val="Normal"/>
    <w:rsid w:val="00FD03A5"/>
    <w:pPr>
      <w:spacing w:after="120"/>
      <w:ind w:left="567"/>
      <w:jc w:val="both"/>
    </w:pPr>
    <w:rPr>
      <w:rFonts w:cs="Arial"/>
      <w:b/>
      <w:bCs/>
      <w:i/>
      <w:lang w:val="fr-FR"/>
    </w:rPr>
  </w:style>
  <w:style w:type="paragraph" w:customStyle="1" w:styleId="CitationItalique0">
    <w:name w:val="'CitationItalique"/>
    <w:basedOn w:val="Normal"/>
    <w:rsid w:val="00FD03A5"/>
    <w:pPr>
      <w:spacing w:after="120"/>
      <w:ind w:left="567"/>
      <w:jc w:val="both"/>
    </w:pPr>
    <w:rPr>
      <w:rFonts w:cs="Arial"/>
      <w:i/>
      <w:lang w:val="fr-FR"/>
    </w:rPr>
  </w:style>
  <w:style w:type="paragraph" w:customStyle="1" w:styleId="RetraitA1">
    <w:name w:val="'RetraitA1"/>
    <w:basedOn w:val="Normal"/>
    <w:rsid w:val="00FD03A5"/>
    <w:pPr>
      <w:spacing w:after="120"/>
      <w:ind w:left="284" w:hanging="284"/>
      <w:jc w:val="both"/>
    </w:pPr>
    <w:rPr>
      <w:lang w:val="fr-FR"/>
    </w:rPr>
  </w:style>
  <w:style w:type="paragraph" w:customStyle="1" w:styleId="CitationRetraitA1">
    <w:name w:val="'CitationRetraitA1"/>
    <w:basedOn w:val="RetraitA1"/>
    <w:rsid w:val="00FD03A5"/>
    <w:pPr>
      <w:ind w:left="851"/>
    </w:pPr>
  </w:style>
  <w:style w:type="paragraph" w:customStyle="1" w:styleId="CitationRetraitA2">
    <w:name w:val="'CitationRetraitA2"/>
    <w:basedOn w:val="RetraitA1"/>
    <w:rsid w:val="00FD03A5"/>
    <w:pPr>
      <w:ind w:left="1135"/>
    </w:pPr>
  </w:style>
  <w:style w:type="paragraph" w:customStyle="1" w:styleId="CitationRetraitS1">
    <w:name w:val="'CitationRetraitS1"/>
    <w:basedOn w:val="RetraitS1"/>
    <w:rsid w:val="00FD03A5"/>
    <w:pPr>
      <w:ind w:left="851"/>
    </w:pPr>
  </w:style>
  <w:style w:type="paragraph" w:customStyle="1" w:styleId="CitationRetraitS2">
    <w:name w:val="'CitationRetraitS2"/>
    <w:basedOn w:val="RetraitS1"/>
    <w:rsid w:val="00FD03A5"/>
    <w:pPr>
      <w:ind w:left="1135"/>
    </w:pPr>
  </w:style>
  <w:style w:type="paragraph" w:customStyle="1" w:styleId="LigneBlanche">
    <w:name w:val="'LigneBlanche"/>
    <w:basedOn w:val="Normal"/>
    <w:next w:val="Normal"/>
    <w:rsid w:val="00FD03A5"/>
    <w:pPr>
      <w:widowControl w:val="0"/>
      <w:jc w:val="both"/>
    </w:pPr>
    <w:rPr>
      <w:lang w:val="fr-FR"/>
    </w:rPr>
  </w:style>
  <w:style w:type="paragraph" w:customStyle="1" w:styleId="RetraitA2">
    <w:name w:val="'RetraitA2"/>
    <w:basedOn w:val="Normal"/>
    <w:rsid w:val="00FD03A5"/>
    <w:pPr>
      <w:spacing w:after="120"/>
      <w:ind w:left="568" w:hanging="284"/>
      <w:jc w:val="both"/>
    </w:pPr>
    <w:rPr>
      <w:lang w:val="fr-FR"/>
    </w:rPr>
  </w:style>
  <w:style w:type="paragraph" w:customStyle="1" w:styleId="RetraitS2">
    <w:name w:val="'RetraitS2"/>
    <w:basedOn w:val="Normal"/>
    <w:rsid w:val="00FD03A5"/>
    <w:pPr>
      <w:ind w:left="568" w:hanging="284"/>
      <w:jc w:val="both"/>
    </w:pPr>
    <w:rPr>
      <w:lang w:val="fr-FR"/>
    </w:rPr>
  </w:style>
  <w:style w:type="paragraph" w:customStyle="1" w:styleId="Texte">
    <w:name w:val="'Texte"/>
    <w:basedOn w:val="Normal"/>
    <w:rsid w:val="00FD03A5"/>
    <w:pPr>
      <w:spacing w:after="120"/>
      <w:jc w:val="both"/>
    </w:pPr>
    <w:rPr>
      <w:lang w:val="fr-FR"/>
    </w:rPr>
  </w:style>
  <w:style w:type="paragraph" w:customStyle="1" w:styleId="TexteItalique">
    <w:name w:val="'TexteItalique"/>
    <w:basedOn w:val="Texte"/>
    <w:rsid w:val="00FD03A5"/>
    <w:rPr>
      <w:i/>
      <w:iCs/>
    </w:rPr>
  </w:style>
  <w:style w:type="paragraph" w:customStyle="1" w:styleId="TitreGras">
    <w:name w:val="'TitreGras"/>
    <w:basedOn w:val="Normal"/>
    <w:next w:val="Texte"/>
    <w:rsid w:val="00FD03A5"/>
    <w:pPr>
      <w:keepNext/>
      <w:widowControl w:val="0"/>
      <w:spacing w:before="240" w:after="240"/>
      <w:jc w:val="both"/>
    </w:pPr>
    <w:rPr>
      <w:b/>
      <w:bCs/>
      <w:sz w:val="22"/>
      <w:lang w:val="fr-FR"/>
    </w:rPr>
  </w:style>
  <w:style w:type="paragraph" w:customStyle="1" w:styleId="TitreGrasItalique">
    <w:name w:val="'TitreGrasItalique"/>
    <w:basedOn w:val="TitreGras"/>
    <w:next w:val="Texte"/>
    <w:rsid w:val="00FD03A5"/>
    <w:rPr>
      <w:i/>
      <w:iCs/>
    </w:rPr>
  </w:style>
  <w:style w:type="paragraph" w:customStyle="1" w:styleId="TitreMajGras">
    <w:name w:val="'TitreMajGras"/>
    <w:basedOn w:val="Normal"/>
    <w:next w:val="Texte"/>
    <w:rsid w:val="00FD03A5"/>
    <w:pPr>
      <w:keepNext/>
      <w:widowControl w:val="0"/>
      <w:spacing w:before="480" w:after="480"/>
      <w:jc w:val="both"/>
    </w:pPr>
    <w:rPr>
      <w:b/>
      <w:bCs/>
      <w:caps/>
      <w:sz w:val="22"/>
      <w:lang w:val="fr-FR"/>
    </w:rPr>
  </w:style>
  <w:style w:type="paragraph" w:customStyle="1" w:styleId="TitreMajGrasItalique">
    <w:name w:val="'TitreMajGrasItalique"/>
    <w:basedOn w:val="TitreMajGras"/>
    <w:next w:val="Texte"/>
    <w:rsid w:val="00FD03A5"/>
    <w:rPr>
      <w:i/>
      <w:iCs/>
    </w:rPr>
  </w:style>
  <w:style w:type="paragraph" w:customStyle="1" w:styleId="TitreNonGrasItalique">
    <w:name w:val="'TitreNonGrasItalique"/>
    <w:basedOn w:val="TitreGras"/>
    <w:next w:val="Texte"/>
    <w:rsid w:val="00FD03A5"/>
    <w:rPr>
      <w:b w:val="0"/>
      <w:bCs w:val="0"/>
      <w:i/>
      <w:iCs/>
    </w:rPr>
  </w:style>
  <w:style w:type="paragraph" w:styleId="Listenumros">
    <w:name w:val="List Number"/>
    <w:basedOn w:val="Normal"/>
    <w:semiHidden/>
    <w:rsid w:val="00FD03A5"/>
    <w:pPr>
      <w:numPr>
        <w:numId w:val="1"/>
      </w:numPr>
    </w:pPr>
    <w:rPr>
      <w:sz w:val="22"/>
      <w:lang w:val="fr-FR"/>
    </w:rPr>
  </w:style>
  <w:style w:type="paragraph" w:styleId="Listenumros2">
    <w:name w:val="List Number 2"/>
    <w:basedOn w:val="Normal"/>
    <w:semiHidden/>
    <w:rsid w:val="00FD03A5"/>
    <w:pPr>
      <w:numPr>
        <w:numId w:val="2"/>
      </w:numPr>
    </w:pPr>
    <w:rPr>
      <w:sz w:val="22"/>
      <w:lang w:val="fr-FR"/>
    </w:rPr>
  </w:style>
  <w:style w:type="paragraph" w:styleId="Listenumros3">
    <w:name w:val="List Number 3"/>
    <w:basedOn w:val="Normal"/>
    <w:semiHidden/>
    <w:rsid w:val="00FD03A5"/>
    <w:pPr>
      <w:numPr>
        <w:numId w:val="3"/>
      </w:numPr>
    </w:pPr>
    <w:rPr>
      <w:sz w:val="22"/>
      <w:lang w:val="fr-FR"/>
    </w:rPr>
  </w:style>
  <w:style w:type="paragraph" w:styleId="Listenumros4">
    <w:name w:val="List Number 4"/>
    <w:basedOn w:val="Normal"/>
    <w:semiHidden/>
    <w:rsid w:val="00FD03A5"/>
    <w:pPr>
      <w:numPr>
        <w:numId w:val="4"/>
      </w:numPr>
    </w:pPr>
    <w:rPr>
      <w:sz w:val="22"/>
      <w:lang w:val="fr-FR"/>
    </w:rPr>
  </w:style>
  <w:style w:type="paragraph" w:styleId="Listenumros5">
    <w:name w:val="List Number 5"/>
    <w:basedOn w:val="Normal"/>
    <w:semiHidden/>
    <w:rsid w:val="00FD03A5"/>
    <w:pPr>
      <w:numPr>
        <w:numId w:val="5"/>
      </w:numPr>
    </w:pPr>
    <w:rPr>
      <w:sz w:val="22"/>
      <w:lang w:val="fr-FR"/>
    </w:rPr>
  </w:style>
  <w:style w:type="paragraph" w:styleId="Listepuces">
    <w:name w:val="List Bullet"/>
    <w:basedOn w:val="Normal"/>
    <w:autoRedefine/>
    <w:semiHidden/>
    <w:rsid w:val="00FD03A5"/>
    <w:pPr>
      <w:numPr>
        <w:numId w:val="6"/>
      </w:numPr>
    </w:pPr>
    <w:rPr>
      <w:sz w:val="22"/>
      <w:lang w:val="fr-FR"/>
    </w:rPr>
  </w:style>
  <w:style w:type="paragraph" w:styleId="Listepuces2">
    <w:name w:val="List Bullet 2"/>
    <w:basedOn w:val="Normal"/>
    <w:autoRedefine/>
    <w:semiHidden/>
    <w:rsid w:val="00FD03A5"/>
    <w:pPr>
      <w:numPr>
        <w:numId w:val="7"/>
      </w:numPr>
    </w:pPr>
    <w:rPr>
      <w:sz w:val="22"/>
      <w:lang w:val="fr-FR"/>
    </w:rPr>
  </w:style>
  <w:style w:type="paragraph" w:styleId="Listepuces3">
    <w:name w:val="List Bullet 3"/>
    <w:basedOn w:val="Normal"/>
    <w:autoRedefine/>
    <w:semiHidden/>
    <w:rsid w:val="00FD03A5"/>
    <w:pPr>
      <w:numPr>
        <w:numId w:val="8"/>
      </w:numPr>
    </w:pPr>
    <w:rPr>
      <w:sz w:val="22"/>
      <w:lang w:val="fr-FR"/>
    </w:rPr>
  </w:style>
  <w:style w:type="paragraph" w:styleId="Listepuces4">
    <w:name w:val="List Bullet 4"/>
    <w:basedOn w:val="Normal"/>
    <w:autoRedefine/>
    <w:semiHidden/>
    <w:rsid w:val="00FD03A5"/>
    <w:pPr>
      <w:numPr>
        <w:numId w:val="9"/>
      </w:numPr>
    </w:pPr>
    <w:rPr>
      <w:sz w:val="22"/>
      <w:lang w:val="fr-FR"/>
    </w:rPr>
  </w:style>
  <w:style w:type="paragraph" w:styleId="Listepuces5">
    <w:name w:val="List Bullet 5"/>
    <w:basedOn w:val="Normal"/>
    <w:autoRedefine/>
    <w:semiHidden/>
    <w:rsid w:val="00FD03A5"/>
    <w:pPr>
      <w:numPr>
        <w:numId w:val="10"/>
      </w:numPr>
    </w:pPr>
    <w:rPr>
      <w:sz w:val="22"/>
      <w:lang w:val="fr-FR"/>
    </w:rPr>
  </w:style>
  <w:style w:type="paragraph" w:styleId="En-tte">
    <w:name w:val="header"/>
    <w:basedOn w:val="Normal"/>
    <w:link w:val="En-tteCar"/>
    <w:rsid w:val="00FD03A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FD03A5"/>
    <w:pPr>
      <w:tabs>
        <w:tab w:val="center" w:pos="4536"/>
        <w:tab w:val="right" w:pos="9072"/>
      </w:tabs>
    </w:pPr>
  </w:style>
  <w:style w:type="character" w:styleId="Appelnotedebasdep">
    <w:name w:val="footnote reference"/>
    <w:basedOn w:val="Policepardfaut"/>
    <w:semiHidden/>
    <w:rsid w:val="00FD03A5"/>
    <w:rPr>
      <w:vertAlign w:val="superscript"/>
    </w:rPr>
  </w:style>
  <w:style w:type="paragraph" w:styleId="Notedebasdepage">
    <w:name w:val="footnote text"/>
    <w:basedOn w:val="Normal"/>
    <w:link w:val="NotedebasdepageCar"/>
    <w:semiHidden/>
    <w:rsid w:val="00FD03A5"/>
    <w:rPr>
      <w:lang w:val="fr-FR"/>
    </w:rPr>
  </w:style>
  <w:style w:type="paragraph" w:customStyle="1" w:styleId="RetraitCitation">
    <w:name w:val="*RetraitCitation"/>
    <w:basedOn w:val="Normal0"/>
    <w:rsid w:val="00FD03A5"/>
    <w:pPr>
      <w:tabs>
        <w:tab w:val="left" w:pos="851"/>
      </w:tabs>
      <w:ind w:left="851" w:hanging="284"/>
    </w:pPr>
  </w:style>
  <w:style w:type="paragraph" w:customStyle="1" w:styleId="Retrait">
    <w:name w:val="Retrait"/>
    <w:basedOn w:val="Titre4"/>
    <w:rsid w:val="00FD03A5"/>
    <w:pPr>
      <w:numPr>
        <w:numId w:val="0"/>
      </w:numPr>
      <w:tabs>
        <w:tab w:val="left" w:pos="9639"/>
      </w:tabs>
      <w:ind w:left="851"/>
      <w:jc w:val="both"/>
    </w:pPr>
    <w:rPr>
      <w:rFonts w:ascii="Times New Roman" w:hAnsi="Times New Roman"/>
      <w:bCs/>
      <w:sz w:val="24"/>
      <w:lang w:eastAsia="en-US"/>
    </w:rPr>
  </w:style>
  <w:style w:type="paragraph" w:customStyle="1" w:styleId="Titre6i">
    <w:name w:val="Titre 6 i"/>
    <w:basedOn w:val="Titre6"/>
    <w:next w:val="Normal"/>
    <w:rsid w:val="00FD03A5"/>
    <w:pPr>
      <w:overflowPunct/>
      <w:autoSpaceDE/>
      <w:autoSpaceDN/>
      <w:adjustRightInd/>
      <w:spacing w:before="0" w:after="120"/>
      <w:textAlignment w:val="auto"/>
    </w:pPr>
    <w:rPr>
      <w:rFonts w:ascii="Arial" w:hAnsi="Arial"/>
      <w:i/>
      <w:sz w:val="32"/>
      <w:lang w:val="fr-FR"/>
    </w:rPr>
  </w:style>
  <w:style w:type="paragraph" w:styleId="Retraitcorpsdetexte">
    <w:name w:val="Body Text Indent"/>
    <w:basedOn w:val="Normal"/>
    <w:semiHidden/>
    <w:rsid w:val="00FD03A5"/>
    <w:pPr>
      <w:spacing w:after="80"/>
      <w:ind w:left="249"/>
    </w:pPr>
    <w:rPr>
      <w:b/>
      <w:sz w:val="22"/>
    </w:rPr>
  </w:style>
  <w:style w:type="character" w:styleId="Lienhypertexte">
    <w:name w:val="Hyperlink"/>
    <w:basedOn w:val="Policepardfaut"/>
    <w:semiHidden/>
    <w:rsid w:val="00695479"/>
    <w:rPr>
      <w:color w:val="009776"/>
      <w:u w:val="single"/>
    </w:rPr>
  </w:style>
  <w:style w:type="character" w:styleId="Lienhypertextesuivivisit">
    <w:name w:val="FollowedHyperlink"/>
    <w:basedOn w:val="Policepardfaut"/>
    <w:semiHidden/>
    <w:rsid w:val="00FD03A5"/>
    <w:rPr>
      <w:color w:val="800080"/>
      <w:u w:val="single"/>
    </w:rPr>
  </w:style>
  <w:style w:type="paragraph" w:styleId="Corpsdetexte">
    <w:name w:val="Body Text"/>
    <w:basedOn w:val="Normal"/>
    <w:semiHidden/>
    <w:rsid w:val="00FD03A5"/>
    <w:pPr>
      <w:spacing w:line="480" w:lineRule="auto"/>
      <w:jc w:val="both"/>
    </w:pPr>
    <w:rPr>
      <w:b/>
      <w:bCs/>
      <w:i/>
      <w:iCs/>
      <w:sz w:val="22"/>
      <w:lang w:val="fr-FR"/>
    </w:rPr>
  </w:style>
  <w:style w:type="paragraph" w:customStyle="1" w:styleId="xCitation">
    <w:name w:val="xCitation"/>
    <w:basedOn w:val="Normal"/>
    <w:rsid w:val="00FD03A5"/>
    <w:pPr>
      <w:spacing w:after="120"/>
      <w:ind w:left="567"/>
      <w:jc w:val="both"/>
    </w:pPr>
    <w:rPr>
      <w:sz w:val="22"/>
      <w:lang w:val="fr-FR"/>
    </w:rPr>
  </w:style>
  <w:style w:type="paragraph" w:styleId="NormalWeb">
    <w:name w:val="Normal (Web)"/>
    <w:basedOn w:val="Normal"/>
    <w:uiPriority w:val="99"/>
    <w:semiHidden/>
    <w:rsid w:val="00FD03A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fr-FR"/>
    </w:rPr>
  </w:style>
  <w:style w:type="paragraph" w:styleId="Retraitcorpsdetexte2">
    <w:name w:val="Body Text Indent 2"/>
    <w:basedOn w:val="Normal"/>
    <w:semiHidden/>
    <w:rsid w:val="00FD03A5"/>
    <w:pPr>
      <w:ind w:left="781" w:hanging="425"/>
    </w:pPr>
    <w:rPr>
      <w:b/>
      <w:sz w:val="24"/>
      <w:lang w:val="fr-FR"/>
    </w:rPr>
  </w:style>
  <w:style w:type="paragraph" w:customStyle="1" w:styleId="Default">
    <w:name w:val="Default"/>
    <w:rsid w:val="00FD03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styleId="Corpsdetexte3">
    <w:name w:val="Body Text 3"/>
    <w:basedOn w:val="Normal"/>
    <w:semiHidden/>
    <w:rsid w:val="00FD03A5"/>
    <w:rPr>
      <w:rFonts w:cs="Arial"/>
      <w:b/>
      <w:sz w:val="24"/>
      <w:lang w:val="fr-FR"/>
    </w:rPr>
  </w:style>
  <w:style w:type="paragraph" w:customStyle="1" w:styleId="xChapitre">
    <w:name w:val="xChapitre"/>
    <w:basedOn w:val="Normal"/>
    <w:next w:val="Normal"/>
    <w:uiPriority w:val="99"/>
    <w:rsid w:val="00FD03A5"/>
    <w:pPr>
      <w:keepNext/>
      <w:spacing w:after="60"/>
      <w:jc w:val="both"/>
    </w:pPr>
    <w:rPr>
      <w:caps/>
      <w:sz w:val="24"/>
      <w:lang w:val="fr-FR"/>
    </w:rPr>
  </w:style>
  <w:style w:type="paragraph" w:customStyle="1" w:styleId="xRetrait2s">
    <w:name w:val="xRetrait2s"/>
    <w:basedOn w:val="Normal"/>
    <w:rsid w:val="00FD03A5"/>
    <w:pPr>
      <w:tabs>
        <w:tab w:val="left" w:pos="567"/>
      </w:tabs>
      <w:ind w:left="567" w:hanging="284"/>
      <w:jc w:val="both"/>
    </w:pPr>
    <w:rPr>
      <w:sz w:val="22"/>
      <w:lang w:val="fr-FR"/>
    </w:rPr>
  </w:style>
  <w:style w:type="paragraph" w:customStyle="1" w:styleId="xNormal">
    <w:name w:val="xNormal"/>
    <w:basedOn w:val="Normal"/>
    <w:rsid w:val="00FD03A5"/>
    <w:pPr>
      <w:spacing w:after="120"/>
      <w:jc w:val="both"/>
    </w:pPr>
    <w:rPr>
      <w:sz w:val="22"/>
      <w:lang w:val="fr-FR"/>
    </w:rPr>
  </w:style>
  <w:style w:type="paragraph" w:customStyle="1" w:styleId="xNom">
    <w:name w:val="xNom"/>
    <w:basedOn w:val="Normal"/>
    <w:rsid w:val="00FD03A5"/>
    <w:rPr>
      <w:b/>
      <w:sz w:val="28"/>
      <w:lang w:val="fr-FR"/>
    </w:rPr>
  </w:style>
  <w:style w:type="paragraph" w:styleId="En-ttedemessage">
    <w:name w:val="Message Header"/>
    <w:basedOn w:val="Normal"/>
    <w:semiHidden/>
    <w:rsid w:val="00FD03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/>
      <w:autoSpaceDE/>
      <w:autoSpaceDN/>
      <w:adjustRightInd/>
      <w:spacing w:after="60"/>
      <w:ind w:left="1134" w:hanging="1134"/>
      <w:textAlignment w:val="auto"/>
    </w:pPr>
    <w:rPr>
      <w:rFonts w:cs="Arial"/>
      <w:color w:val="333333"/>
      <w:sz w:val="24"/>
      <w:szCs w:val="24"/>
      <w:lang w:eastAsia="en-US"/>
    </w:rPr>
  </w:style>
  <w:style w:type="paragraph" w:customStyle="1" w:styleId="xRetrait1a">
    <w:name w:val="xRetrait1a"/>
    <w:basedOn w:val="xNormal"/>
    <w:rsid w:val="00FD03A5"/>
    <w:pPr>
      <w:tabs>
        <w:tab w:val="left" w:pos="1420"/>
      </w:tabs>
      <w:suppressAutoHyphens/>
      <w:autoSpaceDN/>
      <w:adjustRightInd/>
      <w:ind w:left="284" w:hanging="284"/>
    </w:pPr>
    <w:rPr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3E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3E3E"/>
    <w:rPr>
      <w:rFonts w:ascii="Tahom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0A59CB"/>
    <w:pPr>
      <w:framePr w:wrap="notBeside" w:hAnchor="text"/>
      <w:overflowPunct/>
      <w:autoSpaceDE/>
      <w:autoSpaceDN/>
      <w:adjustRightInd/>
      <w:ind w:left="720"/>
      <w:textAlignment w:val="auto"/>
    </w:pPr>
    <w:rPr>
      <w:rFonts w:eastAsia="Calibri" w:cs="Arial"/>
      <w:sz w:val="22"/>
      <w:szCs w:val="22"/>
      <w:lang w:eastAsia="fr-CH"/>
    </w:rPr>
  </w:style>
  <w:style w:type="paragraph" w:customStyle="1" w:styleId="Texte0">
    <w:name w:val="Texte"/>
    <w:basedOn w:val="Normal"/>
    <w:rsid w:val="00EB4C7A"/>
    <w:pPr>
      <w:spacing w:after="120"/>
      <w:jc w:val="both"/>
    </w:pPr>
    <w:rPr>
      <w:lang w:val="fr-FR"/>
    </w:rPr>
  </w:style>
  <w:style w:type="paragraph" w:customStyle="1" w:styleId="Titreprop">
    <w:name w:val="Titre prop"/>
    <w:basedOn w:val="Texte0"/>
    <w:next w:val="Texte0"/>
    <w:rsid w:val="00EB4C7A"/>
    <w:pPr>
      <w:keepNext/>
      <w:keepLines/>
    </w:pPr>
    <w:rPr>
      <w:b/>
    </w:rPr>
  </w:style>
  <w:style w:type="paragraph" w:customStyle="1" w:styleId="Numroprop">
    <w:name w:val="Numéro prop"/>
    <w:basedOn w:val="Titreprop"/>
    <w:rsid w:val="00EB4C7A"/>
    <w:pPr>
      <w:spacing w:before="120" w:after="0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AE236E"/>
    <w:rPr>
      <w:rFonts w:ascii="Arial" w:eastAsia="Calibri" w:hAnsi="Arial" w:cs="Arial"/>
      <w:sz w:val="22"/>
      <w:szCs w:val="22"/>
    </w:rPr>
  </w:style>
  <w:style w:type="paragraph" w:customStyle="1" w:styleId="xCitationItaliqueS">
    <w:name w:val="xCitationItaliqueS"/>
    <w:basedOn w:val="Normal"/>
    <w:rsid w:val="008759BD"/>
    <w:pPr>
      <w:ind w:left="567"/>
      <w:jc w:val="both"/>
    </w:pPr>
    <w:rPr>
      <w:i/>
      <w:sz w:val="22"/>
      <w:lang w:val="fr-FR"/>
    </w:rPr>
  </w:style>
  <w:style w:type="paragraph" w:customStyle="1" w:styleId="texte00">
    <w:name w:val="texte0"/>
    <w:basedOn w:val="Normal"/>
    <w:rsid w:val="00CA07A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fr-CH"/>
    </w:rPr>
  </w:style>
  <w:style w:type="character" w:styleId="Marquedecommentaire">
    <w:name w:val="annotation reference"/>
    <w:basedOn w:val="Policepardfaut"/>
    <w:uiPriority w:val="99"/>
    <w:semiHidden/>
    <w:rsid w:val="00803A9D"/>
    <w:rPr>
      <w:rFonts w:cs="Times New Roman"/>
      <w:sz w:val="16"/>
      <w:szCs w:val="16"/>
    </w:rPr>
  </w:style>
  <w:style w:type="paragraph" w:customStyle="1" w:styleId="Liens">
    <w:name w:val="Liens"/>
    <w:basedOn w:val="Normal"/>
    <w:link w:val="LiensCar"/>
    <w:qFormat/>
    <w:rsid w:val="00E9567E"/>
    <w:pPr>
      <w:spacing w:after="80"/>
    </w:pPr>
    <w:rPr>
      <w:sz w:val="18"/>
      <w:szCs w:val="18"/>
      <w:lang w:val="en-US"/>
    </w:rPr>
  </w:style>
  <w:style w:type="character" w:customStyle="1" w:styleId="LiensCar">
    <w:name w:val="Liens Car"/>
    <w:basedOn w:val="Policepardfaut"/>
    <w:link w:val="Liens"/>
    <w:rsid w:val="00E9567E"/>
    <w:rPr>
      <w:rFonts w:ascii="Arial" w:hAnsi="Arial"/>
      <w:sz w:val="18"/>
      <w:szCs w:val="18"/>
      <w:lang w:val="en-US" w:eastAsia="fr-FR"/>
    </w:rPr>
  </w:style>
  <w:style w:type="table" w:styleId="Grilledutableau">
    <w:name w:val="Table Grid"/>
    <w:basedOn w:val="TableauNormal"/>
    <w:uiPriority w:val="59"/>
    <w:rsid w:val="0045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Vu">
    <w:name w:val="xVu"/>
    <w:basedOn w:val="xNormal"/>
    <w:next w:val="xNormal"/>
    <w:rsid w:val="0069517F"/>
    <w:pPr>
      <w:tabs>
        <w:tab w:val="left" w:pos="8108"/>
      </w:tabs>
      <w:spacing w:after="60"/>
    </w:pPr>
  </w:style>
  <w:style w:type="character" w:customStyle="1" w:styleId="NotedebasdepageCar">
    <w:name w:val="Note de bas de page Car"/>
    <w:basedOn w:val="Policepardfaut"/>
    <w:link w:val="Notedebasdepage"/>
    <w:semiHidden/>
    <w:rsid w:val="00FE1723"/>
    <w:rPr>
      <w:rFonts w:ascii="Arial" w:hAnsi="Arial"/>
      <w:lang w:val="fr-FR" w:eastAsia="fr-FR"/>
    </w:rPr>
  </w:style>
  <w:style w:type="paragraph" w:styleId="Commentaire">
    <w:name w:val="annotation text"/>
    <w:basedOn w:val="Normal"/>
    <w:link w:val="CommentaireCar"/>
    <w:uiPriority w:val="99"/>
    <w:unhideWhenUsed/>
    <w:rsid w:val="00D64D11"/>
  </w:style>
  <w:style w:type="character" w:customStyle="1" w:styleId="CommentaireCar">
    <w:name w:val="Commentaire Car"/>
    <w:basedOn w:val="Policepardfaut"/>
    <w:link w:val="Commentaire"/>
    <w:uiPriority w:val="99"/>
    <w:rsid w:val="00D64D11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4D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4D11"/>
    <w:rPr>
      <w:rFonts w:ascii="Arial" w:hAnsi="Arial"/>
      <w:b/>
      <w:bCs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07E54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02B74"/>
    <w:rPr>
      <w:rFonts w:ascii="Arial" w:hAnsi="Arial"/>
      <w:lang w:eastAsia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C54119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FD7011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EC264F"/>
    <w:rPr>
      <w:color w:val="605E5C"/>
      <w:shd w:val="clear" w:color="auto" w:fill="E1DFDD"/>
    </w:rPr>
  </w:style>
  <w:style w:type="character" w:customStyle="1" w:styleId="Style1">
    <w:name w:val="Style1"/>
    <w:basedOn w:val="Policepardfaut"/>
    <w:uiPriority w:val="1"/>
    <w:qFormat/>
    <w:rsid w:val="00F25847"/>
    <w:rPr>
      <w:rFonts w:ascii="Arial" w:hAnsi="Arial"/>
      <w:b/>
      <w:color w:val="00827A"/>
      <w:sz w:val="20"/>
      <w:u w:val="single"/>
    </w:rPr>
  </w:style>
  <w:style w:type="character" w:customStyle="1" w:styleId="Aucun">
    <w:name w:val="Aucun"/>
    <w:rsid w:val="00EA4E42"/>
    <w:rPr>
      <w:lang w:val="fr-FR"/>
    </w:rPr>
  </w:style>
  <w:style w:type="character" w:customStyle="1" w:styleId="En-tteCar">
    <w:name w:val="En-tête Car"/>
    <w:basedOn w:val="Policepardfaut"/>
    <w:link w:val="En-tte"/>
    <w:rsid w:val="00504A60"/>
    <w:rPr>
      <w:rFonts w:ascii="Arial" w:hAnsi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00283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65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2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67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7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940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98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285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058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6120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8077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068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9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e.ch/sites/default/files/2026-09/26174.pdf" TargetMode="External"/><Relationship Id="rId21" Type="http://schemas.openxmlformats.org/officeDocument/2006/relationships/hyperlink" Target="https://www.ne.ch/sites/default/files/2026-09/26016_com.pdf" TargetMode="External"/><Relationship Id="rId42" Type="http://schemas.openxmlformats.org/officeDocument/2006/relationships/hyperlink" Target="https://www.ne.ch/sites/default/files/2026-04/26128.pdf" TargetMode="External"/><Relationship Id="rId47" Type="http://schemas.openxmlformats.org/officeDocument/2006/relationships/hyperlink" Target="https://www.ne.ch/sites/default/files/2026-04/26130.pdf" TargetMode="External"/><Relationship Id="rId63" Type="http://schemas.openxmlformats.org/officeDocument/2006/relationships/hyperlink" Target="https://www.ne.ch/sites/default/files/2026-06/26145.pdf?a=1" TargetMode="External"/><Relationship Id="rId68" Type="http://schemas.openxmlformats.org/officeDocument/2006/relationships/hyperlink" Target="https://www.ne.ch/sites/default/files/2026-08/26155.pdf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www.ne.ch/sites/default/files/2026-09/26617_com.pdf" TargetMode="External"/><Relationship Id="rId11" Type="http://schemas.openxmlformats.org/officeDocument/2006/relationships/image" Target="media/image2.png"/><Relationship Id="rId32" Type="http://schemas.openxmlformats.org/officeDocument/2006/relationships/hyperlink" Target="https://www.ne.ch/sites/default/files/2026-09/26407.pdf" TargetMode="External"/><Relationship Id="rId37" Type="http://schemas.openxmlformats.org/officeDocument/2006/relationships/hyperlink" Target="https://www.ne.ch/sites/default/files/2026-10/26415.pdf" TargetMode="External"/><Relationship Id="rId53" Type="http://schemas.openxmlformats.org/officeDocument/2006/relationships/hyperlink" Target="https://www.ne.ch/sites/default/files/2026-05/26137.pdf" TargetMode="External"/><Relationship Id="rId58" Type="http://schemas.openxmlformats.org/officeDocument/2006/relationships/hyperlink" Target="https://www.ne.ch/sites/default/files/2026-06/26142.pdf" TargetMode="External"/><Relationship Id="rId74" Type="http://schemas.openxmlformats.org/officeDocument/2006/relationships/hyperlink" Target="https://www.ne.ch/sites/default/files/2026-08/26162.pdf" TargetMode="External"/><Relationship Id="rId79" Type="http://schemas.openxmlformats.org/officeDocument/2006/relationships/hyperlink" Target="https://www.ne.ch/sites/default/files/2026-09/26168.pdf" TargetMode="External"/><Relationship Id="rId5" Type="http://schemas.openxmlformats.org/officeDocument/2006/relationships/settings" Target="settings.xml"/><Relationship Id="rId19" Type="http://schemas.openxmlformats.org/officeDocument/2006/relationships/hyperlink" Target="https://www.ne.ch/sites/default/files/2026-08/26010_com.pdf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www.ne.ch/sites/default/files/2026-09/ad26016_Amend_Reunis.pdf" TargetMode="External"/><Relationship Id="rId27" Type="http://schemas.openxmlformats.org/officeDocument/2006/relationships/hyperlink" Target="https://www.ne.ch/sites/default/files/2026-09/26175.pdf" TargetMode="External"/><Relationship Id="rId30" Type="http://schemas.openxmlformats.org/officeDocument/2006/relationships/hyperlink" Target="https://www.ne.ch/sites/default/files/migration/autorites/GC/objets/Documents/Postulats/2022/22159.pdf" TargetMode="External"/><Relationship Id="rId35" Type="http://schemas.openxmlformats.org/officeDocument/2006/relationships/hyperlink" Target="https://www.ne.ch/sites/default/files/2026-10/26416.pdf" TargetMode="External"/><Relationship Id="rId43" Type="http://schemas.openxmlformats.org/officeDocument/2006/relationships/hyperlink" Target="https://www.ne.ch/sites/default/files/migration/autorites/GC/objets/Documents/Postulats/2026/26116.pdf" TargetMode="External"/><Relationship Id="rId48" Type="http://schemas.openxmlformats.org/officeDocument/2006/relationships/hyperlink" Target="https://www.ne.ch/sites/default/files/2026-04/26131.pdf" TargetMode="External"/><Relationship Id="rId56" Type="http://schemas.openxmlformats.org/officeDocument/2006/relationships/hyperlink" Target="https://www.ne.ch/sites/default/files/2026-06/26140.pdf?a=1" TargetMode="External"/><Relationship Id="rId64" Type="http://schemas.openxmlformats.org/officeDocument/2006/relationships/hyperlink" Target="https://www.ne.ch/sites/default/files/2026-06/26148.pdf?a=1" TargetMode="External"/><Relationship Id="rId69" Type="http://schemas.openxmlformats.org/officeDocument/2006/relationships/hyperlink" Target="https://www.ne.ch/sites/default/files/2026-08/26156.pdf" TargetMode="External"/><Relationship Id="rId77" Type="http://schemas.openxmlformats.org/officeDocument/2006/relationships/hyperlink" Target="https://www.ne.ch/sites/default/files/2026-08/26165.pdf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ne.ch/sites/default/files/2026-05/26134.pdf" TargetMode="External"/><Relationship Id="rId72" Type="http://schemas.openxmlformats.org/officeDocument/2006/relationships/hyperlink" Target="https://www.ne.ch/sites/default/files/2026-08/26158.pdf" TargetMode="External"/><Relationship Id="rId80" Type="http://schemas.openxmlformats.org/officeDocument/2006/relationships/hyperlink" Target="https://www.ne.ch/sites/default/files/2026-09/26169.pdf" TargetMode="External"/><Relationship Id="rId85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hyperlink" Target="https://www.ne.ch/sites/default/files/2026-09/26618_com.pdf" TargetMode="External"/><Relationship Id="rId25" Type="http://schemas.openxmlformats.org/officeDocument/2006/relationships/hyperlink" Target="https://www.ne.ch/sites/default/files/2026-09/26173.pdf" TargetMode="External"/><Relationship Id="rId33" Type="http://schemas.openxmlformats.org/officeDocument/2006/relationships/hyperlink" Target="https://www.ne.ch/sites/default/files/2026-09/26412.pdf" TargetMode="External"/><Relationship Id="rId38" Type="http://schemas.openxmlformats.org/officeDocument/2006/relationships/hyperlink" Target="https://www.ne.ch/sites/default/files/2026-09/26414.pdf" TargetMode="External"/><Relationship Id="rId46" Type="http://schemas.openxmlformats.org/officeDocument/2006/relationships/hyperlink" Target="https://www.ne.ch/sites/default/files/2026-05/ad26124_S.pdf" TargetMode="External"/><Relationship Id="rId59" Type="http://schemas.openxmlformats.org/officeDocument/2006/relationships/hyperlink" Target="https://www.ne.ch/sites/default/files/2026-06/26143.pdf?a=1" TargetMode="External"/><Relationship Id="rId67" Type="http://schemas.openxmlformats.org/officeDocument/2006/relationships/hyperlink" Target="https://www.ne.ch/sites/default/files/2026-08/26154.pdf" TargetMode="External"/><Relationship Id="rId20" Type="http://schemas.openxmlformats.org/officeDocument/2006/relationships/hyperlink" Target="https://www.ne.ch/sites/default/files/2026-07/26016_CE.pdf" TargetMode="External"/><Relationship Id="rId41" Type="http://schemas.openxmlformats.org/officeDocument/2006/relationships/hyperlink" Target="https://www.ne.ch/sites/default/files/2026-04/26129.pdf" TargetMode="External"/><Relationship Id="rId54" Type="http://schemas.openxmlformats.org/officeDocument/2006/relationships/hyperlink" Target="https://www.ne.ch/sites/default/files/2026-05/26138.pdf" TargetMode="External"/><Relationship Id="rId62" Type="http://schemas.openxmlformats.org/officeDocument/2006/relationships/footer" Target="footer5.xml"/><Relationship Id="rId70" Type="http://schemas.openxmlformats.org/officeDocument/2006/relationships/hyperlink" Target="https://www.ne.ch/sites/default/files/2026-10/ad26156_CE.pdf" TargetMode="External"/><Relationship Id="rId75" Type="http://schemas.openxmlformats.org/officeDocument/2006/relationships/hyperlink" Target="https://www.ne.ch/sites/default/files/2026-08/26163.pdf" TargetMode="External"/><Relationship Id="rId83" Type="http://schemas.openxmlformats.org/officeDocument/2006/relationships/hyperlink" Target="https://www.ne.ch/sites/default/files/2026-10/26177.pdf" TargetMode="Externa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5" Type="http://schemas.openxmlformats.org/officeDocument/2006/relationships/hyperlink" Target="https://www.ne.ch/sites/default/files/2026-09/26616_com.pdf" TargetMode="External"/><Relationship Id="rId23" Type="http://schemas.openxmlformats.org/officeDocument/2006/relationships/hyperlink" Target="https://www.ne.ch/sites/default/files/2026-09/26619_com.pdf" TargetMode="External"/><Relationship Id="rId28" Type="http://schemas.openxmlformats.org/officeDocument/2006/relationships/hyperlink" Target="https://www.ne.ch/sites/default/files/2026-04/26008_CE.pdf" TargetMode="External"/><Relationship Id="rId36" Type="http://schemas.openxmlformats.org/officeDocument/2006/relationships/hyperlink" Target="https://www.ne.ch/sites/default/files/2026-10/26417.pdf" TargetMode="External"/><Relationship Id="rId49" Type="http://schemas.openxmlformats.org/officeDocument/2006/relationships/hyperlink" Target="https://www.ne.ch/sites/default/files/2026-05/ad26131_EFlury.pdf" TargetMode="External"/><Relationship Id="rId57" Type="http://schemas.openxmlformats.org/officeDocument/2006/relationships/hyperlink" Target="https://www.ne.ch/sites/default/files/2026-06/26141.pdf" TargetMode="External"/><Relationship Id="rId10" Type="http://schemas.openxmlformats.org/officeDocument/2006/relationships/oleObject" Target="embeddings/oleObject1.bin"/><Relationship Id="rId31" Type="http://schemas.openxmlformats.org/officeDocument/2006/relationships/hyperlink" Target="https://www.ne.ch/sites/default/files/2026-09/26404.pdf" TargetMode="External"/><Relationship Id="rId44" Type="http://schemas.openxmlformats.org/officeDocument/2006/relationships/hyperlink" Target="https://www.ne.ch/sites/default/files/2026-03/26124.pdf" TargetMode="External"/><Relationship Id="rId52" Type="http://schemas.openxmlformats.org/officeDocument/2006/relationships/hyperlink" Target="https://www.ne.ch/sites/default/files/2026-05/26135.pdf" TargetMode="External"/><Relationship Id="rId60" Type="http://schemas.openxmlformats.org/officeDocument/2006/relationships/footer" Target="footer3.xml"/><Relationship Id="rId65" Type="http://schemas.openxmlformats.org/officeDocument/2006/relationships/hyperlink" Target="https://www.ne.ch/sites/default/files/2026-07/26150.pdf" TargetMode="External"/><Relationship Id="rId73" Type="http://schemas.openxmlformats.org/officeDocument/2006/relationships/hyperlink" Target="https://www.ne.ch/sites/default/files/2026-08/26161.pdf" TargetMode="External"/><Relationship Id="rId78" Type="http://schemas.openxmlformats.org/officeDocument/2006/relationships/hyperlink" Target="https://www.ne.ch/sites/default/files/2026-09/26167.pdf" TargetMode="External"/><Relationship Id="rId81" Type="http://schemas.openxmlformats.org/officeDocument/2006/relationships/hyperlink" Target="https://www.ne.ch/sites/default/files/2026-09/26170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www.ne.ch/sites/default/files/2026-05/26010_CE.pdf" TargetMode="External"/><Relationship Id="rId39" Type="http://schemas.openxmlformats.org/officeDocument/2006/relationships/hyperlink" Target="https://www.ne.ch/sites/default/files/2026-03/26121.pdf" TargetMode="External"/><Relationship Id="rId34" Type="http://schemas.openxmlformats.org/officeDocument/2006/relationships/hyperlink" Target="https://www.ne.ch/sites/default/files/2026-09/26397.pdf" TargetMode="External"/><Relationship Id="rId50" Type="http://schemas.openxmlformats.org/officeDocument/2006/relationships/hyperlink" Target="https://www.ne.ch/sites/default/files/2026-05/26133.pdf" TargetMode="External"/><Relationship Id="rId55" Type="http://schemas.openxmlformats.org/officeDocument/2006/relationships/hyperlink" Target="https://www.ne.ch/sites/default/files/2026-06/26139.pdf?a=1" TargetMode="External"/><Relationship Id="rId76" Type="http://schemas.openxmlformats.org/officeDocument/2006/relationships/hyperlink" Target="https://www.ne.ch/sites/default/files/2026-08/26164.pdf?a=1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ne.ch/sites/default/files/2026-08/26157.pdf" TargetMode="External"/><Relationship Id="rId2" Type="http://schemas.openxmlformats.org/officeDocument/2006/relationships/customXml" Target="../customXml/item1.xml"/><Relationship Id="rId29" Type="http://schemas.openxmlformats.org/officeDocument/2006/relationships/hyperlink" Target="https://www.ne.ch/sites/default/files/2026-10/26008_com.pdf" TargetMode="External"/><Relationship Id="rId24" Type="http://schemas.openxmlformats.org/officeDocument/2006/relationships/hyperlink" Target="https://www.ne.ch/sites/default/files/2026-09/26172.pdf" TargetMode="External"/><Relationship Id="rId40" Type="http://schemas.openxmlformats.org/officeDocument/2006/relationships/hyperlink" Target="https://www.ne.ch/sites/default/files/2026-04/26127.pdf" TargetMode="External"/><Relationship Id="rId45" Type="http://schemas.openxmlformats.org/officeDocument/2006/relationships/hyperlink" Target="https://www.ne.ch/sites/default/files/2026-04/ad26124_UDC.pdf" TargetMode="External"/><Relationship Id="rId66" Type="http://schemas.openxmlformats.org/officeDocument/2006/relationships/hyperlink" Target="https://www.ne.ch/sites/default/files/2026-08/26152.pdf" TargetMode="External"/><Relationship Id="rId61" Type="http://schemas.openxmlformats.org/officeDocument/2006/relationships/footer" Target="footer4.xml"/><Relationship Id="rId82" Type="http://schemas.openxmlformats.org/officeDocument/2006/relationships/hyperlink" Target="https://www.ne.ch/sites/default/files/2026-09/26176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4D848-EADD-4EEC-8116-CC5C6030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2352</Words>
  <Characters>17841</Characters>
  <Application>Microsoft Office Word</Application>
  <DocSecurity>0</DocSecurity>
  <Lines>148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</vt:lpstr>
    </vt:vector>
  </TitlesOfParts>
  <Company>Etat de Neuchâtel</Company>
  <LinksUpToDate>false</LinksUpToDate>
  <CharactersWithSpaces>20153</CharactersWithSpaces>
  <SharedDoc>false</SharedDoc>
  <HLinks>
    <vt:vector size="12" baseType="variant">
      <vt:variant>
        <vt:i4>8192043</vt:i4>
      </vt:variant>
      <vt:variant>
        <vt:i4>6</vt:i4>
      </vt:variant>
      <vt:variant>
        <vt:i4>0</vt:i4>
      </vt:variant>
      <vt:variant>
        <vt:i4>5</vt:i4>
      </vt:variant>
      <vt:variant>
        <vt:lpwstr>http://www.ne.ch/neat/site/jsp/rubrique/rubrique.jsp?StyleType=bleu&amp;CatId=1702</vt:lpwstr>
      </vt:variant>
      <vt:variant>
        <vt:lpwstr/>
      </vt:variant>
      <vt:variant>
        <vt:i4>196694</vt:i4>
      </vt:variant>
      <vt:variant>
        <vt:i4>3</vt:i4>
      </vt:variant>
      <vt:variant>
        <vt:i4>0</vt:i4>
      </vt:variant>
      <vt:variant>
        <vt:i4>5</vt:i4>
      </vt:variant>
      <vt:variant>
        <vt:lpwstr>http://www.ne.ch/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Marie-Claude Garcia</dc:creator>
  <cp:keywords/>
  <dc:description/>
  <cp:lastModifiedBy>Vanoverbeke Adeline</cp:lastModifiedBy>
  <cp:revision>3</cp:revision>
  <cp:lastPrinted>2025-09-26T12:43:00Z</cp:lastPrinted>
  <dcterms:created xsi:type="dcterms:W3CDTF">2026-10-23T07:56:00Z</dcterms:created>
  <dcterms:modified xsi:type="dcterms:W3CDTF">2026-10-23T08:34:00Z</dcterms:modified>
</cp:coreProperties>
</file>