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E9E" w14:textId="6F64F4E3" w:rsidR="008E53DC" w:rsidRDefault="00FA2D86" w:rsidP="00F53B65">
      <w:pPr>
        <w:tabs>
          <w:tab w:val="center" w:pos="1134"/>
          <w:tab w:val="right" w:pos="13608"/>
        </w:tabs>
        <w:spacing w:before="240"/>
        <w:jc w:val="both"/>
        <w:rPr>
          <w:sz w:val="22"/>
        </w:rPr>
      </w:pPr>
      <w:r>
        <w:rPr>
          <w:sz w:val="22"/>
        </w:rPr>
        <w:t xml:space="preserve">  </w:t>
      </w:r>
    </w:p>
    <w:p w14:paraId="13177496" w14:textId="62F5EC70" w:rsidR="00401E33" w:rsidRPr="004B0EF3" w:rsidRDefault="00EA4589" w:rsidP="00401E33">
      <w:pPr>
        <w:tabs>
          <w:tab w:val="center" w:pos="1134"/>
          <w:tab w:val="right" w:pos="13608"/>
        </w:tabs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A711D9" w:rsidRPr="000161D8">
        <w:rPr>
          <w:sz w:val="22"/>
        </w:rPr>
        <w:t xml:space="preserve">     Neuchât</w:t>
      </w:r>
      <w:r w:rsidR="00A711D9" w:rsidRPr="00C433BC">
        <w:rPr>
          <w:sz w:val="22"/>
        </w:rPr>
        <w:t xml:space="preserve">el, </w:t>
      </w:r>
      <w:r w:rsidR="00493D71" w:rsidRPr="004D1AFD">
        <w:rPr>
          <w:sz w:val="22"/>
        </w:rPr>
        <w:t xml:space="preserve">le </w:t>
      </w:r>
      <w:r w:rsidR="005C0E84">
        <w:rPr>
          <w:sz w:val="22"/>
        </w:rPr>
        <w:t>19 juin</w:t>
      </w:r>
      <w:r w:rsidR="00E66AE9">
        <w:rPr>
          <w:sz w:val="22"/>
        </w:rPr>
        <w:t xml:space="preserve"> 202</w:t>
      </w:r>
      <w:r w:rsidR="00AE4E38">
        <w:rPr>
          <w:sz w:val="22"/>
        </w:rPr>
        <w:t>6</w:t>
      </w:r>
    </w:p>
    <w:p w14:paraId="7BC03C5A" w14:textId="21C934FD" w:rsidR="00EA4589" w:rsidRPr="001D157D" w:rsidRDefault="00D57DEF" w:rsidP="00D57DEF">
      <w:pPr>
        <w:tabs>
          <w:tab w:val="center" w:pos="1134"/>
          <w:tab w:val="right" w:pos="13608"/>
        </w:tabs>
        <w:jc w:val="both"/>
        <w:rPr>
          <w:smallCaps/>
          <w:sz w:val="22"/>
        </w:rPr>
      </w:pPr>
      <w:r w:rsidRPr="000161D8">
        <w:rPr>
          <w:smallCaps/>
          <w:sz w:val="22"/>
        </w:rPr>
        <w:t>République et Canton</w:t>
      </w:r>
      <w:r w:rsidRPr="007A5749">
        <w:rPr>
          <w:smallCaps/>
          <w:sz w:val="22"/>
        </w:rPr>
        <w:t xml:space="preserve"> </w:t>
      </w:r>
    </w:p>
    <w:p w14:paraId="18D84142" w14:textId="77777777" w:rsidR="00A711D9" w:rsidRPr="000161D8" w:rsidRDefault="00A711D9" w:rsidP="00A711D9">
      <w:pPr>
        <w:tabs>
          <w:tab w:val="center" w:pos="1134"/>
          <w:tab w:val="right" w:pos="8731"/>
        </w:tabs>
        <w:jc w:val="both"/>
        <w:rPr>
          <w:smallCaps/>
          <w:sz w:val="22"/>
        </w:rPr>
      </w:pPr>
      <w:r w:rsidRPr="001D157D">
        <w:rPr>
          <w:smallCaps/>
          <w:sz w:val="22"/>
        </w:rPr>
        <w:tab/>
        <w:t>de Neuchâtel</w:t>
      </w:r>
    </w:p>
    <w:p w14:paraId="3B4C3E7E" w14:textId="77777777" w:rsidR="00A711D9" w:rsidRPr="000161D8" w:rsidRDefault="00A711D9" w:rsidP="00A711D9">
      <w:pPr>
        <w:tabs>
          <w:tab w:val="center" w:pos="1134"/>
          <w:tab w:val="right" w:pos="8731"/>
        </w:tabs>
        <w:jc w:val="both"/>
        <w:rPr>
          <w:smallCaps/>
          <w:sz w:val="22"/>
        </w:rPr>
      </w:pPr>
    </w:p>
    <w:p w14:paraId="7706467B" w14:textId="77777777" w:rsidR="00A711D9" w:rsidRPr="000161D8" w:rsidRDefault="00A711D9" w:rsidP="00A711D9">
      <w:pPr>
        <w:tabs>
          <w:tab w:val="left" w:pos="426"/>
          <w:tab w:val="center" w:pos="1134"/>
          <w:tab w:val="right" w:pos="13608"/>
        </w:tabs>
        <w:jc w:val="both"/>
        <w:rPr>
          <w:rFonts w:ascii="TimesNewRomanPS" w:hAnsi="TimesNewRomanPS"/>
        </w:rPr>
      </w:pPr>
      <w:r w:rsidRPr="000161D8">
        <w:rPr>
          <w:rFonts w:ascii="TimesNewRomanPS" w:hAnsi="TimesNewRomanPS"/>
        </w:rPr>
        <w:tab/>
      </w:r>
      <w:r w:rsidRPr="000161D8">
        <w:object w:dxaOrig="2880" w:dyaOrig="2641" w14:anchorId="2C82F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3.5pt" o:ole="">
            <v:imagedata r:id="rId9" o:title=""/>
          </v:shape>
          <o:OLEObject Type="Embed" ProgID="MSDraw" ShapeID="_x0000_i1025" DrawAspect="Content" ObjectID="_1843365151" r:id="rId10">
            <o:FieldCodes>\* MERGEFORMAT</o:FieldCodes>
          </o:OLEObject>
        </w:object>
      </w:r>
    </w:p>
    <w:p w14:paraId="46CACD4D" w14:textId="77777777" w:rsidR="00A711D9" w:rsidRPr="000161D8" w:rsidRDefault="00A711D9" w:rsidP="00330E64">
      <w:pPr>
        <w:tabs>
          <w:tab w:val="center" w:pos="1134"/>
          <w:tab w:val="left" w:pos="7371"/>
          <w:tab w:val="right" w:pos="8731"/>
        </w:tabs>
        <w:jc w:val="both"/>
        <w:rPr>
          <w:sz w:val="22"/>
        </w:rPr>
      </w:pPr>
    </w:p>
    <w:p w14:paraId="6D32DD1C" w14:textId="77777777" w:rsidR="00FF5D34" w:rsidRPr="000161D8" w:rsidRDefault="00A711D9" w:rsidP="00A711D9">
      <w:pPr>
        <w:tabs>
          <w:tab w:val="center" w:pos="1134"/>
          <w:tab w:val="right" w:pos="13608"/>
        </w:tabs>
        <w:jc w:val="both"/>
        <w:rPr>
          <w:rFonts w:ascii="TimesNewRomanPS" w:hAnsi="TimesNewRomanPS"/>
        </w:rPr>
      </w:pPr>
      <w:r w:rsidRPr="000161D8">
        <w:rPr>
          <w:sz w:val="22"/>
        </w:rPr>
        <w:tab/>
        <w:t>GRAND CONSEIL</w:t>
      </w:r>
      <w:r w:rsidRPr="000161D8">
        <w:rPr>
          <w:rFonts w:ascii="TimesNewRomanPS" w:hAnsi="TimesNewRomanPS"/>
        </w:rPr>
        <w:t xml:space="preserve"> </w:t>
      </w:r>
      <w:r w:rsidRPr="000161D8">
        <w:rPr>
          <w:rFonts w:ascii="TimesNewRomanPS" w:hAnsi="TimesNewRomanPS"/>
        </w:rPr>
        <w:tab/>
      </w:r>
    </w:p>
    <w:p w14:paraId="70BB495D" w14:textId="0E830A5F" w:rsidR="00695479" w:rsidRPr="009508EF" w:rsidRDefault="00695479" w:rsidP="00876C23">
      <w:pPr>
        <w:spacing w:before="480" w:after="120"/>
        <w:ind w:left="7371"/>
        <w:rPr>
          <w:color w:val="009776"/>
          <w:sz w:val="22"/>
        </w:rPr>
      </w:pPr>
      <w:r w:rsidRPr="009508EF">
        <w:rPr>
          <w:b/>
          <w:bCs/>
          <w:caps/>
          <w:color w:val="009776"/>
          <w:sz w:val="40"/>
          <w:szCs w:val="40"/>
        </w:rPr>
        <w:t>S</w:t>
      </w:r>
      <w:r w:rsidRPr="009508EF">
        <w:rPr>
          <w:b/>
          <w:bCs/>
          <w:color w:val="009776"/>
          <w:sz w:val="40"/>
          <w:szCs w:val="40"/>
        </w:rPr>
        <w:t>ession</w:t>
      </w:r>
      <w:r w:rsidRPr="009508EF">
        <w:rPr>
          <w:b/>
          <w:bCs/>
          <w:caps/>
          <w:color w:val="009776"/>
          <w:sz w:val="40"/>
          <w:szCs w:val="40"/>
        </w:rPr>
        <w:t xml:space="preserve"> </w:t>
      </w:r>
      <w:r w:rsidRPr="009508EF">
        <w:rPr>
          <w:b/>
          <w:bCs/>
          <w:color w:val="009776"/>
          <w:sz w:val="40"/>
          <w:szCs w:val="40"/>
        </w:rPr>
        <w:t>du</w:t>
      </w:r>
      <w:r w:rsidRPr="009508EF">
        <w:rPr>
          <w:b/>
          <w:bCs/>
          <w:caps/>
          <w:color w:val="009776"/>
          <w:sz w:val="40"/>
          <w:szCs w:val="40"/>
        </w:rPr>
        <w:t xml:space="preserve"> </w:t>
      </w:r>
      <w:r w:rsidR="005C0E84">
        <w:rPr>
          <w:b/>
          <w:bCs/>
          <w:caps/>
          <w:color w:val="009776"/>
          <w:sz w:val="40"/>
          <w:szCs w:val="40"/>
        </w:rPr>
        <w:t xml:space="preserve">30 </w:t>
      </w:r>
      <w:r w:rsidR="005C0E84">
        <w:rPr>
          <w:b/>
          <w:bCs/>
          <w:color w:val="009776"/>
          <w:sz w:val="40"/>
          <w:szCs w:val="40"/>
        </w:rPr>
        <w:t>juin</w:t>
      </w:r>
      <w:r w:rsidR="005319BB">
        <w:rPr>
          <w:b/>
          <w:bCs/>
          <w:caps/>
          <w:color w:val="009776"/>
          <w:sz w:val="40"/>
          <w:szCs w:val="40"/>
        </w:rPr>
        <w:t xml:space="preserve"> 2026</w:t>
      </w:r>
    </w:p>
    <w:p w14:paraId="63EA721A" w14:textId="77777777" w:rsidR="00B34D27" w:rsidRPr="002D4764" w:rsidRDefault="00695479" w:rsidP="00876C23">
      <w:pPr>
        <w:spacing w:after="480"/>
        <w:ind w:left="7371"/>
        <w:rPr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au </w:t>
      </w:r>
      <w:r w:rsidRPr="002D4764">
        <w:rPr>
          <w:rFonts w:cs="Arial"/>
          <w:b/>
          <w:bCs/>
          <w:sz w:val="28"/>
          <w:szCs w:val="28"/>
        </w:rPr>
        <w:t>Château de Neuchâtel</w:t>
      </w:r>
    </w:p>
    <w:p w14:paraId="3428296F" w14:textId="5D550D2D" w:rsidR="00B34D27" w:rsidRDefault="00B34D27" w:rsidP="00B34D27">
      <w:pPr>
        <w:pStyle w:val="LigneBlanche"/>
        <w:jc w:val="right"/>
        <w:rPr>
          <w:b/>
          <w:i/>
          <w:color w:val="FF0000"/>
          <w:sz w:val="24"/>
          <w:szCs w:val="24"/>
          <w:u w:val="single"/>
        </w:rPr>
      </w:pPr>
    </w:p>
    <w:p w14:paraId="1427AB9F" w14:textId="77777777" w:rsidR="00695479" w:rsidRPr="00F74879" w:rsidRDefault="00695479" w:rsidP="00695479">
      <w:pPr>
        <w:pStyle w:val="Corpsdetexte"/>
        <w:spacing w:before="29"/>
        <w:rPr>
          <w:rFonts w:cs="Arial"/>
          <w:b w:val="0"/>
          <w:sz w:val="20"/>
        </w:rPr>
      </w:pPr>
      <w:r w:rsidRPr="00F74879">
        <w:rPr>
          <w:rFonts w:cs="Arial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4CF0394" wp14:editId="64C8EF8C">
                <wp:simplePos x="0" y="0"/>
                <wp:positionH relativeFrom="page">
                  <wp:align>left</wp:align>
                </wp:positionH>
                <wp:positionV relativeFrom="paragraph">
                  <wp:posOffset>190500</wp:posOffset>
                </wp:positionV>
                <wp:extent cx="5734050" cy="340995"/>
                <wp:effectExtent l="0" t="0" r="0" b="190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373" cy="340995"/>
                          <a:chOff x="0" y="0"/>
                          <a:chExt cx="3243580" cy="3409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580" cy="34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178260" cy="340995"/>
                          </a:xfrm>
                          <a:prstGeom prst="rect">
                            <a:avLst/>
                          </a:prstGeom>
                          <a:solidFill>
                            <a:srgbClr val="009776"/>
                          </a:solidFill>
                        </wps:spPr>
                        <wps:txbx>
                          <w:txbxContent>
                            <w:p w14:paraId="79ADE193" w14:textId="77777777" w:rsidR="00695479" w:rsidRPr="008E311F" w:rsidRDefault="00695479" w:rsidP="00695479">
                              <w:pPr>
                                <w:spacing w:line="420" w:lineRule="exact"/>
                                <w:ind w:left="1560"/>
                                <w:rPr>
                                  <w:rFonts w:cs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Convocation et o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rdre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du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jour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F0394" id="Group 5" o:spid="_x0000_s1026" style="position:absolute;left:0;text-align:left;margin-left:0;margin-top:15pt;width:451.5pt;height:26.85pt;z-index:-251657216;mso-wrap-distance-left:0;mso-wrap-distance-right:0;mso-position-horizontal:left;mso-position-horizontal-relative:page;mso-width-relative:margin" coordsize="32435,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">
                <v:shape id="Image 6" o:spid="_x0000_s1027" type="#_x0000_t75" style="position:absolute;width:32435;height:3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31782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" fillcolor="#009776" stroked="f">
                  <v:textbox inset="0,0,0,0">
                    <w:txbxContent>
                      <w:p w14:paraId="79ADE193" w14:textId="77777777" w:rsidR="00695479" w:rsidRPr="008E311F" w:rsidRDefault="00695479" w:rsidP="00695479">
                        <w:pPr>
                          <w:spacing w:line="420" w:lineRule="exact"/>
                          <w:ind w:left="1560"/>
                          <w:rPr>
                            <w:rFonts w:cs="Arial"/>
                            <w:b/>
                            <w:sz w:val="36"/>
                          </w:rPr>
                        </w:pPr>
                        <w:r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Convocation et o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rdre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du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4"/>
                            <w:sz w:val="36"/>
                          </w:rPr>
                          <w:t>jour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9F090" w14:textId="21EB0097" w:rsidR="00484B94" w:rsidRPr="000161D8" w:rsidRDefault="00695479" w:rsidP="00695479">
      <w:pPr>
        <w:pStyle w:val="TitreGras"/>
        <w:spacing w:before="180" w:after="120"/>
        <w:ind w:left="-567"/>
        <w:rPr>
          <w:sz w:val="28"/>
          <w:szCs w:val="28"/>
        </w:rPr>
      </w:pPr>
      <w:r>
        <w:rPr>
          <w:sz w:val="28"/>
          <w:szCs w:val="28"/>
        </w:rPr>
        <w:t>8</w:t>
      </w:r>
      <w:r w:rsidRPr="000161D8">
        <w:rPr>
          <w:sz w:val="28"/>
          <w:szCs w:val="28"/>
        </w:rPr>
        <w:t>h</w:t>
      </w:r>
      <w:r>
        <w:rPr>
          <w:sz w:val="28"/>
          <w:szCs w:val="28"/>
        </w:rPr>
        <w:t>30</w:t>
      </w:r>
      <w:r w:rsidRPr="000161D8">
        <w:rPr>
          <w:sz w:val="28"/>
          <w:szCs w:val="28"/>
        </w:rPr>
        <w:t xml:space="preserve"> </w:t>
      </w:r>
      <w:r w:rsidRPr="006C29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73E6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73E6A">
        <w:rPr>
          <w:sz w:val="28"/>
          <w:szCs w:val="28"/>
        </w:rPr>
        <w:t>h00</w:t>
      </w:r>
    </w:p>
    <w:p w14:paraId="7C02B423" w14:textId="77777777" w:rsidR="005C0E84" w:rsidRPr="004B0EF3" w:rsidRDefault="005C0E84" w:rsidP="005C0E84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4B0EF3">
        <w:rPr>
          <w:sz w:val="24"/>
          <w:szCs w:val="24"/>
        </w:rPr>
        <w:t xml:space="preserve">Objets A, selon ordre de traitement ci-après </w:t>
      </w:r>
    </w:p>
    <w:p w14:paraId="5CD8E2DF" w14:textId="62322251" w:rsidR="001C11E0" w:rsidRPr="001C11E0" w:rsidRDefault="00EA5721" w:rsidP="001C11E0">
      <w:pPr>
        <w:pStyle w:val="TitreGras"/>
        <w:spacing w:before="180" w:after="120"/>
        <w:ind w:left="-567"/>
        <w:rPr>
          <w:sz w:val="28"/>
          <w:szCs w:val="28"/>
          <w:lang w:val="fr-CH"/>
        </w:rPr>
      </w:pPr>
      <w:r>
        <w:rPr>
          <w:sz w:val="28"/>
          <w:szCs w:val="28"/>
        </w:rPr>
        <w:t>13</w:t>
      </w:r>
      <w:r w:rsidRPr="000161D8">
        <w:rPr>
          <w:sz w:val="28"/>
          <w:szCs w:val="28"/>
        </w:rPr>
        <w:t>h</w:t>
      </w:r>
      <w:r>
        <w:rPr>
          <w:sz w:val="28"/>
          <w:szCs w:val="28"/>
        </w:rPr>
        <w:t>30</w:t>
      </w:r>
      <w:r w:rsidRPr="000161D8">
        <w:rPr>
          <w:sz w:val="28"/>
          <w:szCs w:val="28"/>
        </w:rPr>
        <w:t xml:space="preserve"> </w:t>
      </w:r>
      <w:r w:rsidR="00686FA5" w:rsidRPr="006C29CC">
        <w:rPr>
          <w:sz w:val="28"/>
          <w:szCs w:val="28"/>
        </w:rPr>
        <w:t>–</w:t>
      </w:r>
      <w:r w:rsidR="00686FA5">
        <w:rPr>
          <w:sz w:val="28"/>
          <w:szCs w:val="28"/>
        </w:rPr>
        <w:t xml:space="preserve"> </w:t>
      </w:r>
      <w:r w:rsidR="0048427F">
        <w:rPr>
          <w:sz w:val="28"/>
          <w:szCs w:val="28"/>
        </w:rPr>
        <w:t>18h00</w:t>
      </w:r>
    </w:p>
    <w:p w14:paraId="0DDD9F5A" w14:textId="77777777" w:rsidR="005C0E84" w:rsidRPr="004B0EF3" w:rsidRDefault="005C0E84" w:rsidP="005C0E84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4B0EF3">
        <w:rPr>
          <w:sz w:val="24"/>
          <w:szCs w:val="24"/>
        </w:rPr>
        <w:t>Objets A (suite), selon ordre de traitement ci-après</w:t>
      </w:r>
    </w:p>
    <w:p w14:paraId="3AC08F78" w14:textId="15A71F64" w:rsidR="004C25A1" w:rsidRDefault="004C25A1" w:rsidP="000061B7">
      <w:pPr>
        <w:pStyle w:val="Texte"/>
        <w:numPr>
          <w:ilvl w:val="0"/>
          <w:numId w:val="12"/>
        </w:numPr>
        <w:spacing w:after="0"/>
        <w:ind w:left="284"/>
        <w:sectPr w:rsidR="004C25A1" w:rsidSect="00756A93">
          <w:footerReference w:type="even" r:id="rId13"/>
          <w:footerReference w:type="default" r:id="rId14"/>
          <w:pgSz w:w="16840" w:h="11907" w:orient="landscape"/>
          <w:pgMar w:top="907" w:right="1021" w:bottom="1134" w:left="2155" w:header="567" w:footer="720" w:gutter="0"/>
          <w:cols w:space="720"/>
          <w:titlePg/>
          <w:docGrid w:linePitch="272"/>
        </w:sectPr>
      </w:pPr>
    </w:p>
    <w:p w14:paraId="1A58EE32" w14:textId="0C32A962" w:rsidR="005319BB" w:rsidRDefault="00EF537B" w:rsidP="005319BB">
      <w:pPr>
        <w:pStyle w:val="TitreGras"/>
        <w:spacing w:before="0" w:after="60"/>
        <w:rPr>
          <w:szCs w:val="22"/>
        </w:rPr>
      </w:pPr>
      <w:r w:rsidRPr="00695479">
        <w:rPr>
          <w:color w:val="009776"/>
          <w:sz w:val="28"/>
        </w:rPr>
        <w:lastRenderedPageBreak/>
        <w:t>O</w:t>
      </w:r>
      <w:r w:rsidR="00721182" w:rsidRPr="00695479">
        <w:rPr>
          <w:color w:val="009776"/>
          <w:sz w:val="28"/>
        </w:rPr>
        <w:t xml:space="preserve">bjets </w:t>
      </w:r>
      <w:r w:rsidR="0071390F" w:rsidRPr="00695479">
        <w:rPr>
          <w:color w:val="009776"/>
          <w:sz w:val="28"/>
        </w:rPr>
        <w:t>A</w:t>
      </w:r>
      <w:r w:rsidR="00872ACC" w:rsidRPr="000161D8">
        <w:rPr>
          <w:sz w:val="28"/>
        </w:rPr>
        <w:br/>
      </w:r>
      <w:r w:rsidR="00872ACC" w:rsidRPr="003162F3">
        <w:rPr>
          <w:szCs w:val="22"/>
        </w:rPr>
        <w:t>C</w:t>
      </w:r>
      <w:r w:rsidR="00721182" w:rsidRPr="003162F3">
        <w:rPr>
          <w:szCs w:val="22"/>
        </w:rPr>
        <w:t>lassés par ordre de traitement</w:t>
      </w:r>
      <w:r w:rsidR="009865A8" w:rsidRPr="003162F3">
        <w:rPr>
          <w:szCs w:val="22"/>
        </w:rPr>
        <w:t>, selon décisions du bu</w:t>
      </w:r>
      <w:r w:rsidR="00BE2A6E" w:rsidRPr="003162F3">
        <w:rPr>
          <w:szCs w:val="22"/>
        </w:rPr>
        <w:t xml:space="preserve">reau du Grand Conseil </w:t>
      </w:r>
      <w:r w:rsidR="00BE2A6E" w:rsidRPr="00A24D74">
        <w:rPr>
          <w:szCs w:val="22"/>
        </w:rPr>
        <w:t>du</w:t>
      </w:r>
      <w:r w:rsidR="00573E41" w:rsidRPr="00A24D74">
        <w:rPr>
          <w:szCs w:val="22"/>
        </w:rPr>
        <w:t xml:space="preserve"> </w:t>
      </w:r>
      <w:r w:rsidR="00E742CB">
        <w:rPr>
          <w:szCs w:val="22"/>
        </w:rPr>
        <w:t>18 juin</w:t>
      </w:r>
      <w:r w:rsidR="000A20B4">
        <w:rPr>
          <w:szCs w:val="22"/>
        </w:rPr>
        <w:t xml:space="preserve"> </w:t>
      </w:r>
      <w:r w:rsidR="00214C5E">
        <w:rPr>
          <w:szCs w:val="22"/>
        </w:rPr>
        <w:t>202</w:t>
      </w:r>
      <w:r w:rsidR="005319BB">
        <w:rPr>
          <w:szCs w:val="22"/>
        </w:rPr>
        <w:t>6</w:t>
      </w:r>
    </w:p>
    <w:p w14:paraId="092FADD1" w14:textId="4284E542" w:rsidR="00D56C05" w:rsidRPr="00443EF4" w:rsidRDefault="00D56C05" w:rsidP="00D56C05">
      <w:pPr>
        <w:pStyle w:val="TitreGras"/>
        <w:spacing w:before="0" w:after="120"/>
        <w:ind w:left="-567" w:right="-228" w:hanging="567"/>
        <w:rPr>
          <w:spacing w:val="-2"/>
          <w:sz w:val="18"/>
          <w:szCs w:val="18"/>
          <w:lang w:val="fr-CH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3"/>
        <w:gridCol w:w="2837"/>
        <w:gridCol w:w="4112"/>
      </w:tblGrid>
      <w:tr w:rsidR="000161D8" w:rsidRPr="000161D8" w14:paraId="7CAE12BA" w14:textId="77777777" w:rsidTr="009423EB">
        <w:trPr>
          <w:cantSplit/>
        </w:trPr>
        <w:tc>
          <w:tcPr>
            <w:tcW w:w="1702" w:type="dxa"/>
            <w:vAlign w:val="center"/>
          </w:tcPr>
          <w:p w14:paraId="07513E6C" w14:textId="633EEDCB" w:rsidR="009865A8" w:rsidRPr="002F3EC7" w:rsidRDefault="009865A8" w:rsidP="006106FC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2F3EC7">
              <w:rPr>
                <w:rFonts w:cs="Arial"/>
                <w:b/>
                <w:bCs/>
              </w:rPr>
              <w:t>N</w:t>
            </w:r>
            <w:r w:rsidR="004D1AFD">
              <w:rPr>
                <w:rFonts w:cs="Arial"/>
                <w:b/>
                <w:bCs/>
              </w:rPr>
              <w:t>uméro</w:t>
            </w:r>
            <w:r w:rsidR="00B458CE">
              <w:rPr>
                <w:rFonts w:cs="Arial"/>
                <w:b/>
                <w:bCs/>
              </w:rPr>
              <w:t>s</w:t>
            </w:r>
            <w:r w:rsidR="004D1AFD">
              <w:rPr>
                <w:rFonts w:cs="Arial"/>
                <w:b/>
                <w:bCs/>
              </w:rPr>
              <w:t xml:space="preserve"> d’</w:t>
            </w:r>
            <w:r w:rsidRPr="002F3EC7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3" w:type="dxa"/>
            <w:vAlign w:val="center"/>
          </w:tcPr>
          <w:p w14:paraId="52D472E6" w14:textId="00356D33" w:rsidR="009865A8" w:rsidRPr="000161D8" w:rsidRDefault="009865A8" w:rsidP="006106FC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0161D8">
              <w:rPr>
                <w:rFonts w:cs="Arial"/>
                <w:b/>
                <w:bCs/>
              </w:rPr>
              <w:t>Objet</w:t>
            </w:r>
            <w:r w:rsidR="00B458CE">
              <w:rPr>
                <w:rFonts w:cs="Arial"/>
                <w:b/>
                <w:bCs/>
              </w:rPr>
              <w:t>s</w:t>
            </w:r>
          </w:p>
        </w:tc>
        <w:tc>
          <w:tcPr>
            <w:tcW w:w="2837" w:type="dxa"/>
            <w:vAlign w:val="center"/>
          </w:tcPr>
          <w:p w14:paraId="3B48CE34" w14:textId="77777777" w:rsidR="009865A8" w:rsidRPr="000161D8" w:rsidRDefault="009865A8" w:rsidP="00A6659F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0161D8"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112" w:type="dxa"/>
            <w:vAlign w:val="center"/>
          </w:tcPr>
          <w:p w14:paraId="731B62E6" w14:textId="77777777" w:rsidR="009865A8" w:rsidRPr="000161D8" w:rsidRDefault="00E644F9" w:rsidP="006106FC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 w:rsidRPr="000161D8">
              <w:rPr>
                <w:b/>
                <w:bCs/>
              </w:rPr>
              <w:t>Décisions du Grand Conseil</w:t>
            </w:r>
            <w:r w:rsidRPr="000161D8">
              <w:rPr>
                <w:b/>
                <w:bCs/>
              </w:rPr>
              <w:br/>
              <w:t>et v</w:t>
            </w:r>
            <w:r w:rsidR="00CB056E" w:rsidRPr="000161D8">
              <w:rPr>
                <w:b/>
                <w:bCs/>
              </w:rPr>
              <w:t>otes électroniques</w:t>
            </w:r>
          </w:p>
        </w:tc>
      </w:tr>
      <w:tr w:rsidR="00E742CB" w:rsidRPr="000161D8" w14:paraId="4450BA11" w14:textId="77777777" w:rsidTr="00DF1146">
        <w:trPr>
          <w:cantSplit/>
        </w:trPr>
        <w:tc>
          <w:tcPr>
            <w:tcW w:w="1702" w:type="dxa"/>
          </w:tcPr>
          <w:p w14:paraId="40DBD5BC" w14:textId="51485DEF" w:rsidR="00E742CB" w:rsidRPr="002F3EC7" w:rsidRDefault="00E742CB" w:rsidP="00E742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4B0EF3">
              <w:rPr>
                <w:rFonts w:cs="Arial"/>
                <w:b/>
              </w:rPr>
              <w:t xml:space="preserve">A </w:t>
            </w:r>
            <w:r w:rsidR="008319F9">
              <w:rPr>
                <w:rFonts w:cs="Arial"/>
                <w:b/>
              </w:rPr>
              <w:t>1</w:t>
            </w:r>
          </w:p>
        </w:tc>
        <w:tc>
          <w:tcPr>
            <w:tcW w:w="6523" w:type="dxa"/>
          </w:tcPr>
          <w:p w14:paraId="11D4C4E7" w14:textId="77777777" w:rsidR="00E742CB" w:rsidRPr="004B0EF3" w:rsidRDefault="00E742CB" w:rsidP="00E742CB">
            <w:pPr>
              <w:pStyle w:val="Texte"/>
              <w:tabs>
                <w:tab w:val="right" w:pos="6309"/>
                <w:tab w:val="right" w:pos="8731"/>
              </w:tabs>
              <w:spacing w:before="40" w:after="40"/>
              <w:jc w:val="right"/>
              <w:rPr>
                <w:rFonts w:cs="Arial"/>
                <w:b/>
                <w:lang w:val="fr-CH"/>
              </w:rPr>
            </w:pPr>
            <w:r w:rsidRPr="004B0EF3">
              <w:rPr>
                <w:rFonts w:cs="Arial"/>
                <w:b/>
                <w:lang w:val="fr-CH"/>
              </w:rPr>
              <w:t>DFFI</w:t>
            </w:r>
          </w:p>
          <w:p w14:paraId="2A927ECD" w14:textId="7272624B" w:rsidR="00E742CB" w:rsidRPr="004B0EF3" w:rsidRDefault="001F54C6" w:rsidP="00E742CB">
            <w:pPr>
              <w:spacing w:before="40" w:after="40"/>
              <w:rPr>
                <w:rStyle w:val="Lienhypertexte"/>
                <w:color w:val="auto"/>
                <w:u w:val="none"/>
              </w:rPr>
            </w:pPr>
            <w:hyperlink r:id="rId15" w:history="1">
              <w:r w:rsidR="00E742CB" w:rsidRPr="00213EEF">
                <w:rPr>
                  <w:rStyle w:val="Lienhypertexte"/>
                  <w:b/>
                </w:rPr>
                <w:t>26.007ce_tome_1</w:t>
              </w:r>
            </w:hyperlink>
            <w:r w:rsidR="00E742CB" w:rsidRPr="00213EEF">
              <w:t xml:space="preserve">   </w:t>
            </w:r>
            <w:hyperlink r:id="rId16" w:history="1">
              <w:r w:rsidR="00E742CB" w:rsidRPr="00213EEF">
                <w:rPr>
                  <w:rStyle w:val="Lienhypertexte"/>
                  <w:b/>
                </w:rPr>
                <w:t>26.007ce_tome_2</w:t>
              </w:r>
            </w:hyperlink>
          </w:p>
          <w:p w14:paraId="511750BE" w14:textId="569477A0" w:rsidR="00E742CB" w:rsidRPr="001B3025" w:rsidRDefault="001F54C6" w:rsidP="001B3025">
            <w:pPr>
              <w:spacing w:before="40" w:after="40"/>
              <w:rPr>
                <w:rStyle w:val="Lienhypertexte"/>
                <w:color w:val="auto"/>
                <w:u w:val="none"/>
              </w:rPr>
            </w:pPr>
            <w:hyperlink r:id="rId17" w:history="1">
              <w:r w:rsidR="00E742CB" w:rsidRPr="001B3025">
                <w:rPr>
                  <w:rStyle w:val="Lienhypertexte"/>
                  <w:b/>
                </w:rPr>
                <w:t>26.007_COFI</w:t>
              </w:r>
            </w:hyperlink>
          </w:p>
          <w:p w14:paraId="068173CD" w14:textId="1571EAFC" w:rsidR="00E742CB" w:rsidRPr="001B3025" w:rsidRDefault="001F54C6" w:rsidP="001B3025">
            <w:pPr>
              <w:spacing w:before="40" w:after="40"/>
              <w:rPr>
                <w:rStyle w:val="Lienhypertexte"/>
                <w:color w:val="auto"/>
                <w:u w:val="none"/>
              </w:rPr>
            </w:pPr>
            <w:hyperlink r:id="rId18" w:history="1">
              <w:r w:rsidR="00E742CB" w:rsidRPr="001B3025">
                <w:rPr>
                  <w:rStyle w:val="Lienhypertexte"/>
                  <w:b/>
                </w:rPr>
                <w:t>26.007_COGES</w:t>
              </w:r>
            </w:hyperlink>
          </w:p>
          <w:p w14:paraId="2F442CBB" w14:textId="52DC761C" w:rsidR="00E742CB" w:rsidRPr="004B0EF3" w:rsidRDefault="00E742CB" w:rsidP="00E742CB">
            <w:pPr>
              <w:pStyle w:val="Texte"/>
              <w:tabs>
                <w:tab w:val="right" w:pos="6309"/>
                <w:tab w:val="right" w:pos="8731"/>
              </w:tabs>
              <w:spacing w:before="40" w:after="40"/>
              <w:jc w:val="left"/>
              <w:rPr>
                <w:rFonts w:cs="Arial"/>
                <w:lang w:val="fr-CH"/>
              </w:rPr>
            </w:pPr>
            <w:r w:rsidRPr="001B3025">
              <w:rPr>
                <w:rFonts w:cs="Arial"/>
                <w:lang w:val="fr-CH"/>
              </w:rPr>
              <w:t xml:space="preserve">27 avril et </w:t>
            </w:r>
            <w:r w:rsidR="001B3025" w:rsidRPr="001B3025">
              <w:rPr>
                <w:rFonts w:cs="Arial"/>
                <w:lang w:val="fr-CH"/>
              </w:rPr>
              <w:t>15</w:t>
            </w:r>
            <w:r w:rsidRPr="001B3025">
              <w:rPr>
                <w:rFonts w:cs="Arial"/>
                <w:lang w:val="fr-CH"/>
              </w:rPr>
              <w:t xml:space="preserve"> </w:t>
            </w:r>
            <w:r w:rsidR="001B3025" w:rsidRPr="001B3025">
              <w:rPr>
                <w:rFonts w:cs="Arial"/>
                <w:lang w:val="fr-CH"/>
              </w:rPr>
              <w:t>juin</w:t>
            </w:r>
            <w:r w:rsidRPr="001B3025">
              <w:rPr>
                <w:rFonts w:cs="Arial"/>
                <w:lang w:val="fr-CH"/>
              </w:rPr>
              <w:t xml:space="preserve"> 2026</w:t>
            </w:r>
          </w:p>
          <w:p w14:paraId="6574D0AE" w14:textId="377D70CD" w:rsidR="00E742CB" w:rsidRPr="004B0EF3" w:rsidRDefault="00E742CB" w:rsidP="00E742CB">
            <w:pPr>
              <w:pStyle w:val="Texte"/>
              <w:tabs>
                <w:tab w:val="right" w:pos="6309"/>
                <w:tab w:val="right" w:pos="8731"/>
              </w:tabs>
              <w:spacing w:before="40" w:after="40"/>
              <w:jc w:val="left"/>
              <w:rPr>
                <w:rFonts w:cs="Arial"/>
                <w:b/>
                <w:lang w:val="fr-CH"/>
              </w:rPr>
            </w:pPr>
            <w:r w:rsidRPr="004B0EF3">
              <w:rPr>
                <w:rFonts w:cs="Arial"/>
                <w:b/>
                <w:lang w:val="fr-CH"/>
              </w:rPr>
              <w:t>Comptes – Gestion financière de l’État pour l’exercice 202</w:t>
            </w:r>
            <w:r>
              <w:rPr>
                <w:rFonts w:cs="Arial"/>
                <w:b/>
                <w:lang w:val="fr-CH"/>
              </w:rPr>
              <w:t>5</w:t>
            </w:r>
          </w:p>
          <w:p w14:paraId="4D769FBE" w14:textId="2DF9B1EB" w:rsidR="00E742CB" w:rsidRPr="004B0EF3" w:rsidRDefault="00E742CB" w:rsidP="00E742CB">
            <w:pPr>
              <w:spacing w:before="40" w:after="40"/>
              <w:rPr>
                <w:rFonts w:cs="Arial"/>
              </w:rPr>
            </w:pPr>
            <w:r w:rsidRPr="004B0EF3">
              <w:rPr>
                <w:rFonts w:cs="Arial"/>
              </w:rPr>
              <w:t>Rapports du Conseil d’État, de la commission des finances et de la commission de gestion à l’appui des comptes et de la gestion de l’État pour l’exercice 202</w:t>
            </w:r>
            <w:r>
              <w:rPr>
                <w:rFonts w:cs="Arial"/>
              </w:rPr>
              <w:t>5</w:t>
            </w:r>
          </w:p>
          <w:p w14:paraId="5ADB1184" w14:textId="77777777" w:rsidR="00E742CB" w:rsidRPr="004B0EF3" w:rsidRDefault="00E742CB" w:rsidP="00E742CB">
            <w:pPr>
              <w:spacing w:after="40"/>
              <w:rPr>
                <w:rFonts w:ascii="Arial Narrow" w:hAnsi="Arial Narrow"/>
                <w:i/>
              </w:rPr>
            </w:pPr>
            <w:r w:rsidRPr="004B0EF3">
              <w:rPr>
                <w:rFonts w:ascii="Arial Narrow" w:hAnsi="Arial Narrow"/>
                <w:i/>
              </w:rPr>
              <w:t>Ordre de la discussion par chapitre :</w:t>
            </w:r>
          </w:p>
          <w:p w14:paraId="213BD876" w14:textId="77777777" w:rsidR="00E742CB" w:rsidRPr="004B0EF3" w:rsidRDefault="00E742CB" w:rsidP="00E742CB">
            <w:pPr>
              <w:spacing w:after="40"/>
              <w:ind w:left="282" w:hanging="282"/>
              <w:rPr>
                <w:rFonts w:ascii="Arial Narrow" w:hAnsi="Arial Narrow"/>
                <w:i/>
                <w:lang w:val="fr-FR"/>
              </w:rPr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>Autorités judiciaires (AUJU)</w:t>
            </w:r>
          </w:p>
          <w:p w14:paraId="0FEBE2BD" w14:textId="77777777" w:rsidR="00E742CB" w:rsidRPr="004B0EF3" w:rsidRDefault="00E742CB" w:rsidP="00E742CB">
            <w:pPr>
              <w:spacing w:after="40"/>
              <w:ind w:left="282" w:hanging="282"/>
              <w:rPr>
                <w:rFonts w:ascii="Arial Narrow" w:hAnsi="Arial Narrow"/>
                <w:i/>
                <w:lang w:val="fr-FR"/>
              </w:rPr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>Autorités législatives (AULE)</w:t>
            </w:r>
          </w:p>
          <w:p w14:paraId="67662527" w14:textId="77777777" w:rsidR="00E742CB" w:rsidRPr="004B0EF3" w:rsidRDefault="00E742CB" w:rsidP="00E742CB">
            <w:pPr>
              <w:spacing w:after="40"/>
              <w:ind w:left="282" w:hanging="282"/>
              <w:rPr>
                <w:rFonts w:ascii="Arial Narrow" w:hAnsi="Arial Narrow"/>
                <w:i/>
                <w:lang w:val="fr-FR"/>
              </w:rPr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>Autorités exécutives (AUEX) / Chancellerie d’État (CHAN)</w:t>
            </w:r>
          </w:p>
          <w:p w14:paraId="54AC47B9" w14:textId="77777777" w:rsidR="00E742CB" w:rsidRPr="004B0EF3" w:rsidRDefault="00E742CB" w:rsidP="00E742CB">
            <w:pPr>
              <w:spacing w:after="40"/>
              <w:ind w:left="282" w:hanging="282"/>
              <w:rPr>
                <w:rFonts w:ascii="Arial Narrow" w:hAnsi="Arial Narrow"/>
                <w:i/>
                <w:lang w:val="fr-FR"/>
              </w:rPr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>Autorités de la protection des données et de la transparence (PPDT)</w:t>
            </w:r>
          </w:p>
          <w:p w14:paraId="70485607" w14:textId="77777777" w:rsidR="00E742CB" w:rsidRPr="004B0EF3" w:rsidRDefault="00E742CB" w:rsidP="00E742CB">
            <w:pPr>
              <w:spacing w:after="40"/>
              <w:ind w:left="282" w:hanging="282"/>
              <w:rPr>
                <w:rFonts w:ascii="Arial Narrow" w:hAnsi="Arial Narrow"/>
                <w:i/>
                <w:lang w:val="fr-FR"/>
              </w:rPr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>Contrôle cantonal des finances (CCFI)</w:t>
            </w:r>
          </w:p>
          <w:p w14:paraId="221931DF" w14:textId="49A35AC7" w:rsidR="00E742CB" w:rsidRPr="004B0EF3" w:rsidRDefault="00E742CB" w:rsidP="00E742CB">
            <w:pPr>
              <w:spacing w:after="40"/>
              <w:ind w:left="282" w:hanging="282"/>
              <w:rPr>
                <w:rFonts w:ascii="Arial Narrow" w:hAnsi="Arial Narrow"/>
                <w:i/>
                <w:lang w:val="fr-FR"/>
              </w:rPr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 xml:space="preserve">Département de la santé, </w:t>
            </w:r>
            <w:r w:rsidR="00360963">
              <w:rPr>
                <w:rFonts w:ascii="Arial Narrow" w:hAnsi="Arial Narrow"/>
                <w:i/>
                <w:lang w:val="fr-FR"/>
              </w:rPr>
              <w:t>de la jeunesse</w:t>
            </w:r>
            <w:r w:rsidRPr="004B0EF3">
              <w:rPr>
                <w:rFonts w:ascii="Arial Narrow" w:hAnsi="Arial Narrow"/>
                <w:i/>
                <w:lang w:val="fr-FR"/>
              </w:rPr>
              <w:t xml:space="preserve"> et des sports (D</w:t>
            </w:r>
            <w:r w:rsidR="00360963">
              <w:rPr>
                <w:rFonts w:ascii="Arial Narrow" w:hAnsi="Arial Narrow"/>
                <w:i/>
                <w:lang w:val="fr-FR"/>
              </w:rPr>
              <w:t>SJ</w:t>
            </w:r>
            <w:r w:rsidRPr="004B0EF3">
              <w:rPr>
                <w:rFonts w:ascii="Arial Narrow" w:hAnsi="Arial Narrow"/>
                <w:i/>
                <w:lang w:val="fr-FR"/>
              </w:rPr>
              <w:t>S)</w:t>
            </w:r>
          </w:p>
          <w:p w14:paraId="3B9AFE12" w14:textId="0D653519" w:rsidR="00E742CB" w:rsidRPr="004B0EF3" w:rsidRDefault="00E742CB" w:rsidP="00E742CB">
            <w:pPr>
              <w:spacing w:after="40"/>
              <w:ind w:left="282" w:hanging="282"/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>Département de la sécurité</w:t>
            </w:r>
            <w:r w:rsidR="00360963">
              <w:rPr>
                <w:rFonts w:ascii="Arial Narrow" w:hAnsi="Arial Narrow"/>
                <w:i/>
                <w:lang w:val="fr-FR"/>
              </w:rPr>
              <w:t>, de la digitalisation</w:t>
            </w:r>
            <w:r w:rsidRPr="004B0EF3">
              <w:rPr>
                <w:rFonts w:ascii="Arial Narrow" w:hAnsi="Arial Narrow"/>
                <w:i/>
                <w:lang w:val="fr-FR"/>
              </w:rPr>
              <w:t xml:space="preserve"> et de la culture (D</w:t>
            </w:r>
            <w:r w:rsidR="00360963">
              <w:rPr>
                <w:rFonts w:ascii="Arial Narrow" w:hAnsi="Arial Narrow"/>
                <w:i/>
                <w:lang w:val="fr-FR"/>
              </w:rPr>
              <w:t>SD</w:t>
            </w:r>
            <w:r w:rsidRPr="004B0EF3">
              <w:rPr>
                <w:rFonts w:ascii="Arial Narrow" w:hAnsi="Arial Narrow"/>
                <w:i/>
                <w:lang w:val="fr-FR"/>
              </w:rPr>
              <w:t>C)</w:t>
            </w:r>
          </w:p>
          <w:p w14:paraId="4411CC02" w14:textId="77777777" w:rsidR="00E742CB" w:rsidRPr="004B0EF3" w:rsidRDefault="00E742CB" w:rsidP="00E742CB">
            <w:pPr>
              <w:spacing w:after="40"/>
              <w:ind w:left="282" w:hanging="282"/>
              <w:rPr>
                <w:rFonts w:ascii="Arial Narrow" w:hAnsi="Arial Narrow"/>
                <w:i/>
                <w:lang w:val="fr-FR"/>
              </w:rPr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>Département du développement territorial et de l’environnement (DDTE)</w:t>
            </w:r>
          </w:p>
          <w:p w14:paraId="1D9E3718" w14:textId="72DC71D7" w:rsidR="00E742CB" w:rsidRPr="004B0EF3" w:rsidRDefault="00E742CB" w:rsidP="00E742CB">
            <w:pPr>
              <w:spacing w:after="40"/>
              <w:ind w:left="282" w:hanging="282"/>
              <w:rPr>
                <w:rFonts w:ascii="Arial Narrow" w:hAnsi="Arial Narrow"/>
                <w:i/>
                <w:lang w:val="fr-FR"/>
              </w:rPr>
            </w:pPr>
            <w:r w:rsidRPr="004B0EF3">
              <w:rPr>
                <w:rFonts w:ascii="Arial Narrow" w:hAnsi="Arial Narrow"/>
                <w:i/>
                <w:lang w:val="fr-FR"/>
              </w:rPr>
              <w:t>–</w:t>
            </w:r>
            <w:r w:rsidRPr="004B0EF3">
              <w:rPr>
                <w:rFonts w:ascii="Arial Narrow" w:hAnsi="Arial Narrow"/>
                <w:i/>
                <w:lang w:val="fr-FR"/>
              </w:rPr>
              <w:tab/>
              <w:t>Département de l’</w:t>
            </w:r>
            <w:r w:rsidR="00360963">
              <w:rPr>
                <w:rFonts w:ascii="Arial Narrow" w:hAnsi="Arial Narrow"/>
                <w:i/>
                <w:lang w:val="fr-FR"/>
              </w:rPr>
              <w:t>économie</w:t>
            </w:r>
            <w:r w:rsidRPr="004B0EF3">
              <w:rPr>
                <w:rFonts w:ascii="Arial Narrow" w:hAnsi="Arial Narrow"/>
                <w:i/>
                <w:lang w:val="fr-FR"/>
              </w:rPr>
              <w:t xml:space="preserve"> et de la cohésion sociale (DECS)</w:t>
            </w:r>
          </w:p>
          <w:p w14:paraId="4CA3566D" w14:textId="0A2C5725" w:rsidR="00E742CB" w:rsidRPr="000161D8" w:rsidRDefault="00E742CB" w:rsidP="00E742CB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left="280" w:right="-58" w:hanging="280"/>
              <w:jc w:val="left"/>
              <w:rPr>
                <w:rFonts w:cs="Arial"/>
                <w:b/>
                <w:bCs/>
              </w:rPr>
            </w:pPr>
            <w:r w:rsidRPr="004B0EF3">
              <w:rPr>
                <w:rFonts w:ascii="Arial Narrow" w:hAnsi="Arial Narrow"/>
                <w:i/>
              </w:rPr>
              <w:t>–</w:t>
            </w:r>
            <w:r w:rsidRPr="004B0EF3">
              <w:rPr>
                <w:rFonts w:ascii="Arial Narrow" w:hAnsi="Arial Narrow"/>
                <w:i/>
              </w:rPr>
              <w:tab/>
              <w:t>Département de la formation</w:t>
            </w:r>
            <w:r w:rsidR="00360963">
              <w:rPr>
                <w:rFonts w:ascii="Arial Narrow" w:hAnsi="Arial Narrow"/>
                <w:i/>
              </w:rPr>
              <w:t xml:space="preserve"> et</w:t>
            </w:r>
            <w:r w:rsidRPr="004B0EF3">
              <w:rPr>
                <w:rFonts w:ascii="Arial Narrow" w:hAnsi="Arial Narrow"/>
                <w:i/>
              </w:rPr>
              <w:t xml:space="preserve"> des finances (DFF</w:t>
            </w:r>
            <w:r w:rsidR="00360963">
              <w:rPr>
                <w:rFonts w:ascii="Arial Narrow" w:hAnsi="Arial Narrow"/>
                <w:i/>
              </w:rPr>
              <w:t>I</w:t>
            </w:r>
            <w:r w:rsidRPr="004B0EF3"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2837" w:type="dxa"/>
            <w:vAlign w:val="center"/>
          </w:tcPr>
          <w:p w14:paraId="3FBE9486" w14:textId="77777777" w:rsidR="00E742CB" w:rsidRPr="00C10A79" w:rsidRDefault="00E742CB" w:rsidP="00C10A79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8319F9">
              <w:rPr>
                <w:rFonts w:cs="Arial"/>
                <w:sz w:val="18"/>
                <w:szCs w:val="18"/>
              </w:rPr>
              <w:t>Débat libre</w:t>
            </w:r>
          </w:p>
          <w:p w14:paraId="63F1615F" w14:textId="77777777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981E564" w14:textId="132CD896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 xml:space="preserve">Projet de décret n°1 </w:t>
            </w:r>
            <w:r w:rsidR="002243D8">
              <w:rPr>
                <w:rFonts w:cs="Arial"/>
                <w:sz w:val="18"/>
                <w:szCs w:val="18"/>
              </w:rPr>
              <w:br/>
            </w:r>
            <w:r w:rsidRPr="00C10A79">
              <w:rPr>
                <w:rFonts w:cs="Arial"/>
                <w:sz w:val="18"/>
                <w:szCs w:val="18"/>
              </w:rPr>
              <w:t xml:space="preserve">(5'900'000 </w:t>
            </w:r>
            <w:proofErr w:type="spellStart"/>
            <w:r w:rsidRPr="00C10A79">
              <w:rPr>
                <w:rFonts w:cs="Arial"/>
                <w:sz w:val="18"/>
                <w:szCs w:val="18"/>
              </w:rPr>
              <w:t>fr.</w:t>
            </w:r>
            <w:proofErr w:type="spellEnd"/>
            <w:r w:rsidRPr="00C10A79">
              <w:rPr>
                <w:rFonts w:cs="Arial"/>
                <w:sz w:val="18"/>
                <w:szCs w:val="18"/>
              </w:rPr>
              <w:t xml:space="preserve"> améliorations foncières) :</w:t>
            </w:r>
          </w:p>
          <w:p w14:paraId="3AD9BD3D" w14:textId="276A0827" w:rsidR="00C10A79" w:rsidRPr="00C10A79" w:rsidRDefault="00C10A79" w:rsidP="00C10A79">
            <w:pPr>
              <w:jc w:val="center"/>
              <w:rPr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 xml:space="preserve">vote à la majorité </w:t>
            </w:r>
            <w:r w:rsidR="002243D8">
              <w:rPr>
                <w:rFonts w:cs="Arial"/>
                <w:sz w:val="18"/>
                <w:szCs w:val="18"/>
              </w:rPr>
              <w:t>simple</w:t>
            </w:r>
          </w:p>
          <w:p w14:paraId="4E3D9132" w14:textId="77777777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F8024F" w14:textId="3A7DA299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 xml:space="preserve">Projet de décret n°2 </w:t>
            </w:r>
            <w:r w:rsidR="002243D8">
              <w:rPr>
                <w:rFonts w:cs="Arial"/>
                <w:sz w:val="18"/>
                <w:szCs w:val="18"/>
              </w:rPr>
              <w:br/>
            </w:r>
            <w:r w:rsidRPr="00C10A79">
              <w:rPr>
                <w:rFonts w:cs="Arial"/>
                <w:sz w:val="18"/>
                <w:szCs w:val="18"/>
              </w:rPr>
              <w:t xml:space="preserve">(4'100'000 </w:t>
            </w:r>
            <w:proofErr w:type="spellStart"/>
            <w:r w:rsidRPr="00C10A79">
              <w:rPr>
                <w:rFonts w:cs="Arial"/>
                <w:sz w:val="18"/>
                <w:szCs w:val="18"/>
              </w:rPr>
              <w:t>fr.</w:t>
            </w:r>
            <w:proofErr w:type="spellEnd"/>
            <w:r w:rsidRPr="00C10A79">
              <w:rPr>
                <w:rFonts w:cs="Arial"/>
                <w:sz w:val="18"/>
                <w:szCs w:val="18"/>
              </w:rPr>
              <w:t xml:space="preserve"> améliorations foncières) :</w:t>
            </w:r>
          </w:p>
          <w:p w14:paraId="5A3FC6F0" w14:textId="0CBCB5C7" w:rsidR="00C10A79" w:rsidRPr="00C10A79" w:rsidRDefault="00C10A79" w:rsidP="00C10A79">
            <w:pPr>
              <w:jc w:val="center"/>
              <w:rPr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>vote à la majorité</w:t>
            </w:r>
            <w:r w:rsidR="002243D8">
              <w:rPr>
                <w:rFonts w:cs="Arial"/>
                <w:sz w:val="18"/>
                <w:szCs w:val="18"/>
              </w:rPr>
              <w:t xml:space="preserve"> simple</w:t>
            </w:r>
          </w:p>
          <w:p w14:paraId="5BBFDD5F" w14:textId="77777777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A9C6CD6" w14:textId="4FAB5783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 xml:space="preserve">Projet de décret n°3 </w:t>
            </w:r>
            <w:r w:rsidR="002243D8">
              <w:rPr>
                <w:rFonts w:cs="Arial"/>
                <w:sz w:val="18"/>
                <w:szCs w:val="18"/>
              </w:rPr>
              <w:br/>
            </w:r>
            <w:r w:rsidRPr="00C10A79">
              <w:rPr>
                <w:rFonts w:cs="Arial"/>
                <w:sz w:val="18"/>
                <w:szCs w:val="18"/>
              </w:rPr>
              <w:t xml:space="preserve">(2'300'000 </w:t>
            </w:r>
            <w:proofErr w:type="spellStart"/>
            <w:r w:rsidRPr="00C10A79">
              <w:rPr>
                <w:rFonts w:cs="Arial"/>
                <w:sz w:val="18"/>
                <w:szCs w:val="18"/>
              </w:rPr>
              <w:t>fr.</w:t>
            </w:r>
            <w:proofErr w:type="spellEnd"/>
            <w:r w:rsidRPr="00C10A79">
              <w:rPr>
                <w:rFonts w:cs="Arial"/>
                <w:sz w:val="18"/>
                <w:szCs w:val="18"/>
              </w:rPr>
              <w:t xml:space="preserve"> améliorations foncières) :</w:t>
            </w:r>
          </w:p>
          <w:p w14:paraId="6CB81AA0" w14:textId="2872ED82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>vote à la majorité</w:t>
            </w:r>
            <w:r w:rsidR="002243D8">
              <w:rPr>
                <w:rFonts w:cs="Arial"/>
                <w:sz w:val="18"/>
                <w:szCs w:val="18"/>
              </w:rPr>
              <w:t xml:space="preserve"> simple</w:t>
            </w:r>
          </w:p>
          <w:p w14:paraId="6DE2656E" w14:textId="77777777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15A302A" w14:textId="6DFF5A3C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>Projet de décret n°4 (assainissement routier H10) :</w:t>
            </w:r>
          </w:p>
          <w:p w14:paraId="6960ADBB" w14:textId="7419CCD6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>vote à la majorité</w:t>
            </w:r>
            <w:r w:rsidR="002243D8">
              <w:rPr>
                <w:rFonts w:cs="Arial"/>
                <w:sz w:val="18"/>
                <w:szCs w:val="18"/>
              </w:rPr>
              <w:t xml:space="preserve"> simple</w:t>
            </w:r>
          </w:p>
          <w:p w14:paraId="3CF5D4F2" w14:textId="77777777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DF724FA" w14:textId="3F5BC862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 xml:space="preserve">Projet de décret n°5 </w:t>
            </w:r>
            <w:r w:rsidRPr="00C10A79">
              <w:rPr>
                <w:rFonts w:cs="Arial"/>
                <w:sz w:val="18"/>
                <w:szCs w:val="18"/>
              </w:rPr>
              <w:br/>
              <w:t>(RER neuchâtelois) :</w:t>
            </w:r>
          </w:p>
          <w:p w14:paraId="7ED28152" w14:textId="5F66E4FA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>vote à la majorité</w:t>
            </w:r>
            <w:r w:rsidR="002243D8">
              <w:rPr>
                <w:rFonts w:cs="Arial"/>
                <w:sz w:val="18"/>
                <w:szCs w:val="18"/>
              </w:rPr>
              <w:t xml:space="preserve"> simple</w:t>
            </w:r>
          </w:p>
          <w:p w14:paraId="50866A8B" w14:textId="77777777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C523797" w14:textId="77777777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 xml:space="preserve">Décret sur les comptes </w:t>
            </w:r>
          </w:p>
          <w:p w14:paraId="492B5267" w14:textId="0498A687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>et la gestion 2025 de l’État :</w:t>
            </w:r>
          </w:p>
          <w:p w14:paraId="35C2C6D2" w14:textId="6C79C041" w:rsidR="00C10A79" w:rsidRPr="00C10A79" w:rsidRDefault="00C10A79" w:rsidP="00C10A79">
            <w:pPr>
              <w:jc w:val="center"/>
              <w:rPr>
                <w:rFonts w:cs="Arial"/>
                <w:sz w:val="18"/>
                <w:szCs w:val="18"/>
              </w:rPr>
            </w:pPr>
            <w:r w:rsidRPr="00C10A79">
              <w:rPr>
                <w:rFonts w:cs="Arial"/>
                <w:sz w:val="18"/>
                <w:szCs w:val="18"/>
              </w:rPr>
              <w:t>vote à la majorité simple</w:t>
            </w:r>
          </w:p>
          <w:p w14:paraId="0D54BDE9" w14:textId="6CA950DB" w:rsidR="00E742CB" w:rsidRPr="00C10A79" w:rsidRDefault="00E742CB" w:rsidP="00C10A7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37783A" w14:textId="7EF236A8" w:rsidR="00E742CB" w:rsidRPr="00443EF4" w:rsidRDefault="00C10A79" w:rsidP="00C10A79">
            <w:pPr>
              <w:pStyle w:val="Texte"/>
              <w:tabs>
                <w:tab w:val="right" w:pos="8789"/>
              </w:tabs>
              <w:spacing w:after="40"/>
              <w:ind w:right="-58"/>
              <w:jc w:val="center"/>
              <w:rPr>
                <w:rFonts w:cs="Arial"/>
              </w:rPr>
            </w:pPr>
            <w:r w:rsidRPr="00C10A79">
              <w:rPr>
                <w:rFonts w:cs="Arial"/>
                <w:sz w:val="18"/>
                <w:szCs w:val="18"/>
              </w:rPr>
              <w:t xml:space="preserve">Postulat </w:t>
            </w:r>
            <w:hyperlink r:id="rId19" w:history="1">
              <w:r w:rsidRPr="00C10A79">
                <w:rPr>
                  <w:rStyle w:val="Lienhypertexte"/>
                  <w:rFonts w:cs="Arial"/>
                  <w:b/>
                  <w:sz w:val="18"/>
                  <w:szCs w:val="18"/>
                </w:rPr>
                <w:t>23.212</w:t>
              </w:r>
            </w:hyperlink>
            <w:r w:rsidRPr="00C10A79">
              <w:rPr>
                <w:rFonts w:cs="Arial"/>
                <w:sz w:val="18"/>
                <w:szCs w:val="18"/>
              </w:rPr>
              <w:br/>
              <w:t xml:space="preserve">et recommandation </w:t>
            </w:r>
            <w:hyperlink r:id="rId20" w:history="1">
              <w:r w:rsidRPr="00C10A79">
                <w:rPr>
                  <w:rStyle w:val="Lienhypertexte"/>
                  <w:rFonts w:cs="Arial"/>
                  <w:b/>
                  <w:sz w:val="18"/>
                  <w:szCs w:val="18"/>
                </w:rPr>
                <w:t>25.120</w:t>
              </w:r>
            </w:hyperlink>
            <w:r w:rsidRPr="00C10A79">
              <w:rPr>
                <w:rFonts w:cs="Arial"/>
                <w:sz w:val="18"/>
                <w:szCs w:val="18"/>
              </w:rPr>
              <w:t> :</w:t>
            </w:r>
            <w:r w:rsidRPr="00C10A79">
              <w:rPr>
                <w:rFonts w:cs="Arial"/>
                <w:sz w:val="18"/>
                <w:szCs w:val="18"/>
              </w:rPr>
              <w:br/>
              <w:t>vote sur le classement</w:t>
            </w:r>
          </w:p>
        </w:tc>
        <w:tc>
          <w:tcPr>
            <w:tcW w:w="4112" w:type="dxa"/>
            <w:vAlign w:val="center"/>
          </w:tcPr>
          <w:p w14:paraId="380C20BD" w14:textId="77777777" w:rsidR="00E742CB" w:rsidRPr="000161D8" w:rsidRDefault="00E742CB" w:rsidP="00E742CB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</w:tbl>
    <w:p w14:paraId="56D0947A" w14:textId="77777777" w:rsidR="00714592" w:rsidRPr="004B0EF3" w:rsidRDefault="00714592" w:rsidP="00714592">
      <w:pPr>
        <w:pStyle w:val="Texte"/>
        <w:tabs>
          <w:tab w:val="right" w:pos="6309"/>
          <w:tab w:val="right" w:pos="8731"/>
        </w:tabs>
        <w:spacing w:before="120" w:after="80"/>
        <w:ind w:left="-1134"/>
        <w:jc w:val="left"/>
        <w:rPr>
          <w:rFonts w:cs="Arial"/>
          <w:sz w:val="18"/>
          <w:szCs w:val="18"/>
          <w:lang w:val="fr-CH"/>
        </w:rPr>
      </w:pPr>
      <w:r w:rsidRPr="004B0EF3">
        <w:rPr>
          <w:rFonts w:cs="Arial"/>
          <w:b/>
          <w:sz w:val="18"/>
          <w:szCs w:val="18"/>
          <w:lang w:val="fr-CH"/>
        </w:rPr>
        <w:t>QUESTIONS EN LIEN AVEC LES COMPTES ET LA GESTION 202</w:t>
      </w:r>
      <w:r>
        <w:rPr>
          <w:rFonts w:cs="Arial"/>
          <w:b/>
          <w:sz w:val="18"/>
          <w:szCs w:val="18"/>
          <w:lang w:val="fr-CH"/>
        </w:rPr>
        <w:t>5</w:t>
      </w:r>
      <w:r w:rsidRPr="004B0EF3">
        <w:rPr>
          <w:rFonts w:cs="Arial"/>
          <w:b/>
          <w:sz w:val="18"/>
          <w:szCs w:val="18"/>
          <w:lang w:val="fr-CH"/>
        </w:rPr>
        <w:t> :</w:t>
      </w:r>
      <w:r w:rsidRPr="004B0EF3">
        <w:rPr>
          <w:rFonts w:cs="Arial"/>
          <w:sz w:val="18"/>
          <w:szCs w:val="18"/>
          <w:lang w:val="fr-CH"/>
        </w:rPr>
        <w:t xml:space="preserve"> les réponses seront données lors de la discussion par chapitre du rapport </w:t>
      </w:r>
      <w:r>
        <w:rPr>
          <w:rFonts w:cs="Arial"/>
          <w:sz w:val="18"/>
          <w:szCs w:val="18"/>
          <w:lang w:val="fr-CH"/>
        </w:rPr>
        <w:t>26.007</w:t>
      </w:r>
      <w:r w:rsidRPr="004B0EF3">
        <w:rPr>
          <w:rFonts w:cs="Arial"/>
          <w:sz w:val="18"/>
          <w:szCs w:val="18"/>
          <w:lang w:val="fr-CH"/>
        </w:rPr>
        <w:t>.</w:t>
      </w:r>
    </w:p>
    <w:p w14:paraId="1ADCFFDD" w14:textId="0DD034C4" w:rsidR="00714592" w:rsidRPr="004B0EF3" w:rsidRDefault="00714592" w:rsidP="00714592">
      <w:pPr>
        <w:pStyle w:val="Paragraphedeliste"/>
        <w:framePr w:wrap="auto"/>
        <w:numPr>
          <w:ilvl w:val="0"/>
          <w:numId w:val="22"/>
        </w:numPr>
        <w:ind w:left="-851" w:hanging="283"/>
        <w:rPr>
          <w:sz w:val="18"/>
          <w:szCs w:val="18"/>
        </w:rPr>
      </w:pPr>
      <w:r w:rsidRPr="004B0EF3">
        <w:rPr>
          <w:sz w:val="18"/>
          <w:szCs w:val="18"/>
        </w:rPr>
        <w:t xml:space="preserve">Merci d’adresser vos </w:t>
      </w:r>
      <w:r w:rsidRPr="004B0EF3">
        <w:rPr>
          <w:b/>
          <w:bCs/>
          <w:sz w:val="18"/>
          <w:szCs w:val="18"/>
        </w:rPr>
        <w:t>questions en lien avec les comptes</w:t>
      </w:r>
      <w:r w:rsidRPr="004B0EF3">
        <w:rPr>
          <w:sz w:val="18"/>
          <w:szCs w:val="18"/>
        </w:rPr>
        <w:t xml:space="preserve"> </w:t>
      </w:r>
      <w:r w:rsidRPr="004B0EF3">
        <w:rPr>
          <w:b/>
          <w:bCs/>
          <w:sz w:val="18"/>
          <w:szCs w:val="18"/>
          <w:u w:val="single"/>
        </w:rPr>
        <w:t>par courriel directement au département concerné (et non aux services), avec copie au SGGC,</w:t>
      </w:r>
      <w:r>
        <w:rPr>
          <w:b/>
          <w:bCs/>
          <w:sz w:val="18"/>
          <w:szCs w:val="18"/>
          <w:u w:val="single"/>
        </w:rPr>
        <w:t xml:space="preserve"> </w:t>
      </w:r>
      <w:r w:rsidRPr="004B0EF3">
        <w:rPr>
          <w:b/>
          <w:bCs/>
          <w:sz w:val="18"/>
          <w:szCs w:val="18"/>
          <w:u w:val="single"/>
        </w:rPr>
        <w:t>jusqu’au vendredi 2</w:t>
      </w:r>
      <w:r>
        <w:rPr>
          <w:b/>
          <w:bCs/>
          <w:sz w:val="18"/>
          <w:szCs w:val="18"/>
          <w:u w:val="single"/>
        </w:rPr>
        <w:t>6</w:t>
      </w:r>
      <w:r w:rsidRPr="004B0EF3">
        <w:rPr>
          <w:b/>
          <w:bCs/>
          <w:sz w:val="18"/>
          <w:szCs w:val="18"/>
          <w:u w:val="single"/>
        </w:rPr>
        <w:t xml:space="preserve"> juin, à 12h00.</w:t>
      </w:r>
      <w:r w:rsidRPr="004B0EF3">
        <w:rPr>
          <w:sz w:val="18"/>
          <w:szCs w:val="18"/>
          <w:u w:val="single"/>
        </w:rPr>
        <w:br/>
      </w:r>
      <w:r w:rsidRPr="004B0EF3">
        <w:rPr>
          <w:sz w:val="18"/>
          <w:szCs w:val="18"/>
        </w:rPr>
        <w:t>Pour les questions aux AUJU, vous êtes priés de les envoyer au secrétariat des AUJU.</w:t>
      </w:r>
    </w:p>
    <w:p w14:paraId="2B507836" w14:textId="77777777" w:rsidR="00714592" w:rsidRPr="004B0EF3" w:rsidRDefault="00714592" w:rsidP="00714592">
      <w:pPr>
        <w:pStyle w:val="Paragraphedeliste"/>
        <w:framePr w:wrap="auto"/>
        <w:numPr>
          <w:ilvl w:val="0"/>
          <w:numId w:val="22"/>
        </w:numPr>
        <w:ind w:left="-851" w:hanging="283"/>
        <w:rPr>
          <w:sz w:val="18"/>
          <w:szCs w:val="18"/>
        </w:rPr>
      </w:pPr>
      <w:r w:rsidRPr="004B0EF3">
        <w:rPr>
          <w:sz w:val="18"/>
          <w:szCs w:val="18"/>
        </w:rPr>
        <w:t>Les questions en lien avec les comptes ne font pas l’objet d'un dépôt formel auprès du SGGC. Il n’y a donc pas lieu d’utiliser le formulaire ad hoc.</w:t>
      </w:r>
    </w:p>
    <w:p w14:paraId="22C0BAF2" w14:textId="7C6DCD1B" w:rsidR="00714592" w:rsidRPr="00714592" w:rsidRDefault="00714592" w:rsidP="00714592">
      <w:pPr>
        <w:overflowPunct/>
        <w:autoSpaceDE/>
        <w:autoSpaceDN/>
        <w:adjustRightInd/>
        <w:ind w:left="-1134"/>
        <w:textAlignment w:val="auto"/>
        <w:rPr>
          <w:sz w:val="28"/>
          <w:szCs w:val="28"/>
        </w:rPr>
      </w:pPr>
      <w:r w:rsidRPr="004B0EF3">
        <w:rPr>
          <w:sz w:val="18"/>
          <w:szCs w:val="18"/>
        </w:rPr>
        <w:t xml:space="preserve">Pendant la session, lesdites questions </w:t>
      </w:r>
      <w:r w:rsidRPr="004B0EF3">
        <w:rPr>
          <w:b/>
          <w:bCs/>
          <w:sz w:val="18"/>
          <w:szCs w:val="18"/>
          <w:u w:val="single"/>
        </w:rPr>
        <w:t>doivent être posées oralement</w:t>
      </w:r>
      <w:r w:rsidRPr="004B0EF3">
        <w:rPr>
          <w:sz w:val="18"/>
          <w:szCs w:val="18"/>
        </w:rPr>
        <w:t xml:space="preserve"> dans le cadre de la discussion par chapitres (par départements) du rapport relatif aux comptes, afin que le Conseil d</w:t>
      </w:r>
      <w:r>
        <w:rPr>
          <w:sz w:val="18"/>
          <w:szCs w:val="18"/>
        </w:rPr>
        <w:t>’</w:t>
      </w:r>
      <w:r w:rsidRPr="004B0EF3">
        <w:rPr>
          <w:sz w:val="18"/>
          <w:szCs w:val="18"/>
        </w:rPr>
        <w:t>État puisse y répondre immédiatement.</w:t>
      </w:r>
      <w:r>
        <w:br w:type="page"/>
      </w: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3"/>
        <w:gridCol w:w="2837"/>
        <w:gridCol w:w="4112"/>
      </w:tblGrid>
      <w:tr w:rsidR="00B91B4D" w:rsidRPr="000161D8" w14:paraId="7EA6AA2B" w14:textId="77777777" w:rsidTr="002F7229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39592BA5" w14:textId="2939EC1F" w:rsidR="00B91B4D" w:rsidRPr="00EF49B7" w:rsidRDefault="00B91B4D" w:rsidP="00B91B4D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4B0EF3">
              <w:rPr>
                <w:rFonts w:cs="Arial"/>
                <w:b/>
              </w:rPr>
              <w:lastRenderedPageBreak/>
              <w:t xml:space="preserve">A </w:t>
            </w:r>
            <w:r w:rsidR="008319F9">
              <w:rPr>
                <w:rFonts w:cs="Arial"/>
                <w:b/>
              </w:rPr>
              <w:t>2</w:t>
            </w:r>
          </w:p>
        </w:tc>
        <w:tc>
          <w:tcPr>
            <w:tcW w:w="6523" w:type="dxa"/>
          </w:tcPr>
          <w:p w14:paraId="04350B8C" w14:textId="77777777" w:rsidR="00B91B4D" w:rsidRPr="009F0AEB" w:rsidRDefault="00B91B4D" w:rsidP="00B91B4D">
            <w:pPr>
              <w:pStyle w:val="Texte"/>
              <w:spacing w:before="40" w:after="0"/>
              <w:ind w:right="2"/>
              <w:jc w:val="right"/>
              <w:rPr>
                <w:b/>
                <w:bCs/>
                <w:lang w:val="fr-CH"/>
              </w:rPr>
            </w:pPr>
            <w:r w:rsidRPr="009F0AEB">
              <w:rPr>
                <w:b/>
                <w:bCs/>
                <w:lang w:val="fr-CH"/>
              </w:rPr>
              <w:t>D</w:t>
            </w:r>
            <w:r>
              <w:rPr>
                <w:b/>
                <w:bCs/>
                <w:lang w:val="fr-CH"/>
              </w:rPr>
              <w:t>DTE</w:t>
            </w:r>
          </w:p>
          <w:p w14:paraId="0208A852" w14:textId="77777777" w:rsidR="00B91B4D" w:rsidRPr="00CA51C2" w:rsidRDefault="001F54C6" w:rsidP="00B91B4D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21" w:history="1">
              <w:r w:rsidR="00B91B4D" w:rsidRPr="00EF49B7">
                <w:rPr>
                  <w:rStyle w:val="Style1"/>
                  <w:color w:val="009776"/>
                </w:rPr>
                <w:t>25.0</w:t>
              </w:r>
              <w:r w:rsidR="00B91B4D">
                <w:rPr>
                  <w:rStyle w:val="Style1"/>
                  <w:color w:val="009776"/>
                </w:rPr>
                <w:t>22</w:t>
              </w:r>
              <w:r w:rsidR="00B91B4D" w:rsidRPr="00EF49B7">
                <w:rPr>
                  <w:rStyle w:val="Style1"/>
                  <w:color w:val="009776"/>
                </w:rPr>
                <w:t>ce</w:t>
              </w:r>
            </w:hyperlink>
          </w:p>
          <w:p w14:paraId="212DF695" w14:textId="77777777" w:rsidR="00B91B4D" w:rsidRPr="00CA51C2" w:rsidRDefault="001F54C6" w:rsidP="00B91B4D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22" w:history="1">
              <w:r w:rsidR="00B91B4D" w:rsidRPr="00CA51C2">
                <w:rPr>
                  <w:rStyle w:val="Lienhypertexte"/>
                  <w:b/>
                  <w:bCs/>
                </w:rPr>
                <w:t>25.022com</w:t>
              </w:r>
            </w:hyperlink>
          </w:p>
          <w:p w14:paraId="7B596CB9" w14:textId="77777777" w:rsidR="00B91B4D" w:rsidRPr="00EF49B7" w:rsidRDefault="00B91B4D" w:rsidP="00B91B4D">
            <w:pPr>
              <w:spacing w:before="40" w:after="40"/>
              <w:ind w:right="144"/>
              <w:rPr>
                <w:rStyle w:val="Lienhypertexte"/>
                <w:b/>
              </w:rPr>
            </w:pPr>
            <w:r>
              <w:rPr>
                <w:bCs/>
              </w:rPr>
              <w:t xml:space="preserve">29 avril 2025 et </w:t>
            </w:r>
            <w:r w:rsidRPr="0098642F">
              <w:rPr>
                <w:bCs/>
              </w:rPr>
              <w:t>21 avril 2026</w:t>
            </w:r>
          </w:p>
          <w:p w14:paraId="30ACE7B3" w14:textId="77777777" w:rsidR="00B91B4D" w:rsidRPr="009F0AEB" w:rsidRDefault="00B91B4D" w:rsidP="00B91B4D">
            <w:pPr>
              <w:spacing w:after="40"/>
              <w:rPr>
                <w:rStyle w:val="Lienhypertexte"/>
                <w:color w:val="auto"/>
                <w:u w:val="none"/>
              </w:rPr>
            </w:pPr>
            <w:r>
              <w:rPr>
                <w:b/>
                <w:bCs/>
              </w:rPr>
              <w:t>Gestion des déchets</w:t>
            </w:r>
          </w:p>
          <w:p w14:paraId="7441867B" w14:textId="77777777" w:rsidR="00B91B4D" w:rsidRDefault="00B91B4D" w:rsidP="00B91B4D">
            <w:pPr>
              <w:spacing w:before="40"/>
            </w:pPr>
            <w:r w:rsidRPr="009F0AEB">
              <w:t>Rapport</w:t>
            </w:r>
            <w:r>
              <w:t>s</w:t>
            </w:r>
            <w:r w:rsidRPr="009F0AEB">
              <w:t xml:space="preserve"> du Conseil d’État </w:t>
            </w:r>
            <w:r>
              <w:t xml:space="preserve">et de la commission Nature </w:t>
            </w:r>
          </w:p>
          <w:p w14:paraId="10D10F54" w14:textId="77777777" w:rsidR="00B91B4D" w:rsidRDefault="00B91B4D" w:rsidP="00B91B4D">
            <w:r>
              <w:t>à l’appui</w:t>
            </w:r>
          </w:p>
          <w:p w14:paraId="2CEC2D16" w14:textId="3F45B9B2" w:rsidR="00B91B4D" w:rsidRPr="00EF49B7" w:rsidRDefault="00B91B4D" w:rsidP="00B91B4D">
            <w:pPr>
              <w:spacing w:after="40"/>
              <w:ind w:left="1" w:hanging="1"/>
              <w:rPr>
                <w:b/>
              </w:rPr>
            </w:pPr>
            <w:r>
              <w:t xml:space="preserve">d’un projet de réponse à trois postulats et une recommandation </w:t>
            </w:r>
            <w:r>
              <w:br/>
              <w:t>sur la gestion des déchets urbains</w:t>
            </w:r>
          </w:p>
        </w:tc>
        <w:tc>
          <w:tcPr>
            <w:tcW w:w="2837" w:type="dxa"/>
            <w:vAlign w:val="center"/>
          </w:tcPr>
          <w:p w14:paraId="70F1B3A2" w14:textId="77777777" w:rsidR="00B91B4D" w:rsidRPr="00717EAA" w:rsidRDefault="00B91B4D" w:rsidP="00B91B4D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Débat libre</w:t>
            </w:r>
          </w:p>
          <w:p w14:paraId="0385431E" w14:textId="77777777" w:rsidR="00B91B4D" w:rsidRPr="00717EAA" w:rsidRDefault="00B91B4D" w:rsidP="00B91B4D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2A6C93B7" w14:textId="77777777" w:rsidR="00B91B4D" w:rsidRPr="00717EAA" w:rsidRDefault="00B91B4D" w:rsidP="00B91B4D">
            <w:pPr>
              <w:spacing w:before="40"/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Postulats </w:t>
            </w:r>
            <w:hyperlink r:id="rId23" w:history="1">
              <w:r w:rsidRPr="00717EAA">
                <w:rPr>
                  <w:rStyle w:val="Lienhypertexte"/>
                  <w:rFonts w:cs="Arial"/>
                  <w:b/>
                  <w:bCs/>
                </w:rPr>
                <w:t>17.101</w:t>
              </w:r>
            </w:hyperlink>
            <w:r w:rsidRPr="00717EAA">
              <w:rPr>
                <w:rStyle w:val="Lienhypertexte"/>
                <w:rFonts w:cs="Arial"/>
                <w:color w:val="auto"/>
                <w:u w:val="none"/>
              </w:rPr>
              <w:t xml:space="preserve">, </w:t>
            </w:r>
            <w:hyperlink r:id="rId24" w:history="1">
              <w:r w:rsidRPr="00717EAA">
                <w:rPr>
                  <w:rStyle w:val="Lienhypertexte"/>
                  <w:rFonts w:cs="Arial"/>
                  <w:b/>
                  <w:bCs/>
                </w:rPr>
                <w:t>22.153</w:t>
              </w:r>
            </w:hyperlink>
            <w:r w:rsidRPr="00717EAA">
              <w:rPr>
                <w:rFonts w:cs="Arial"/>
              </w:rPr>
              <w:br/>
              <w:t xml:space="preserve">et </w:t>
            </w:r>
            <w:hyperlink r:id="rId25" w:history="1">
              <w:r w:rsidRPr="00717EAA">
                <w:rPr>
                  <w:rStyle w:val="Lienhypertexte"/>
                  <w:rFonts w:cs="Arial"/>
                  <w:b/>
                  <w:bCs/>
                </w:rPr>
                <w:t>22.157</w:t>
              </w:r>
            </w:hyperlink>
            <w:r w:rsidRPr="00717EAA">
              <w:rPr>
                <w:rFonts w:cs="Arial"/>
              </w:rPr>
              <w:t> :</w:t>
            </w:r>
          </w:p>
          <w:p w14:paraId="7B8A7E27" w14:textId="226BA7B4" w:rsidR="00B91B4D" w:rsidRDefault="00B91B4D" w:rsidP="00B91B4D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vote sur le classement </w:t>
            </w:r>
          </w:p>
        </w:tc>
        <w:tc>
          <w:tcPr>
            <w:tcW w:w="4112" w:type="dxa"/>
          </w:tcPr>
          <w:p w14:paraId="0B16A438" w14:textId="77777777" w:rsidR="00B91B4D" w:rsidRPr="000161D8" w:rsidRDefault="00B91B4D" w:rsidP="00B91B4D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0E5E27" w:rsidRPr="000161D8" w14:paraId="28586DCF" w14:textId="77777777" w:rsidTr="002F7229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780FBDAC" w14:textId="35418111" w:rsidR="000E5E27" w:rsidRPr="004B0EF3" w:rsidRDefault="000E5E27" w:rsidP="000E5E27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4B0EF3">
              <w:rPr>
                <w:rFonts w:cs="Arial"/>
                <w:b/>
              </w:rPr>
              <w:t xml:space="preserve">A </w:t>
            </w:r>
            <w:r w:rsidR="008319F9">
              <w:rPr>
                <w:rFonts w:cs="Arial"/>
                <w:b/>
              </w:rPr>
              <w:t>3</w:t>
            </w:r>
          </w:p>
        </w:tc>
        <w:tc>
          <w:tcPr>
            <w:tcW w:w="6523" w:type="dxa"/>
          </w:tcPr>
          <w:p w14:paraId="23163AF1" w14:textId="77777777" w:rsidR="000E5E27" w:rsidRPr="00EF49B7" w:rsidRDefault="000E5E27" w:rsidP="000E5E27">
            <w:pPr>
              <w:pStyle w:val="Texte"/>
              <w:spacing w:before="40" w:after="0"/>
              <w:jc w:val="right"/>
              <w:rPr>
                <w:b/>
                <w:bCs/>
                <w:lang w:val="fr-CH"/>
              </w:rPr>
            </w:pPr>
            <w:r w:rsidRPr="00EF49B7">
              <w:rPr>
                <w:b/>
                <w:bCs/>
                <w:lang w:val="fr-CH"/>
              </w:rPr>
              <w:t>DFFI</w:t>
            </w:r>
          </w:p>
          <w:p w14:paraId="26DFE414" w14:textId="77777777" w:rsidR="000E5E27" w:rsidRPr="00874A1A" w:rsidRDefault="001F54C6" w:rsidP="000E5E27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26" w:history="1">
              <w:r w:rsidR="000E5E27" w:rsidRPr="00EF49B7">
                <w:rPr>
                  <w:rStyle w:val="Style1"/>
                  <w:color w:val="009776"/>
                </w:rPr>
                <w:t>25.046ce</w:t>
              </w:r>
            </w:hyperlink>
          </w:p>
          <w:p w14:paraId="763D9367" w14:textId="77777777" w:rsidR="000E5E27" w:rsidRPr="006F6EA8" w:rsidRDefault="001F54C6" w:rsidP="000E5E27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27" w:history="1">
              <w:r w:rsidR="000E5E27" w:rsidRPr="006F6EA8">
                <w:rPr>
                  <w:rStyle w:val="Lienhypertexte"/>
                  <w:b/>
                  <w:bCs/>
                </w:rPr>
                <w:t>25.046com</w:t>
              </w:r>
            </w:hyperlink>
          </w:p>
          <w:p w14:paraId="334CC2D7" w14:textId="77777777" w:rsidR="000E5E27" w:rsidRPr="00874A1A" w:rsidRDefault="000E5E27" w:rsidP="000E5E27">
            <w:pPr>
              <w:spacing w:before="40" w:after="40"/>
              <w:rPr>
                <w:rStyle w:val="Lienhypertexte"/>
                <w:b/>
                <w:color w:val="auto"/>
              </w:rPr>
            </w:pPr>
            <w:r w:rsidRPr="00EF49B7">
              <w:rPr>
                <w:bCs/>
              </w:rPr>
              <w:t>1</w:t>
            </w:r>
            <w:r w:rsidRPr="00EF49B7">
              <w:rPr>
                <w:bCs/>
                <w:vertAlign w:val="superscript"/>
              </w:rPr>
              <w:t>er</w:t>
            </w:r>
            <w:r w:rsidRPr="00EF49B7">
              <w:rPr>
                <w:bCs/>
              </w:rPr>
              <w:t xml:space="preserve"> décembre 2025</w:t>
            </w:r>
            <w:r>
              <w:rPr>
                <w:bCs/>
              </w:rPr>
              <w:t xml:space="preserve"> et </w:t>
            </w:r>
            <w:r w:rsidRPr="00874A1A">
              <w:rPr>
                <w:bCs/>
              </w:rPr>
              <w:t>21 avril 2026</w:t>
            </w:r>
          </w:p>
          <w:p w14:paraId="22DB85A7" w14:textId="77777777" w:rsidR="000E5E27" w:rsidRPr="00EF49B7" w:rsidRDefault="000E5E27" w:rsidP="000E5E27">
            <w:pPr>
              <w:spacing w:after="40"/>
              <w:rPr>
                <w:rStyle w:val="Lienhypertexte"/>
                <w:color w:val="auto"/>
                <w:u w:val="none"/>
              </w:rPr>
            </w:pPr>
            <w:r w:rsidRPr="00EF49B7">
              <w:rPr>
                <w:b/>
                <w:bCs/>
              </w:rPr>
              <w:t xml:space="preserve">« Neuchâtel first » : marché de </w:t>
            </w:r>
            <w:r w:rsidRPr="00EF49B7">
              <w:rPr>
                <w:b/>
              </w:rPr>
              <w:t>l’assurance à reterritorialiser</w:t>
            </w:r>
          </w:p>
          <w:p w14:paraId="5AA31F73" w14:textId="77777777" w:rsidR="000E5E27" w:rsidRPr="00EF49B7" w:rsidRDefault="000E5E27" w:rsidP="000E5E27">
            <w:pPr>
              <w:spacing w:before="40"/>
            </w:pPr>
            <w:r w:rsidRPr="00EF49B7">
              <w:t>Rapport</w:t>
            </w:r>
            <w:r>
              <w:t>s</w:t>
            </w:r>
            <w:r w:rsidRPr="00EF49B7">
              <w:t xml:space="preserve"> du Conseil d’État </w:t>
            </w:r>
            <w:r>
              <w:t>et de la commission des finances</w:t>
            </w:r>
          </w:p>
          <w:p w14:paraId="0EEC619A" w14:textId="3EFA5911" w:rsidR="000E5E27" w:rsidRPr="009F0AEB" w:rsidRDefault="000E5E27" w:rsidP="000F09BC">
            <w:pPr>
              <w:pStyle w:val="Texte"/>
              <w:spacing w:after="40"/>
              <w:ind w:right="2"/>
              <w:jc w:val="left"/>
              <w:rPr>
                <w:b/>
                <w:bCs/>
                <w:lang w:val="fr-CH"/>
              </w:rPr>
            </w:pPr>
            <w:r w:rsidRPr="00EF49B7">
              <w:t xml:space="preserve">en réponse au postulat 23.236, « Neuchâtel first » : marché </w:t>
            </w:r>
            <w:r w:rsidRPr="00EF49B7">
              <w:br/>
              <w:t>de l’assurance à reterritorialiser</w:t>
            </w:r>
          </w:p>
        </w:tc>
        <w:tc>
          <w:tcPr>
            <w:tcW w:w="2837" w:type="dxa"/>
            <w:vAlign w:val="center"/>
          </w:tcPr>
          <w:p w14:paraId="2537B64C" w14:textId="77777777" w:rsidR="000E5E27" w:rsidRPr="00717EAA" w:rsidRDefault="000E5E27" w:rsidP="000E5E27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Débat libre</w:t>
            </w:r>
          </w:p>
          <w:p w14:paraId="65594245" w14:textId="77777777" w:rsidR="000E5E27" w:rsidRPr="00717EAA" w:rsidRDefault="000E5E27" w:rsidP="000E5E27">
            <w:pPr>
              <w:pStyle w:val="Texte"/>
              <w:tabs>
                <w:tab w:val="right" w:pos="8789"/>
              </w:tabs>
              <w:spacing w:after="0"/>
              <w:ind w:right="-58"/>
              <w:rPr>
                <w:rFonts w:cs="Arial"/>
              </w:rPr>
            </w:pPr>
          </w:p>
          <w:p w14:paraId="1D691D00" w14:textId="2C5047E7" w:rsidR="000E5E27" w:rsidRPr="00717EAA" w:rsidRDefault="000E5E27" w:rsidP="000E5E27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Postulat </w:t>
            </w:r>
            <w:hyperlink r:id="rId28" w:history="1">
              <w:r w:rsidRPr="00717EAA">
                <w:rPr>
                  <w:rStyle w:val="Lienhypertexte"/>
                  <w:rFonts w:cs="Arial"/>
                  <w:b/>
                  <w:bCs/>
                </w:rPr>
                <w:t>23.236</w:t>
              </w:r>
            </w:hyperlink>
            <w:r w:rsidRPr="00717EAA">
              <w:rPr>
                <w:rFonts w:cs="Arial"/>
              </w:rPr>
              <w:t> :</w:t>
            </w:r>
            <w:r w:rsidRPr="00717EAA">
              <w:rPr>
                <w:rFonts w:cs="Arial"/>
              </w:rPr>
              <w:br/>
              <w:t>vote sur le classement</w:t>
            </w:r>
          </w:p>
        </w:tc>
        <w:tc>
          <w:tcPr>
            <w:tcW w:w="4112" w:type="dxa"/>
          </w:tcPr>
          <w:p w14:paraId="648A4A7C" w14:textId="77777777" w:rsidR="000E5E27" w:rsidRPr="000161D8" w:rsidRDefault="000E5E27" w:rsidP="000E5E27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B91B4D" w:rsidRPr="000161D8" w14:paraId="4147EF71" w14:textId="77777777" w:rsidTr="002F7229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43274F41" w14:textId="6D358FE0" w:rsidR="00B91B4D" w:rsidRPr="00EF49B7" w:rsidRDefault="00B91B4D" w:rsidP="00B91B4D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4B0EF3">
              <w:rPr>
                <w:rFonts w:cs="Arial"/>
                <w:b/>
              </w:rPr>
              <w:t xml:space="preserve">A </w:t>
            </w:r>
            <w:r w:rsidR="008319F9">
              <w:rPr>
                <w:rFonts w:cs="Arial"/>
                <w:b/>
              </w:rPr>
              <w:t>4</w:t>
            </w:r>
          </w:p>
        </w:tc>
        <w:tc>
          <w:tcPr>
            <w:tcW w:w="6523" w:type="dxa"/>
          </w:tcPr>
          <w:p w14:paraId="170D5E2A" w14:textId="77777777" w:rsidR="00B91B4D" w:rsidRPr="009F0AEB" w:rsidRDefault="00B91B4D" w:rsidP="00B91B4D">
            <w:pPr>
              <w:pStyle w:val="Texte"/>
              <w:spacing w:before="40" w:after="0"/>
              <w:ind w:right="4"/>
              <w:jc w:val="right"/>
              <w:rPr>
                <w:b/>
                <w:bCs/>
                <w:lang w:val="fr-CH"/>
              </w:rPr>
            </w:pPr>
            <w:r w:rsidRPr="009F0AEB">
              <w:rPr>
                <w:b/>
                <w:bCs/>
                <w:lang w:val="fr-CH"/>
              </w:rPr>
              <w:t>DFFI</w:t>
            </w:r>
          </w:p>
          <w:p w14:paraId="76E22674" w14:textId="77777777" w:rsidR="00B91B4D" w:rsidRPr="004D36F2" w:rsidRDefault="001F54C6" w:rsidP="00B91B4D">
            <w:pPr>
              <w:spacing w:before="40" w:after="40"/>
              <w:ind w:left="224" w:hanging="224"/>
              <w:rPr>
                <w:rStyle w:val="Style1"/>
                <w:bCs/>
                <w:color w:val="auto"/>
              </w:rPr>
            </w:pPr>
            <w:hyperlink r:id="rId29" w:history="1">
              <w:r w:rsidR="00B91B4D" w:rsidRPr="009F0AEB">
                <w:rPr>
                  <w:rStyle w:val="Style1"/>
                  <w:color w:val="009776"/>
                </w:rPr>
                <w:t>25.050ce</w:t>
              </w:r>
            </w:hyperlink>
          </w:p>
          <w:p w14:paraId="5CEA2EFE" w14:textId="77777777" w:rsidR="00B91B4D" w:rsidRPr="006F6EA8" w:rsidRDefault="001F54C6" w:rsidP="00B91B4D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30" w:history="1">
              <w:r w:rsidR="00B91B4D" w:rsidRPr="006F6EA8">
                <w:rPr>
                  <w:rStyle w:val="Lienhypertexte"/>
                  <w:b/>
                  <w:bCs/>
                </w:rPr>
                <w:t>25.050com</w:t>
              </w:r>
            </w:hyperlink>
          </w:p>
          <w:p w14:paraId="1F19B40C" w14:textId="77777777" w:rsidR="00B91B4D" w:rsidRPr="009F0AEB" w:rsidRDefault="00B91B4D" w:rsidP="00B91B4D">
            <w:pPr>
              <w:spacing w:before="40" w:after="40"/>
              <w:ind w:left="224" w:hanging="224"/>
              <w:rPr>
                <w:rStyle w:val="Lienhypertexte"/>
                <w:b/>
              </w:rPr>
            </w:pPr>
            <w:r w:rsidRPr="009F0AEB">
              <w:rPr>
                <w:bCs/>
              </w:rPr>
              <w:t>17 décembre 2025</w:t>
            </w:r>
            <w:r>
              <w:rPr>
                <w:bCs/>
              </w:rPr>
              <w:t xml:space="preserve"> et </w:t>
            </w:r>
            <w:r w:rsidRPr="004D36F2">
              <w:rPr>
                <w:bCs/>
              </w:rPr>
              <w:t>21 avril 2026</w:t>
            </w:r>
          </w:p>
          <w:p w14:paraId="381CE7CF" w14:textId="77777777" w:rsidR="00B91B4D" w:rsidRPr="009F0AEB" w:rsidRDefault="00B91B4D" w:rsidP="00B91B4D">
            <w:pPr>
              <w:spacing w:after="40"/>
              <w:rPr>
                <w:rStyle w:val="Lienhypertexte"/>
                <w:color w:val="auto"/>
                <w:u w:val="none"/>
              </w:rPr>
            </w:pPr>
            <w:r w:rsidRPr="009F0AEB">
              <w:rPr>
                <w:b/>
                <w:bCs/>
              </w:rPr>
              <w:t>Équilibres régionaux</w:t>
            </w:r>
          </w:p>
          <w:p w14:paraId="47F5B38F" w14:textId="77777777" w:rsidR="00B91B4D" w:rsidRPr="009F0AEB" w:rsidRDefault="00B91B4D" w:rsidP="00B91B4D">
            <w:pPr>
              <w:spacing w:before="40"/>
            </w:pPr>
            <w:r w:rsidRPr="009F0AEB">
              <w:t>Rapport</w:t>
            </w:r>
            <w:r>
              <w:t>s</w:t>
            </w:r>
            <w:r w:rsidRPr="009F0AEB">
              <w:t xml:space="preserve"> du Conseil d’État </w:t>
            </w:r>
            <w:r>
              <w:t>et de la commission des finances</w:t>
            </w:r>
          </w:p>
          <w:p w14:paraId="37F65A1A" w14:textId="77777777" w:rsidR="00B91B4D" w:rsidRPr="009F0AEB" w:rsidRDefault="00B91B4D" w:rsidP="00B91B4D">
            <w:r w:rsidRPr="009F0AEB">
              <w:t xml:space="preserve">en réponse </w:t>
            </w:r>
          </w:p>
          <w:p w14:paraId="07960ED9" w14:textId="77777777" w:rsidR="00B91B4D" w:rsidRDefault="00B91B4D" w:rsidP="00B91B4D">
            <w:pPr>
              <w:pStyle w:val="Paragraphedeliste"/>
              <w:framePr w:wrap="auto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284" w:hanging="28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</w:t>
            </w:r>
            <w:r w:rsidRPr="009F0AEB">
              <w:rPr>
                <w:sz w:val="20"/>
                <w:szCs w:val="20"/>
              </w:rPr>
              <w:t xml:space="preserve">postulat 15.121, « Répartition des investissements publics </w:t>
            </w:r>
            <w:r w:rsidRPr="009F0AEB">
              <w:rPr>
                <w:sz w:val="20"/>
                <w:szCs w:val="20"/>
              </w:rPr>
              <w:br/>
              <w:t>dans notre canton ? Quelle réalité ? »</w:t>
            </w:r>
            <w:r>
              <w:rPr>
                <w:sz w:val="20"/>
                <w:szCs w:val="20"/>
              </w:rPr>
              <w:t> ;</w:t>
            </w:r>
          </w:p>
          <w:p w14:paraId="56184462" w14:textId="6ADBA6AC" w:rsidR="00B91B4D" w:rsidRPr="00B91B4D" w:rsidRDefault="00B91B4D" w:rsidP="00B91B4D">
            <w:pPr>
              <w:pStyle w:val="Paragraphedeliste"/>
              <w:framePr w:wrap="auto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40"/>
              <w:ind w:left="284" w:hanging="284"/>
              <w:textAlignment w:val="baseline"/>
              <w:rPr>
                <w:sz w:val="20"/>
                <w:szCs w:val="20"/>
              </w:rPr>
            </w:pPr>
            <w:r w:rsidRPr="00B91B4D">
              <w:rPr>
                <w:sz w:val="20"/>
                <w:szCs w:val="20"/>
              </w:rPr>
              <w:t xml:space="preserve">au postulat 07.122, « Pour une évaluation régulière </w:t>
            </w:r>
            <w:r w:rsidRPr="00B91B4D">
              <w:rPr>
                <w:sz w:val="20"/>
                <w:szCs w:val="20"/>
              </w:rPr>
              <w:br/>
              <w:t>de la complémentarité cantonale dans la perspective d’un équilibre dynamique »</w:t>
            </w:r>
          </w:p>
        </w:tc>
        <w:tc>
          <w:tcPr>
            <w:tcW w:w="2837" w:type="dxa"/>
            <w:vAlign w:val="center"/>
          </w:tcPr>
          <w:p w14:paraId="360BE42A" w14:textId="77777777" w:rsidR="00B91B4D" w:rsidRPr="00717EAA" w:rsidRDefault="00B91B4D" w:rsidP="00B91B4D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Débat libre</w:t>
            </w:r>
          </w:p>
          <w:p w14:paraId="013CFBCC" w14:textId="77777777" w:rsidR="00B91B4D" w:rsidRPr="00717EAA" w:rsidRDefault="00B91B4D" w:rsidP="00B91B4D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1B94811A" w14:textId="77777777" w:rsidR="00B91B4D" w:rsidRPr="00717EAA" w:rsidRDefault="00B91B4D" w:rsidP="00B91B4D">
            <w:pPr>
              <w:spacing w:before="40"/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Postulats </w:t>
            </w:r>
            <w:hyperlink r:id="rId31" w:history="1">
              <w:r w:rsidRPr="00717EAA">
                <w:rPr>
                  <w:rStyle w:val="Lienhypertexte"/>
                  <w:rFonts w:cs="Arial"/>
                  <w:b/>
                  <w:bCs/>
                </w:rPr>
                <w:t>15.121</w:t>
              </w:r>
            </w:hyperlink>
            <w:r w:rsidRPr="00717EAA">
              <w:rPr>
                <w:rFonts w:cs="Arial"/>
              </w:rPr>
              <w:t xml:space="preserve"> et </w:t>
            </w:r>
            <w:hyperlink r:id="rId32" w:history="1">
              <w:r w:rsidRPr="002A026D">
                <w:rPr>
                  <w:rStyle w:val="Lienhypertexte"/>
                  <w:rFonts w:cs="Arial"/>
                  <w:b/>
                  <w:bCs/>
                </w:rPr>
                <w:t>07.122</w:t>
              </w:r>
              <w:r w:rsidRPr="002A026D">
                <w:rPr>
                  <w:rStyle w:val="Lienhypertexte"/>
                  <w:rFonts w:cs="Arial"/>
                </w:rPr>
                <w:t> </w:t>
              </w:r>
            </w:hyperlink>
            <w:r w:rsidRPr="00717EAA">
              <w:rPr>
                <w:rFonts w:cs="Arial"/>
              </w:rPr>
              <w:t>:</w:t>
            </w:r>
          </w:p>
          <w:p w14:paraId="7C044049" w14:textId="2B297A92" w:rsidR="00B91B4D" w:rsidRDefault="00B91B4D" w:rsidP="00B91B4D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vote sur le classement </w:t>
            </w:r>
          </w:p>
        </w:tc>
        <w:tc>
          <w:tcPr>
            <w:tcW w:w="4112" w:type="dxa"/>
          </w:tcPr>
          <w:p w14:paraId="4A2324CF" w14:textId="77777777" w:rsidR="00B91B4D" w:rsidRPr="000161D8" w:rsidRDefault="00B91B4D" w:rsidP="00B91B4D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55553A" w:rsidRPr="000161D8" w14:paraId="34CE3E67" w14:textId="77777777" w:rsidTr="000620D0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2D03ED41" w14:textId="503F182E" w:rsidR="0055553A" w:rsidRPr="004B0EF3" w:rsidRDefault="0055553A" w:rsidP="0055553A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9F0AEB">
              <w:rPr>
                <w:rFonts w:cs="Arial"/>
                <w:b/>
              </w:rPr>
              <w:lastRenderedPageBreak/>
              <w:t xml:space="preserve">A </w:t>
            </w:r>
            <w:r w:rsidR="008319F9">
              <w:rPr>
                <w:rFonts w:cs="Arial"/>
                <w:b/>
              </w:rPr>
              <w:t>5</w:t>
            </w:r>
          </w:p>
        </w:tc>
        <w:tc>
          <w:tcPr>
            <w:tcW w:w="6523" w:type="dxa"/>
          </w:tcPr>
          <w:p w14:paraId="19BC7D51" w14:textId="77777777" w:rsidR="0055553A" w:rsidRPr="009F0AEB" w:rsidRDefault="0055553A" w:rsidP="0055553A">
            <w:pPr>
              <w:pStyle w:val="Texte"/>
              <w:spacing w:before="40" w:after="0"/>
              <w:ind w:right="2"/>
              <w:jc w:val="right"/>
              <w:rPr>
                <w:b/>
                <w:bCs/>
                <w:lang w:val="fr-CH"/>
              </w:rPr>
            </w:pPr>
            <w:r w:rsidRPr="009F0AEB">
              <w:rPr>
                <w:b/>
                <w:bCs/>
                <w:lang w:val="fr-CH"/>
              </w:rPr>
              <w:t>D</w:t>
            </w:r>
            <w:r>
              <w:rPr>
                <w:b/>
                <w:bCs/>
                <w:lang w:val="fr-CH"/>
              </w:rPr>
              <w:t>SJS</w:t>
            </w:r>
          </w:p>
          <w:p w14:paraId="6F205CF9" w14:textId="77777777" w:rsidR="0055553A" w:rsidRPr="00F64DF6" w:rsidRDefault="001F54C6" w:rsidP="0055553A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33" w:history="1">
              <w:r w:rsidR="0055553A" w:rsidRPr="009F0AEB">
                <w:rPr>
                  <w:rStyle w:val="Style1"/>
                  <w:color w:val="009776"/>
                </w:rPr>
                <w:t>2</w:t>
              </w:r>
              <w:r w:rsidR="0055553A">
                <w:rPr>
                  <w:rStyle w:val="Style1"/>
                  <w:color w:val="009776"/>
                </w:rPr>
                <w:t>6</w:t>
              </w:r>
              <w:r w:rsidR="0055553A" w:rsidRPr="009F0AEB">
                <w:rPr>
                  <w:rStyle w:val="Style1"/>
                  <w:color w:val="009776"/>
                </w:rPr>
                <w:t>.0</w:t>
              </w:r>
              <w:r w:rsidR="0055553A">
                <w:rPr>
                  <w:rStyle w:val="Style1"/>
                  <w:color w:val="009776"/>
                </w:rPr>
                <w:t>04</w:t>
              </w:r>
              <w:r w:rsidR="0055553A" w:rsidRPr="009F0AEB">
                <w:rPr>
                  <w:rStyle w:val="Style1"/>
                  <w:color w:val="009776"/>
                </w:rPr>
                <w:t>ce</w:t>
              </w:r>
            </w:hyperlink>
          </w:p>
          <w:p w14:paraId="479BA069" w14:textId="77777777" w:rsidR="0055553A" w:rsidRPr="001A1FC5" w:rsidRDefault="001F54C6" w:rsidP="0055553A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34" w:history="1">
              <w:r w:rsidR="0055553A" w:rsidRPr="00C25A8A">
                <w:rPr>
                  <w:rStyle w:val="Lienhypertexte"/>
                  <w:b/>
                  <w:bCs/>
                </w:rPr>
                <w:t>26.004com</w:t>
              </w:r>
            </w:hyperlink>
          </w:p>
          <w:p w14:paraId="3865C1F9" w14:textId="77777777" w:rsidR="0055553A" w:rsidRPr="009F0AEB" w:rsidRDefault="0055553A" w:rsidP="0055553A">
            <w:pPr>
              <w:spacing w:before="40" w:after="40"/>
              <w:rPr>
                <w:rStyle w:val="Lienhypertexte"/>
                <w:b/>
              </w:rPr>
            </w:pPr>
            <w:r w:rsidRPr="003D1272">
              <w:rPr>
                <w:bCs/>
              </w:rPr>
              <w:t>4 mars et 12 mai 2026</w:t>
            </w:r>
          </w:p>
          <w:p w14:paraId="32CF4187" w14:textId="77777777" w:rsidR="0055553A" w:rsidRPr="009F0AEB" w:rsidRDefault="0055553A" w:rsidP="0055553A">
            <w:pPr>
              <w:spacing w:after="40"/>
              <w:rPr>
                <w:rStyle w:val="Lienhypertexte"/>
                <w:color w:val="auto"/>
                <w:u w:val="none"/>
              </w:rPr>
            </w:pPr>
            <w:r>
              <w:rPr>
                <w:b/>
                <w:bCs/>
              </w:rPr>
              <w:t>Entretien constructif du patrimoine</w:t>
            </w:r>
          </w:p>
          <w:p w14:paraId="5411AA3D" w14:textId="77777777" w:rsidR="0055553A" w:rsidRPr="009F0AEB" w:rsidRDefault="0055553A" w:rsidP="0055553A">
            <w:pPr>
              <w:spacing w:before="40"/>
            </w:pPr>
            <w:r w:rsidRPr="009F0AEB">
              <w:t>Rapport</w:t>
            </w:r>
            <w:r>
              <w:t>s</w:t>
            </w:r>
            <w:r w:rsidRPr="009F0AEB">
              <w:t xml:space="preserve"> du Conseil d’État </w:t>
            </w:r>
            <w:r>
              <w:t xml:space="preserve">et de la commission de gestion </w:t>
            </w:r>
            <w:r>
              <w:br/>
              <w:t>et d’évaluation</w:t>
            </w:r>
          </w:p>
          <w:p w14:paraId="0AB19901" w14:textId="44BCC9F7" w:rsidR="0055553A" w:rsidRPr="009F0AEB" w:rsidRDefault="0055553A" w:rsidP="0055553A">
            <w:pPr>
              <w:pStyle w:val="Texte"/>
              <w:spacing w:after="40"/>
              <w:ind w:right="4"/>
              <w:jc w:val="left"/>
              <w:rPr>
                <w:b/>
                <w:bCs/>
                <w:lang w:val="fr-CH"/>
              </w:rPr>
            </w:pPr>
            <w:r>
              <w:t xml:space="preserve">à l’appui d’un projet de décret portant octroi d’un crédit-cadre quinquennal de 28'000'000 francs pour l’entretien constructif </w:t>
            </w:r>
            <w:r>
              <w:br/>
              <w:t>du patrimoine immobilier de l’État de Neuchâtel</w:t>
            </w:r>
          </w:p>
        </w:tc>
        <w:tc>
          <w:tcPr>
            <w:tcW w:w="2837" w:type="dxa"/>
            <w:vAlign w:val="center"/>
          </w:tcPr>
          <w:p w14:paraId="325C5055" w14:textId="77777777" w:rsidR="0055553A" w:rsidRPr="008319F9" w:rsidRDefault="0055553A" w:rsidP="0055553A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Débat libre</w:t>
            </w:r>
          </w:p>
          <w:p w14:paraId="1A82A692" w14:textId="77777777" w:rsidR="0055553A" w:rsidRPr="008319F9" w:rsidRDefault="0055553A" w:rsidP="0055553A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213CF2C7" w14:textId="77777777" w:rsidR="0055553A" w:rsidRPr="008319F9" w:rsidRDefault="0055553A" w:rsidP="0055553A">
            <w:pPr>
              <w:spacing w:before="40"/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Projet de décret :</w:t>
            </w:r>
          </w:p>
          <w:p w14:paraId="5A476C4A" w14:textId="3A3A7790" w:rsidR="0055553A" w:rsidRPr="008319F9" w:rsidRDefault="0055553A" w:rsidP="0055553A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 xml:space="preserve">vote à la majorité qualifiée </w:t>
            </w:r>
            <w:r w:rsidRPr="008319F9">
              <w:rPr>
                <w:rFonts w:cs="Arial"/>
              </w:rPr>
              <w:br/>
              <w:t>de 3/5</w:t>
            </w:r>
          </w:p>
        </w:tc>
        <w:tc>
          <w:tcPr>
            <w:tcW w:w="4112" w:type="dxa"/>
            <w:vAlign w:val="center"/>
          </w:tcPr>
          <w:p w14:paraId="0112442E" w14:textId="77777777" w:rsidR="0055553A" w:rsidRPr="000161D8" w:rsidRDefault="0055553A" w:rsidP="0055553A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714592" w:rsidRPr="000161D8" w14:paraId="7DE673DD" w14:textId="77777777" w:rsidTr="002F7229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2998C279" w14:textId="147451CF" w:rsidR="00714592" w:rsidRPr="004B0EF3" w:rsidRDefault="00714592" w:rsidP="0071459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EF49B7">
              <w:rPr>
                <w:rFonts w:cs="Arial"/>
                <w:b/>
              </w:rPr>
              <w:t xml:space="preserve">A </w:t>
            </w:r>
            <w:r w:rsidR="008319F9">
              <w:rPr>
                <w:rFonts w:cs="Arial"/>
                <w:b/>
              </w:rPr>
              <w:t>6</w:t>
            </w:r>
          </w:p>
        </w:tc>
        <w:tc>
          <w:tcPr>
            <w:tcW w:w="6523" w:type="dxa"/>
          </w:tcPr>
          <w:p w14:paraId="525B86B5" w14:textId="77777777" w:rsidR="00714592" w:rsidRPr="00EF49B7" w:rsidRDefault="00714592" w:rsidP="00714592">
            <w:pPr>
              <w:spacing w:before="40" w:after="40"/>
              <w:ind w:left="224" w:hanging="224"/>
              <w:jc w:val="right"/>
              <w:rPr>
                <w:b/>
              </w:rPr>
            </w:pPr>
            <w:r w:rsidRPr="00EF49B7">
              <w:rPr>
                <w:b/>
              </w:rPr>
              <w:t>DFFI</w:t>
            </w:r>
          </w:p>
          <w:p w14:paraId="1C4BB7B4" w14:textId="77777777" w:rsidR="00714592" w:rsidRPr="00D64A75" w:rsidRDefault="001F54C6" w:rsidP="00714592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hyperlink r:id="rId35" w:history="1">
              <w:r w:rsidR="00714592" w:rsidRPr="00CA51C2">
                <w:rPr>
                  <w:rStyle w:val="Lienhypertexte"/>
                  <w:b/>
                  <w:shd w:val="clear" w:color="auto" w:fill="FFFFFF" w:themeFill="background1"/>
                </w:rPr>
                <w:t>26.605com</w:t>
              </w:r>
            </w:hyperlink>
          </w:p>
          <w:p w14:paraId="1FD34816" w14:textId="77777777" w:rsidR="00714592" w:rsidRPr="00744375" w:rsidRDefault="00714592" w:rsidP="00714592">
            <w:pPr>
              <w:spacing w:before="40" w:after="40"/>
              <w:rPr>
                <w:rFonts w:cs="Arial"/>
              </w:rPr>
            </w:pPr>
            <w:r w:rsidRPr="002C52B0">
              <w:rPr>
                <w:rFonts w:cs="Arial"/>
              </w:rPr>
              <w:t>21 avril 2026</w:t>
            </w:r>
          </w:p>
          <w:p w14:paraId="078149B7" w14:textId="77777777" w:rsidR="00714592" w:rsidRPr="0016000F" w:rsidRDefault="00714592" w:rsidP="00714592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 w:rsidRPr="003F009D">
              <w:rPr>
                <w:b/>
              </w:rPr>
              <w:t>P</w:t>
            </w:r>
            <w:r>
              <w:rPr>
                <w:b/>
              </w:rPr>
              <w:t>étition</w:t>
            </w:r>
            <w:r w:rsidRPr="003F009D">
              <w:rPr>
                <w:b/>
              </w:rPr>
              <w:t>–</w:t>
            </w:r>
            <w:r>
              <w:rPr>
                <w:b/>
              </w:rPr>
              <w:t xml:space="preserve"> M</w:t>
            </w:r>
            <w:r w:rsidRPr="003F009D">
              <w:rPr>
                <w:b/>
              </w:rPr>
              <w:t>ise en place de cours de formation</w:t>
            </w:r>
            <w:r>
              <w:rPr>
                <w:b/>
              </w:rPr>
              <w:t xml:space="preserve"> s</w:t>
            </w:r>
            <w:r w:rsidRPr="003F009D">
              <w:rPr>
                <w:b/>
              </w:rPr>
              <w:t xml:space="preserve">ur la politique </w:t>
            </w:r>
            <w:r>
              <w:rPr>
                <w:b/>
              </w:rPr>
              <w:br/>
            </w:r>
            <w:r w:rsidRPr="003F009D">
              <w:rPr>
                <w:b/>
              </w:rPr>
              <w:t>et d’encouragement</w:t>
            </w:r>
            <w:r>
              <w:rPr>
                <w:b/>
              </w:rPr>
              <w:t xml:space="preserve"> à</w:t>
            </w:r>
            <w:r w:rsidRPr="003F009D">
              <w:rPr>
                <w:b/>
              </w:rPr>
              <w:t xml:space="preserve"> la participation</w:t>
            </w:r>
          </w:p>
          <w:p w14:paraId="64696250" w14:textId="2F2691E3" w:rsidR="00714592" w:rsidRPr="004B0EF3" w:rsidRDefault="00714592" w:rsidP="00714592">
            <w:pPr>
              <w:pStyle w:val="Texte"/>
              <w:tabs>
                <w:tab w:val="right" w:pos="6309"/>
                <w:tab w:val="right" w:pos="8731"/>
              </w:tabs>
              <w:spacing w:before="40" w:after="40"/>
              <w:jc w:val="left"/>
              <w:rPr>
                <w:rFonts w:cs="Arial"/>
                <w:b/>
                <w:lang w:val="fr-CH"/>
              </w:rPr>
            </w:pPr>
            <w:r w:rsidRPr="00EF49B7">
              <w:t xml:space="preserve">Rapport </w:t>
            </w:r>
            <w:r>
              <w:t xml:space="preserve">de la commission Éducation </w:t>
            </w:r>
            <w:r w:rsidR="00270543">
              <w:br/>
            </w:r>
            <w:r>
              <w:t>en réponse à la pétition</w:t>
            </w:r>
            <w:r w:rsidR="00270543">
              <w:t xml:space="preserve"> </w:t>
            </w:r>
            <w:r>
              <w:t>« M</w:t>
            </w:r>
            <w:r w:rsidRPr="003F009D">
              <w:t xml:space="preserve">ise en place de cours de formation </w:t>
            </w:r>
            <w:r w:rsidR="00270543">
              <w:br/>
            </w:r>
            <w:r w:rsidRPr="003F009D">
              <w:t>sur la politique et d</w:t>
            </w:r>
            <w:r>
              <w:t>’</w:t>
            </w:r>
            <w:r w:rsidRPr="003F009D">
              <w:t>encouragement à la participation</w:t>
            </w:r>
            <w:r>
              <w:t> </w:t>
            </w:r>
            <w:r w:rsidRPr="003F009D">
              <w:t>»</w:t>
            </w:r>
          </w:p>
        </w:tc>
        <w:tc>
          <w:tcPr>
            <w:tcW w:w="2837" w:type="dxa"/>
            <w:vAlign w:val="center"/>
          </w:tcPr>
          <w:p w14:paraId="6DABED9B" w14:textId="77777777" w:rsidR="00714592" w:rsidRPr="008319F9" w:rsidRDefault="00714592" w:rsidP="00714592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Débat libre</w:t>
            </w:r>
          </w:p>
          <w:p w14:paraId="77C7474B" w14:textId="77777777" w:rsidR="00714592" w:rsidRPr="008319F9" w:rsidRDefault="00714592" w:rsidP="0071459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33070F58" w14:textId="77777777" w:rsidR="00714592" w:rsidRPr="008319F9" w:rsidRDefault="00714592" w:rsidP="00714592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Pétition :</w:t>
            </w:r>
          </w:p>
          <w:p w14:paraId="39ED8668" w14:textId="30E469A1" w:rsidR="00714592" w:rsidRPr="008319F9" w:rsidRDefault="00714592" w:rsidP="00AB4BE8">
            <w:pPr>
              <w:spacing w:after="40"/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vote sur le classement</w:t>
            </w:r>
          </w:p>
        </w:tc>
        <w:tc>
          <w:tcPr>
            <w:tcW w:w="4112" w:type="dxa"/>
          </w:tcPr>
          <w:p w14:paraId="684A1A79" w14:textId="77777777" w:rsidR="00714592" w:rsidRPr="000161D8" w:rsidRDefault="00714592" w:rsidP="0071459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9C2184" w:rsidRPr="000161D8" w14:paraId="733BD8AB" w14:textId="77777777" w:rsidTr="002F7229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3AD1D255" w14:textId="0CE46527" w:rsidR="009C2184" w:rsidRPr="00EF49B7" w:rsidRDefault="009C2184" w:rsidP="009C2184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EF49B7">
              <w:rPr>
                <w:rFonts w:cs="Arial"/>
                <w:b/>
              </w:rPr>
              <w:t xml:space="preserve">A </w:t>
            </w:r>
            <w:r w:rsidR="008319F9">
              <w:rPr>
                <w:rFonts w:cs="Arial"/>
                <w:b/>
              </w:rPr>
              <w:t>7</w:t>
            </w:r>
          </w:p>
        </w:tc>
        <w:tc>
          <w:tcPr>
            <w:tcW w:w="6523" w:type="dxa"/>
          </w:tcPr>
          <w:p w14:paraId="7AD6063B" w14:textId="0F880765" w:rsidR="009C2184" w:rsidRPr="00EF49B7" w:rsidRDefault="00360963" w:rsidP="009C2184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PRÉSIDENCE</w:t>
            </w:r>
          </w:p>
          <w:p w14:paraId="7FBA04A9" w14:textId="47A780E7" w:rsidR="009C2184" w:rsidRPr="00F64DF6" w:rsidRDefault="001F54C6" w:rsidP="009C2184">
            <w:pPr>
              <w:spacing w:before="40" w:after="40"/>
              <w:ind w:left="224" w:hanging="224"/>
              <w:rPr>
                <w:rStyle w:val="Lienhypertexte"/>
                <w:bCs/>
                <w:color w:val="auto"/>
              </w:rPr>
            </w:pPr>
            <w:hyperlink r:id="rId36" w:history="1">
              <w:r w:rsidR="00D431D1" w:rsidRPr="00CA51C2">
                <w:rPr>
                  <w:rStyle w:val="Lienhypertexte"/>
                  <w:b/>
                  <w:shd w:val="clear" w:color="auto" w:fill="FFFFFF" w:themeFill="background1"/>
                </w:rPr>
                <w:t>26.</w:t>
              </w:r>
              <w:r w:rsidR="00411D6F">
                <w:rPr>
                  <w:rStyle w:val="Lienhypertexte"/>
                  <w:b/>
                  <w:shd w:val="clear" w:color="auto" w:fill="FFFFFF" w:themeFill="background1"/>
                </w:rPr>
                <w:t>6</w:t>
              </w:r>
              <w:r w:rsidR="00D431D1">
                <w:rPr>
                  <w:rStyle w:val="Lienhypertexte"/>
                  <w:b/>
                  <w:shd w:val="clear" w:color="auto" w:fill="FFFFFF" w:themeFill="background1"/>
                </w:rPr>
                <w:t>06</w:t>
              </w:r>
              <w:r w:rsidR="00D431D1" w:rsidRPr="00CA51C2">
                <w:rPr>
                  <w:rStyle w:val="Lienhypertexte"/>
                  <w:b/>
                  <w:shd w:val="clear" w:color="auto" w:fill="FFFFFF" w:themeFill="background1"/>
                </w:rPr>
                <w:t>com</w:t>
              </w:r>
            </w:hyperlink>
          </w:p>
          <w:p w14:paraId="1E51B1B8" w14:textId="0EAB3F56" w:rsidR="009C2184" w:rsidRPr="00744375" w:rsidRDefault="009C2184" w:rsidP="009C2184">
            <w:pPr>
              <w:spacing w:before="40" w:after="40"/>
              <w:rPr>
                <w:rFonts w:cs="Arial"/>
              </w:rPr>
            </w:pPr>
            <w:r w:rsidRPr="009C2184">
              <w:rPr>
                <w:rFonts w:cs="Arial"/>
              </w:rPr>
              <w:t>7 mai</w:t>
            </w:r>
            <w:r w:rsidR="00D431D1">
              <w:rPr>
                <w:rFonts w:cs="Arial"/>
              </w:rPr>
              <w:t xml:space="preserve"> </w:t>
            </w:r>
            <w:r w:rsidRPr="006955C6">
              <w:rPr>
                <w:rFonts w:cs="Arial"/>
              </w:rPr>
              <w:t>2026</w:t>
            </w:r>
          </w:p>
          <w:p w14:paraId="3F1BB018" w14:textId="77777777" w:rsidR="009C2184" w:rsidRPr="0016000F" w:rsidRDefault="009C2184" w:rsidP="009C2184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 w:rsidRPr="00C35D34">
              <w:rPr>
                <w:b/>
              </w:rPr>
              <w:t>Pétition –</w:t>
            </w:r>
            <w:r>
              <w:rPr>
                <w:b/>
              </w:rPr>
              <w:t xml:space="preserve"> </w:t>
            </w:r>
            <w:r w:rsidRPr="00C35D34">
              <w:rPr>
                <w:b/>
              </w:rPr>
              <w:t xml:space="preserve">Pour une formation sur le réchauffement climatique </w:t>
            </w:r>
            <w:r>
              <w:rPr>
                <w:b/>
              </w:rPr>
              <w:br/>
            </w:r>
            <w:r w:rsidRPr="00C35D34">
              <w:rPr>
                <w:b/>
              </w:rPr>
              <w:t>et la crise écologique</w:t>
            </w:r>
          </w:p>
          <w:p w14:paraId="243F50CD" w14:textId="77777777" w:rsidR="009C2184" w:rsidRDefault="009C2184" w:rsidP="009C2184">
            <w:r>
              <w:t>Rapport du bureau au Grand Conseil</w:t>
            </w:r>
          </w:p>
          <w:p w14:paraId="1E7ED27C" w14:textId="2C0B9846" w:rsidR="009C2184" w:rsidRPr="00EF49B7" w:rsidRDefault="009C2184" w:rsidP="009C2184">
            <w:pPr>
              <w:spacing w:after="40"/>
              <w:ind w:left="-3" w:firstLine="3"/>
              <w:rPr>
                <w:b/>
              </w:rPr>
            </w:pPr>
            <w:r>
              <w:t>en réponse à la p</w:t>
            </w:r>
            <w:r w:rsidRPr="00C47472">
              <w:t>étition de la Grève du climat «</w:t>
            </w:r>
            <w:r>
              <w:t> </w:t>
            </w:r>
            <w:r w:rsidRPr="00C47472">
              <w:t xml:space="preserve">Pour une formation </w:t>
            </w:r>
            <w:r>
              <w:br/>
            </w:r>
            <w:r w:rsidRPr="00C47472">
              <w:t xml:space="preserve">sur le réchauffement climatique et la crise écologique pour </w:t>
            </w:r>
            <w:proofErr w:type="spellStart"/>
            <w:r w:rsidRPr="00C47472">
              <w:t>tou</w:t>
            </w:r>
            <w:proofErr w:type="spellEnd"/>
            <w:r w:rsidRPr="00C47472">
              <w:t>-</w:t>
            </w:r>
            <w:proofErr w:type="spellStart"/>
            <w:r w:rsidRPr="00C47472">
              <w:t>te-s</w:t>
            </w:r>
            <w:proofErr w:type="spellEnd"/>
            <w:r w:rsidRPr="00C47472">
              <w:t xml:space="preserve"> </w:t>
            </w:r>
            <w:r>
              <w:br/>
            </w:r>
            <w:r w:rsidRPr="00C47472">
              <w:t>les député-e-s au Grand Conseil neuchâtelois</w:t>
            </w:r>
            <w:r>
              <w:t> </w:t>
            </w:r>
            <w:r w:rsidRPr="00C47472">
              <w:t>»</w:t>
            </w:r>
          </w:p>
        </w:tc>
        <w:tc>
          <w:tcPr>
            <w:tcW w:w="2837" w:type="dxa"/>
            <w:vAlign w:val="center"/>
          </w:tcPr>
          <w:p w14:paraId="53DD7A10" w14:textId="60476603" w:rsidR="009C2184" w:rsidRPr="00EF49B7" w:rsidRDefault="009C2184" w:rsidP="009C2184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Débat</w:t>
            </w:r>
            <w:r w:rsidR="00D431D1" w:rsidRPr="008319F9">
              <w:rPr>
                <w:rFonts w:cs="Arial"/>
              </w:rPr>
              <w:t xml:space="preserve"> libre</w:t>
            </w:r>
          </w:p>
          <w:p w14:paraId="72A0A056" w14:textId="77777777" w:rsidR="009C2184" w:rsidRPr="00EF49B7" w:rsidRDefault="009C2184" w:rsidP="009C2184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025D9D17" w14:textId="1733EBFF" w:rsidR="009C2184" w:rsidRPr="00586099" w:rsidRDefault="009C2184" w:rsidP="009C2184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Pétition :</w:t>
            </w:r>
            <w:r>
              <w:rPr>
                <w:rFonts w:cs="Arial"/>
              </w:rPr>
              <w:br/>
              <w:t>vote sur le classement</w:t>
            </w:r>
          </w:p>
        </w:tc>
        <w:tc>
          <w:tcPr>
            <w:tcW w:w="4112" w:type="dxa"/>
          </w:tcPr>
          <w:p w14:paraId="5C603E1D" w14:textId="77777777" w:rsidR="009C2184" w:rsidRPr="000161D8" w:rsidRDefault="009C2184" w:rsidP="009C2184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020551" w:rsidRPr="000161D8" w14:paraId="6D684041" w14:textId="77777777" w:rsidTr="00AE53FB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55366D86" w14:textId="3DC5FBD1" w:rsidR="00020551" w:rsidRPr="009F0AEB" w:rsidRDefault="00020551" w:rsidP="00020551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9F0AEB">
              <w:rPr>
                <w:rFonts w:cs="Arial"/>
                <w:b/>
              </w:rPr>
              <w:t>A</w:t>
            </w:r>
            <w:r w:rsidR="008319F9">
              <w:rPr>
                <w:rFonts w:cs="Arial"/>
                <w:b/>
              </w:rPr>
              <w:t xml:space="preserve"> 8</w:t>
            </w:r>
          </w:p>
        </w:tc>
        <w:tc>
          <w:tcPr>
            <w:tcW w:w="6523" w:type="dxa"/>
          </w:tcPr>
          <w:p w14:paraId="33CA239E" w14:textId="618FAB30" w:rsidR="00020551" w:rsidRPr="009F0AEB" w:rsidRDefault="00020551" w:rsidP="00020551">
            <w:pPr>
              <w:pStyle w:val="Texte"/>
              <w:spacing w:before="40" w:after="0"/>
              <w:ind w:right="2"/>
              <w:jc w:val="right"/>
              <w:rPr>
                <w:b/>
                <w:bCs/>
                <w:lang w:val="fr-CH"/>
              </w:rPr>
            </w:pPr>
            <w:r w:rsidRPr="009F0AEB">
              <w:rPr>
                <w:b/>
                <w:bCs/>
                <w:lang w:val="fr-CH"/>
              </w:rPr>
              <w:t>D</w:t>
            </w:r>
            <w:r>
              <w:rPr>
                <w:b/>
                <w:bCs/>
                <w:lang w:val="fr-CH"/>
              </w:rPr>
              <w:t>DTE</w:t>
            </w:r>
          </w:p>
          <w:p w14:paraId="6CC54175" w14:textId="605779E3" w:rsidR="00020551" w:rsidRPr="00F64DF6" w:rsidRDefault="001F54C6" w:rsidP="00020551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37" w:history="1">
              <w:r w:rsidR="00020551" w:rsidRPr="009F0AEB">
                <w:rPr>
                  <w:rStyle w:val="Style1"/>
                  <w:color w:val="009776"/>
                </w:rPr>
                <w:t>2</w:t>
              </w:r>
              <w:r w:rsidR="00020551">
                <w:rPr>
                  <w:rStyle w:val="Style1"/>
                  <w:color w:val="009776"/>
                </w:rPr>
                <w:t>5</w:t>
              </w:r>
              <w:r w:rsidR="00020551" w:rsidRPr="009F0AEB">
                <w:rPr>
                  <w:rStyle w:val="Style1"/>
                  <w:color w:val="009776"/>
                </w:rPr>
                <w:t>.0</w:t>
              </w:r>
              <w:r w:rsidR="00020551">
                <w:rPr>
                  <w:rStyle w:val="Style1"/>
                  <w:color w:val="009776"/>
                </w:rPr>
                <w:t>23</w:t>
              </w:r>
              <w:r w:rsidR="00020551" w:rsidRPr="009F0AEB">
                <w:rPr>
                  <w:rStyle w:val="Style1"/>
                  <w:color w:val="009776"/>
                </w:rPr>
                <w:t>ce</w:t>
              </w:r>
            </w:hyperlink>
          </w:p>
          <w:p w14:paraId="666D1645" w14:textId="3082A406" w:rsidR="00020551" w:rsidRPr="00020551" w:rsidRDefault="001F54C6" w:rsidP="00020551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38" w:history="1">
              <w:r w:rsidR="00020551" w:rsidRPr="00711072">
                <w:rPr>
                  <w:rStyle w:val="Lienhypertexte"/>
                  <w:b/>
                  <w:bCs/>
                </w:rPr>
                <w:t>25.023com</w:t>
              </w:r>
            </w:hyperlink>
          </w:p>
          <w:p w14:paraId="01FC3D25" w14:textId="7F03D160" w:rsidR="00020551" w:rsidRPr="009F0AEB" w:rsidRDefault="00020551" w:rsidP="00020551">
            <w:pPr>
              <w:spacing w:before="40" w:after="40"/>
              <w:rPr>
                <w:rStyle w:val="Lienhypertexte"/>
                <w:b/>
              </w:rPr>
            </w:pPr>
            <w:r>
              <w:rPr>
                <w:bCs/>
              </w:rPr>
              <w:t>5</w:t>
            </w:r>
            <w:r w:rsidRPr="003D1272">
              <w:rPr>
                <w:bCs/>
              </w:rPr>
              <w:t xml:space="preserve"> ma</w:t>
            </w:r>
            <w:r>
              <w:rPr>
                <w:bCs/>
              </w:rPr>
              <w:t>i 2025</w:t>
            </w:r>
            <w:r w:rsidRPr="003D1272">
              <w:rPr>
                <w:bCs/>
              </w:rPr>
              <w:t xml:space="preserve"> et </w:t>
            </w:r>
            <w:r w:rsidR="00BB177A">
              <w:rPr>
                <w:bCs/>
              </w:rPr>
              <w:t>19</w:t>
            </w:r>
            <w:r w:rsidRPr="003D1272">
              <w:rPr>
                <w:bCs/>
              </w:rPr>
              <w:t xml:space="preserve"> mai 2026</w:t>
            </w:r>
          </w:p>
          <w:p w14:paraId="44C27362" w14:textId="230D3AAC" w:rsidR="00020551" w:rsidRPr="009F0AEB" w:rsidRDefault="00020551" w:rsidP="00020551">
            <w:pPr>
              <w:spacing w:after="40"/>
              <w:rPr>
                <w:rStyle w:val="Lienhypertexte"/>
                <w:color w:val="auto"/>
                <w:u w:val="none"/>
              </w:rPr>
            </w:pPr>
            <w:r>
              <w:rPr>
                <w:b/>
                <w:bCs/>
              </w:rPr>
              <w:t>Biodiversité en estivages</w:t>
            </w:r>
          </w:p>
          <w:p w14:paraId="72D14041" w14:textId="20DE19C2" w:rsidR="00020551" w:rsidRPr="009F0AEB" w:rsidRDefault="00020551" w:rsidP="00020551">
            <w:pPr>
              <w:spacing w:before="40"/>
            </w:pPr>
            <w:r w:rsidRPr="009F0AEB">
              <w:t>Rapport</w:t>
            </w:r>
            <w:r>
              <w:t>s</w:t>
            </w:r>
            <w:r w:rsidRPr="009F0AEB">
              <w:t xml:space="preserve"> du Conseil d’État </w:t>
            </w:r>
            <w:r>
              <w:t>et de la commission Nature</w:t>
            </w:r>
          </w:p>
          <w:p w14:paraId="24147E4E" w14:textId="49D0C4E5" w:rsidR="00020551" w:rsidRPr="00020551" w:rsidRDefault="00020551" w:rsidP="00BB177A">
            <w:pPr>
              <w:pStyle w:val="Texte"/>
              <w:spacing w:after="40"/>
              <w:ind w:right="2"/>
              <w:jc w:val="left"/>
            </w:pPr>
            <w:r>
              <w:t>en réponse à la motion 20.200, « La biodiversité des estivages menacée »</w:t>
            </w:r>
          </w:p>
        </w:tc>
        <w:tc>
          <w:tcPr>
            <w:tcW w:w="2837" w:type="dxa"/>
            <w:vAlign w:val="center"/>
          </w:tcPr>
          <w:p w14:paraId="2A4F4651" w14:textId="77777777" w:rsidR="00020551" w:rsidRPr="008319F9" w:rsidRDefault="00020551" w:rsidP="00020551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Débat libre</w:t>
            </w:r>
          </w:p>
          <w:p w14:paraId="3E495264" w14:textId="77777777" w:rsidR="00020551" w:rsidRPr="008319F9" w:rsidRDefault="00020551" w:rsidP="00020551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13CB6BC4" w14:textId="5B549119" w:rsidR="00020551" w:rsidRPr="008319F9" w:rsidRDefault="00020551" w:rsidP="00020551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 xml:space="preserve">Motion </w:t>
            </w:r>
            <w:hyperlink r:id="rId39" w:history="1">
              <w:r w:rsidRPr="008319F9">
                <w:rPr>
                  <w:rStyle w:val="Lienhypertexte"/>
                  <w:rFonts w:cs="Arial"/>
                  <w:b/>
                  <w:bCs/>
                </w:rPr>
                <w:t>20.200</w:t>
              </w:r>
            </w:hyperlink>
            <w:r w:rsidRPr="008319F9">
              <w:rPr>
                <w:rFonts w:cs="Arial"/>
              </w:rPr>
              <w:t> :</w:t>
            </w:r>
          </w:p>
          <w:p w14:paraId="413E3AE5" w14:textId="4DBDEBFB" w:rsidR="00020551" w:rsidRPr="008319F9" w:rsidRDefault="00020551" w:rsidP="00020551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vote sur le classement</w:t>
            </w:r>
          </w:p>
        </w:tc>
        <w:tc>
          <w:tcPr>
            <w:tcW w:w="4112" w:type="dxa"/>
            <w:vAlign w:val="center"/>
          </w:tcPr>
          <w:p w14:paraId="0B6644C0" w14:textId="77777777" w:rsidR="00020551" w:rsidRPr="000161D8" w:rsidRDefault="00020551" w:rsidP="00020551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0E5E27" w:rsidRPr="000161D8" w14:paraId="3B9FFB58" w14:textId="77777777" w:rsidTr="008C0727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6785D1F4" w14:textId="0CA0152C" w:rsidR="000E5E27" w:rsidRPr="009F0AEB" w:rsidRDefault="000E5E27" w:rsidP="000E5E27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EF49B7">
              <w:rPr>
                <w:rFonts w:cs="Arial"/>
                <w:b/>
              </w:rPr>
              <w:lastRenderedPageBreak/>
              <w:t xml:space="preserve">A </w:t>
            </w:r>
            <w:r w:rsidR="008319F9">
              <w:rPr>
                <w:rFonts w:cs="Arial"/>
                <w:b/>
              </w:rPr>
              <w:t>9</w:t>
            </w:r>
          </w:p>
        </w:tc>
        <w:tc>
          <w:tcPr>
            <w:tcW w:w="6523" w:type="dxa"/>
          </w:tcPr>
          <w:p w14:paraId="30148D44" w14:textId="77777777" w:rsidR="000E5E27" w:rsidRPr="00EF49B7" w:rsidRDefault="000E5E27" w:rsidP="000E5E27">
            <w:pPr>
              <w:spacing w:before="40" w:after="40"/>
              <w:ind w:left="224" w:hanging="224"/>
              <w:jc w:val="right"/>
              <w:rPr>
                <w:b/>
              </w:rPr>
            </w:pPr>
            <w:r w:rsidRPr="00EF49B7">
              <w:rPr>
                <w:b/>
              </w:rPr>
              <w:t>D</w:t>
            </w:r>
            <w:r>
              <w:rPr>
                <w:b/>
              </w:rPr>
              <w:t>DTE</w:t>
            </w:r>
          </w:p>
          <w:p w14:paraId="1F7C3801" w14:textId="77777777" w:rsidR="000E5E27" w:rsidRPr="00154C18" w:rsidRDefault="001F54C6" w:rsidP="000E5E27">
            <w:pPr>
              <w:spacing w:before="40" w:after="40"/>
              <w:ind w:left="224" w:hanging="224"/>
              <w:rPr>
                <w:rStyle w:val="Lienhypertexte"/>
                <w:bCs/>
                <w:color w:val="auto"/>
              </w:rPr>
            </w:pPr>
            <w:hyperlink r:id="rId40" w:history="1">
              <w:r w:rsidR="000E5E27">
                <w:rPr>
                  <w:rStyle w:val="Style1"/>
                  <w:color w:val="009776"/>
                </w:rPr>
                <w:t>26.607com</w:t>
              </w:r>
            </w:hyperlink>
          </w:p>
          <w:p w14:paraId="7B7D5115" w14:textId="77777777" w:rsidR="000E5E27" w:rsidRPr="00744375" w:rsidRDefault="000E5E27" w:rsidP="000E5E27">
            <w:pPr>
              <w:spacing w:before="40" w:after="40"/>
              <w:rPr>
                <w:rFonts w:cs="Arial"/>
              </w:rPr>
            </w:pPr>
            <w:r w:rsidRPr="00154C18">
              <w:rPr>
                <w:rFonts w:cs="Arial"/>
              </w:rPr>
              <w:t>19 mai 2026</w:t>
            </w:r>
          </w:p>
          <w:p w14:paraId="119C80DA" w14:textId="77777777" w:rsidR="000E5E27" w:rsidRPr="0016000F" w:rsidRDefault="000E5E27" w:rsidP="000E5E27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 w:rsidRPr="003F009D">
              <w:rPr>
                <w:b/>
              </w:rPr>
              <w:t>P</w:t>
            </w:r>
            <w:r>
              <w:rPr>
                <w:b/>
              </w:rPr>
              <w:t xml:space="preserve">étitions </w:t>
            </w:r>
            <w:r w:rsidRPr="003F009D">
              <w:rPr>
                <w:b/>
              </w:rPr>
              <w:t>–</w:t>
            </w:r>
            <w:r>
              <w:rPr>
                <w:b/>
              </w:rPr>
              <w:t xml:space="preserve"> Village de Bôle</w:t>
            </w:r>
          </w:p>
          <w:p w14:paraId="13D47BD3" w14:textId="3C07E62A" w:rsidR="000E5E27" w:rsidRPr="009F0AEB" w:rsidRDefault="000E5E27" w:rsidP="0055553A">
            <w:pPr>
              <w:pStyle w:val="Texte"/>
              <w:spacing w:before="40" w:after="40"/>
              <w:ind w:right="2"/>
              <w:jc w:val="left"/>
              <w:rPr>
                <w:b/>
                <w:bCs/>
                <w:lang w:val="fr-CH"/>
              </w:rPr>
            </w:pPr>
            <w:r w:rsidRPr="00EF49B7">
              <w:t xml:space="preserve">Rapport </w:t>
            </w:r>
            <w:r>
              <w:t xml:space="preserve">de la commission Mobilité </w:t>
            </w:r>
            <w:r>
              <w:br/>
              <w:t xml:space="preserve">concernant les pétitions « Pour la création d’une route </w:t>
            </w:r>
            <w:r>
              <w:br/>
              <w:t xml:space="preserve">de contournement de Bôle en amont des habitations » </w:t>
            </w:r>
            <w:r>
              <w:br/>
              <w:t>et « Réduction de la vitesse de circulation à 30 km/h sur toute la route cantonale traversant Bôle »</w:t>
            </w:r>
          </w:p>
        </w:tc>
        <w:tc>
          <w:tcPr>
            <w:tcW w:w="2837" w:type="dxa"/>
            <w:vAlign w:val="center"/>
          </w:tcPr>
          <w:p w14:paraId="593CBAFC" w14:textId="77777777" w:rsidR="000E5E27" w:rsidRPr="008319F9" w:rsidRDefault="000E5E27" w:rsidP="000E5E27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Débat restreint</w:t>
            </w:r>
          </w:p>
          <w:p w14:paraId="09DE493D" w14:textId="77777777" w:rsidR="000E5E27" w:rsidRPr="008319F9" w:rsidRDefault="000E5E27" w:rsidP="000E5E27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2FAC6E05" w14:textId="77777777" w:rsidR="000E5E27" w:rsidRPr="008319F9" w:rsidRDefault="000E5E27" w:rsidP="000E5E27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 xml:space="preserve">Pétitions « Pour la création </w:t>
            </w:r>
            <w:r w:rsidRPr="008319F9">
              <w:rPr>
                <w:rFonts w:cs="Arial"/>
                <w:spacing w:val="-6"/>
              </w:rPr>
              <w:t>d’une route de contournement »</w:t>
            </w:r>
          </w:p>
          <w:p w14:paraId="05058CE3" w14:textId="77777777" w:rsidR="000E5E27" w:rsidRPr="008319F9" w:rsidRDefault="000E5E27" w:rsidP="000E5E27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 xml:space="preserve">et « Pour une réduction </w:t>
            </w:r>
            <w:r w:rsidRPr="008319F9">
              <w:rPr>
                <w:rFonts w:cs="Arial"/>
              </w:rPr>
              <w:br/>
              <w:t>de la vitesse de circulation » :</w:t>
            </w:r>
          </w:p>
          <w:p w14:paraId="599EFCA2" w14:textId="40FA967D" w:rsidR="000E5E27" w:rsidRPr="008319F9" w:rsidRDefault="000E5E27" w:rsidP="000E5E27">
            <w:pPr>
              <w:jc w:val="center"/>
              <w:rPr>
                <w:rFonts w:cs="Arial"/>
              </w:rPr>
            </w:pPr>
            <w:r w:rsidRPr="008319F9">
              <w:rPr>
                <w:rFonts w:cs="Arial"/>
              </w:rPr>
              <w:t>vote sur le classement</w:t>
            </w:r>
          </w:p>
        </w:tc>
        <w:tc>
          <w:tcPr>
            <w:tcW w:w="4112" w:type="dxa"/>
          </w:tcPr>
          <w:p w14:paraId="434EA86B" w14:textId="77777777" w:rsidR="000E5E27" w:rsidRPr="000161D8" w:rsidRDefault="000E5E27" w:rsidP="000E5E27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3D1D00" w:rsidRPr="000161D8" w14:paraId="1039E545" w14:textId="77777777" w:rsidTr="00D01AB0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1054DA90" w14:textId="5CEFA07D" w:rsidR="003D1D00" w:rsidRPr="00833907" w:rsidRDefault="003D1D00" w:rsidP="00D01AB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6236F4">
              <w:rPr>
                <w:rFonts w:cs="Arial"/>
                <w:b/>
              </w:rPr>
              <w:t>10</w:t>
            </w:r>
          </w:p>
        </w:tc>
        <w:tc>
          <w:tcPr>
            <w:tcW w:w="6523" w:type="dxa"/>
          </w:tcPr>
          <w:p w14:paraId="1238EFF5" w14:textId="77777777" w:rsidR="003D1D00" w:rsidRPr="004B0EF3" w:rsidRDefault="003D1D00" w:rsidP="003D1D00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DSJS</w:t>
            </w:r>
          </w:p>
          <w:p w14:paraId="2D5A3431" w14:textId="77777777" w:rsidR="003D1D00" w:rsidRPr="004B0EF3" w:rsidRDefault="001F54C6" w:rsidP="003D1D00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41" w:history="1">
              <w:r w:rsidR="003D1D00" w:rsidRPr="004B0EF3">
                <w:rPr>
                  <w:rStyle w:val="Style1"/>
                  <w:color w:val="009776"/>
                </w:rPr>
                <w:t>2</w:t>
              </w:r>
              <w:r w:rsidR="003D1D00">
                <w:rPr>
                  <w:rStyle w:val="Style1"/>
                  <w:color w:val="009776"/>
                </w:rPr>
                <w:t>5</w:t>
              </w:r>
              <w:r w:rsidR="003D1D00" w:rsidRPr="004B0EF3">
                <w:rPr>
                  <w:rStyle w:val="Style1"/>
                  <w:color w:val="009776"/>
                </w:rPr>
                <w:t>.0</w:t>
              </w:r>
              <w:r w:rsidR="003D1D00">
                <w:rPr>
                  <w:rStyle w:val="Style1"/>
                  <w:color w:val="009776"/>
                </w:rPr>
                <w:t>27</w:t>
              </w:r>
              <w:r w:rsidR="003D1D00" w:rsidRPr="004B0EF3">
                <w:rPr>
                  <w:rStyle w:val="Style1"/>
                  <w:color w:val="009776"/>
                </w:rPr>
                <w:t>ce</w:t>
              </w:r>
            </w:hyperlink>
          </w:p>
          <w:p w14:paraId="7890F964" w14:textId="2835F54F" w:rsidR="003D1D00" w:rsidRPr="00154C18" w:rsidRDefault="001F54C6" w:rsidP="003D1D00">
            <w:pPr>
              <w:spacing w:before="40" w:after="40"/>
              <w:rPr>
                <w:rStyle w:val="Style1"/>
                <w:b w:val="0"/>
                <w:bCs/>
                <w:color w:val="auto"/>
              </w:rPr>
            </w:pPr>
            <w:hyperlink r:id="rId42" w:history="1">
              <w:r w:rsidR="003D1D00" w:rsidRPr="00154C18">
                <w:rPr>
                  <w:rStyle w:val="Lienhypertexte"/>
                  <w:b/>
                  <w:bCs/>
                </w:rPr>
                <w:t>25.027com</w:t>
              </w:r>
            </w:hyperlink>
          </w:p>
          <w:p w14:paraId="6CBC5701" w14:textId="3B42F3EB" w:rsidR="003D1D00" w:rsidRPr="004B0EF3" w:rsidRDefault="003D1D00" w:rsidP="003D1D00">
            <w:pPr>
              <w:spacing w:before="40" w:after="40"/>
              <w:rPr>
                <w:rStyle w:val="Lienhypertexte"/>
                <w:b/>
              </w:rPr>
            </w:pPr>
            <w:r>
              <w:rPr>
                <w:bCs/>
              </w:rPr>
              <w:t>14 mai 2025</w:t>
            </w:r>
            <w:r w:rsidRPr="0031435D">
              <w:rPr>
                <w:bCs/>
              </w:rPr>
              <w:t xml:space="preserve"> et </w:t>
            </w:r>
            <w:r w:rsidR="001C6B6A" w:rsidRPr="001C6B6A">
              <w:rPr>
                <w:bCs/>
              </w:rPr>
              <w:t>19 mai</w:t>
            </w:r>
            <w:r w:rsidRPr="001C6B6A">
              <w:rPr>
                <w:bCs/>
              </w:rPr>
              <w:t xml:space="preserve"> 2026</w:t>
            </w:r>
          </w:p>
          <w:p w14:paraId="1062ADF0" w14:textId="77777777" w:rsidR="003D1D00" w:rsidRDefault="003D1D00" w:rsidP="003D1D00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 w:rsidRPr="00E51EE1">
              <w:rPr>
                <w:rStyle w:val="Lienhypertexte"/>
                <w:b/>
                <w:color w:val="auto"/>
                <w:u w:val="none"/>
              </w:rPr>
              <w:t>Mise en œuvre de l’initiative fédérale sur les soins</w:t>
            </w:r>
            <w:r>
              <w:rPr>
                <w:rStyle w:val="Lienhypertexte"/>
                <w:b/>
                <w:color w:val="auto"/>
                <w:u w:val="none"/>
              </w:rPr>
              <w:t xml:space="preserve"> </w:t>
            </w:r>
            <w:r w:rsidRPr="00E51EE1">
              <w:rPr>
                <w:rStyle w:val="Lienhypertexte"/>
                <w:b/>
                <w:color w:val="auto"/>
                <w:u w:val="none"/>
              </w:rPr>
              <w:t xml:space="preserve">infirmiers – </w:t>
            </w:r>
            <w:r>
              <w:rPr>
                <w:rStyle w:val="Lienhypertexte"/>
                <w:b/>
                <w:color w:val="auto"/>
                <w:u w:val="none"/>
              </w:rPr>
              <w:t>D</w:t>
            </w:r>
            <w:r w:rsidRPr="00E51EE1">
              <w:rPr>
                <w:rStyle w:val="Lienhypertexte"/>
                <w:b/>
                <w:color w:val="auto"/>
                <w:u w:val="none"/>
              </w:rPr>
              <w:t>euxième rapport</w:t>
            </w:r>
          </w:p>
          <w:p w14:paraId="22517D03" w14:textId="34B78B4F" w:rsidR="003D1D00" w:rsidRPr="004B0EF3" w:rsidRDefault="003D1D00" w:rsidP="003D1D00">
            <w:pPr>
              <w:spacing w:before="40" w:after="40"/>
              <w:ind w:hanging="9"/>
              <w:rPr>
                <w:b/>
              </w:rPr>
            </w:pPr>
            <w:r w:rsidRPr="004B0EF3">
              <w:rPr>
                <w:rFonts w:cs="Arial"/>
              </w:rPr>
              <w:t xml:space="preserve">Rapports du Conseil d’État et de la commission </w:t>
            </w:r>
            <w:r>
              <w:rPr>
                <w:rFonts w:cs="Arial"/>
              </w:rPr>
              <w:t>Santé</w:t>
            </w:r>
            <w:r w:rsidRPr="00971865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E51EE1">
              <w:rPr>
                <w:rFonts w:cs="Arial"/>
              </w:rPr>
              <w:t>concernant</w:t>
            </w:r>
            <w:r>
              <w:rPr>
                <w:rFonts w:cs="Arial"/>
              </w:rPr>
              <w:t xml:space="preserve"> </w:t>
            </w:r>
            <w:r w:rsidRPr="00E51EE1">
              <w:rPr>
                <w:rFonts w:cs="Arial"/>
              </w:rPr>
              <w:t>la mise en œuvre de l’initiative fédérale sur les soins infirmiers</w:t>
            </w:r>
          </w:p>
        </w:tc>
        <w:tc>
          <w:tcPr>
            <w:tcW w:w="2837" w:type="dxa"/>
            <w:vAlign w:val="center"/>
          </w:tcPr>
          <w:p w14:paraId="3403A033" w14:textId="6C3142DA" w:rsidR="003D1D00" w:rsidRPr="006236F4" w:rsidRDefault="003D1D00" w:rsidP="003D1D00">
            <w:pPr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>Débat</w:t>
            </w:r>
            <w:r w:rsidR="001C6B6A" w:rsidRPr="006236F4">
              <w:rPr>
                <w:rFonts w:cs="Arial"/>
              </w:rPr>
              <w:t xml:space="preserve"> libre</w:t>
            </w:r>
          </w:p>
          <w:p w14:paraId="0A25929C" w14:textId="77777777" w:rsidR="003D1D00" w:rsidRPr="006236F4" w:rsidRDefault="003D1D00" w:rsidP="003D1D00">
            <w:pPr>
              <w:jc w:val="center"/>
              <w:rPr>
                <w:rFonts w:cs="Arial"/>
              </w:rPr>
            </w:pPr>
          </w:p>
          <w:p w14:paraId="5E761082" w14:textId="77777777" w:rsidR="003D1D00" w:rsidRPr="006236F4" w:rsidRDefault="003D1D00" w:rsidP="003D1D00">
            <w:pPr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 xml:space="preserve">Prise en considération </w:t>
            </w:r>
            <w:r w:rsidRPr="006236F4">
              <w:rPr>
                <w:rFonts w:cs="Arial"/>
              </w:rPr>
              <w:br/>
              <w:t>du rapport :</w:t>
            </w:r>
          </w:p>
          <w:p w14:paraId="72644103" w14:textId="77777777" w:rsidR="003D1D00" w:rsidRPr="006236F4" w:rsidRDefault="003D1D00" w:rsidP="003D1D00">
            <w:pPr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 xml:space="preserve">Vote à la majorité simple </w:t>
            </w:r>
          </w:p>
          <w:p w14:paraId="0B1EFE9D" w14:textId="77777777" w:rsidR="003D1D00" w:rsidRPr="006236F4" w:rsidRDefault="003D1D00" w:rsidP="003D1D00">
            <w:pPr>
              <w:spacing w:before="40"/>
              <w:jc w:val="center"/>
              <w:rPr>
                <w:rFonts w:cs="Arial"/>
              </w:rPr>
            </w:pPr>
          </w:p>
          <w:p w14:paraId="3F1A7D84" w14:textId="77777777" w:rsidR="003D1D00" w:rsidRPr="006236F4" w:rsidRDefault="003D1D00" w:rsidP="003D1D00">
            <w:pPr>
              <w:spacing w:before="40"/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 xml:space="preserve">Postulat </w:t>
            </w:r>
            <w:hyperlink r:id="rId43" w:history="1">
              <w:r w:rsidRPr="006236F4">
                <w:rPr>
                  <w:rStyle w:val="Lienhypertexte"/>
                  <w:rFonts w:cs="Arial"/>
                  <w:b/>
                  <w:bCs/>
                </w:rPr>
                <w:t>22.232</w:t>
              </w:r>
            </w:hyperlink>
            <w:r w:rsidRPr="006236F4">
              <w:rPr>
                <w:rFonts w:cs="Arial"/>
              </w:rPr>
              <w:t xml:space="preserve"> : </w:t>
            </w:r>
          </w:p>
          <w:p w14:paraId="2B35A67F" w14:textId="764DF86F" w:rsidR="003D1D00" w:rsidRPr="006236F4" w:rsidRDefault="003D1D00" w:rsidP="003D1D00">
            <w:pPr>
              <w:spacing w:after="40"/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>vote sur le classement</w:t>
            </w:r>
          </w:p>
        </w:tc>
        <w:tc>
          <w:tcPr>
            <w:tcW w:w="4112" w:type="dxa"/>
            <w:vAlign w:val="center"/>
          </w:tcPr>
          <w:p w14:paraId="444117C6" w14:textId="77777777" w:rsidR="003D1D00" w:rsidRPr="000161D8" w:rsidRDefault="003D1D00" w:rsidP="003D1D0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711072" w:rsidRPr="000161D8" w14:paraId="0BAAE9B6" w14:textId="77777777" w:rsidTr="004C27D5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6F034755" w14:textId="5C2E44DA" w:rsidR="00711072" w:rsidRPr="00EF49B7" w:rsidRDefault="00711072" w:rsidP="0071107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9F0AEB">
              <w:rPr>
                <w:rFonts w:cs="Arial"/>
                <w:b/>
              </w:rPr>
              <w:t xml:space="preserve">A </w:t>
            </w:r>
            <w:r w:rsidR="006236F4">
              <w:rPr>
                <w:rFonts w:cs="Arial"/>
                <w:b/>
              </w:rPr>
              <w:t>11</w:t>
            </w:r>
          </w:p>
        </w:tc>
        <w:tc>
          <w:tcPr>
            <w:tcW w:w="6523" w:type="dxa"/>
          </w:tcPr>
          <w:p w14:paraId="2F549615" w14:textId="77777777" w:rsidR="00711072" w:rsidRPr="009F0AEB" w:rsidRDefault="00711072" w:rsidP="00711072">
            <w:pPr>
              <w:pStyle w:val="Texte"/>
              <w:spacing w:before="40" w:after="0"/>
              <w:ind w:right="2"/>
              <w:jc w:val="right"/>
              <w:rPr>
                <w:b/>
                <w:bCs/>
                <w:lang w:val="fr-CH"/>
              </w:rPr>
            </w:pPr>
            <w:r w:rsidRPr="009F0AEB">
              <w:rPr>
                <w:b/>
                <w:bCs/>
                <w:lang w:val="fr-CH"/>
              </w:rPr>
              <w:t>D</w:t>
            </w:r>
            <w:r>
              <w:rPr>
                <w:b/>
                <w:bCs/>
                <w:lang w:val="fr-CH"/>
              </w:rPr>
              <w:t>SJS</w:t>
            </w:r>
          </w:p>
          <w:p w14:paraId="5B0E656A" w14:textId="77777777" w:rsidR="00711072" w:rsidRPr="00711072" w:rsidRDefault="001F54C6" w:rsidP="00711072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44" w:history="1">
              <w:r w:rsidR="00711072" w:rsidRPr="009F0AEB">
                <w:rPr>
                  <w:rStyle w:val="Style1"/>
                  <w:color w:val="009776"/>
                </w:rPr>
                <w:t>2</w:t>
              </w:r>
              <w:r w:rsidR="00711072">
                <w:rPr>
                  <w:rStyle w:val="Style1"/>
                  <w:color w:val="009776"/>
                </w:rPr>
                <w:t>6</w:t>
              </w:r>
              <w:r w:rsidR="00711072" w:rsidRPr="009F0AEB">
                <w:rPr>
                  <w:rStyle w:val="Style1"/>
                  <w:color w:val="009776"/>
                </w:rPr>
                <w:t>.0</w:t>
              </w:r>
              <w:r w:rsidR="00711072">
                <w:rPr>
                  <w:rStyle w:val="Style1"/>
                  <w:color w:val="009776"/>
                </w:rPr>
                <w:t>03</w:t>
              </w:r>
              <w:r w:rsidR="00711072" w:rsidRPr="009F0AEB">
                <w:rPr>
                  <w:rStyle w:val="Style1"/>
                  <w:color w:val="009776"/>
                </w:rPr>
                <w:t>ce</w:t>
              </w:r>
            </w:hyperlink>
          </w:p>
          <w:p w14:paraId="52557FC7" w14:textId="77777777" w:rsidR="00711072" w:rsidRPr="00711072" w:rsidRDefault="001F54C6" w:rsidP="00711072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45" w:history="1">
              <w:r w:rsidR="00711072" w:rsidRPr="00711072">
                <w:rPr>
                  <w:rStyle w:val="Lienhypertexte"/>
                  <w:b/>
                  <w:bCs/>
                </w:rPr>
                <w:t>26.003com</w:t>
              </w:r>
            </w:hyperlink>
          </w:p>
          <w:p w14:paraId="3513E131" w14:textId="77777777" w:rsidR="00711072" w:rsidRPr="00711072" w:rsidRDefault="00711072" w:rsidP="00711072">
            <w:pPr>
              <w:spacing w:before="40" w:after="40"/>
              <w:rPr>
                <w:rStyle w:val="Lienhypertexte"/>
                <w:b/>
                <w:color w:val="auto"/>
              </w:rPr>
            </w:pPr>
            <w:r w:rsidRPr="00711072">
              <w:rPr>
                <w:bCs/>
              </w:rPr>
              <w:t xml:space="preserve">16 février et </w:t>
            </w:r>
            <w:r>
              <w:rPr>
                <w:bCs/>
              </w:rPr>
              <w:t>26 mai</w:t>
            </w:r>
            <w:r w:rsidRPr="00711072">
              <w:rPr>
                <w:bCs/>
              </w:rPr>
              <w:t xml:space="preserve"> 2026</w:t>
            </w:r>
          </w:p>
          <w:p w14:paraId="56B2DDDB" w14:textId="77777777" w:rsidR="00711072" w:rsidRPr="009F0AEB" w:rsidRDefault="00711072" w:rsidP="00711072">
            <w:pPr>
              <w:spacing w:after="40"/>
              <w:rPr>
                <w:rStyle w:val="Lienhypertexte"/>
                <w:color w:val="auto"/>
                <w:u w:val="none"/>
              </w:rPr>
            </w:pPr>
            <w:r>
              <w:rPr>
                <w:b/>
                <w:bCs/>
              </w:rPr>
              <w:t>Droits des personnes bénéficiant d’une mesure de protection</w:t>
            </w:r>
          </w:p>
          <w:p w14:paraId="26F5F839" w14:textId="77777777" w:rsidR="00711072" w:rsidRPr="009F0AEB" w:rsidRDefault="00711072" w:rsidP="00711072">
            <w:pPr>
              <w:spacing w:before="40"/>
              <w:jc w:val="both"/>
            </w:pPr>
            <w:r w:rsidRPr="009F0AEB">
              <w:t>Rapport</w:t>
            </w:r>
            <w:r>
              <w:t>s</w:t>
            </w:r>
            <w:r w:rsidRPr="009F0AEB">
              <w:t xml:space="preserve"> du Conseil d’État </w:t>
            </w:r>
            <w:r>
              <w:t>et de la commission législative</w:t>
            </w:r>
          </w:p>
          <w:p w14:paraId="45405822" w14:textId="77777777" w:rsidR="00711072" w:rsidRDefault="00711072" w:rsidP="00711072">
            <w:pPr>
              <w:pStyle w:val="Texte"/>
              <w:spacing w:after="0"/>
              <w:ind w:right="-69"/>
            </w:pPr>
            <w:r>
              <w:t>à l’appui</w:t>
            </w:r>
          </w:p>
          <w:p w14:paraId="112B5A74" w14:textId="77777777" w:rsidR="00711072" w:rsidRDefault="00711072" w:rsidP="00711072">
            <w:pPr>
              <w:pStyle w:val="Texte"/>
              <w:numPr>
                <w:ilvl w:val="0"/>
                <w:numId w:val="37"/>
              </w:numPr>
              <w:spacing w:after="0"/>
              <w:ind w:left="275" w:right="-69" w:hanging="275"/>
              <w:jc w:val="left"/>
            </w:pPr>
            <w:r w:rsidRPr="0007746A">
              <w:rPr>
                <w:spacing w:val="-2"/>
              </w:rPr>
              <w:t>d’un projet de révision partielle de la Constitution cantonale (Cst. NE)</w:t>
            </w:r>
            <w:r>
              <w:t xml:space="preserve"> (Droits des personnes bénéficiant de mesures de protection)</w:t>
            </w:r>
          </w:p>
          <w:p w14:paraId="6BD46E3B" w14:textId="234B0C80" w:rsidR="00711072" w:rsidRPr="00711072" w:rsidRDefault="00711072" w:rsidP="00711072">
            <w:pPr>
              <w:pStyle w:val="Texte"/>
              <w:numPr>
                <w:ilvl w:val="0"/>
                <w:numId w:val="37"/>
              </w:numPr>
              <w:spacing w:after="0"/>
              <w:ind w:left="275" w:right="-69" w:hanging="275"/>
              <w:jc w:val="left"/>
            </w:pPr>
            <w:r>
              <w:t>d’un projet de révision de la loi sur les droits politiques (LDP)</w:t>
            </w:r>
          </w:p>
        </w:tc>
        <w:tc>
          <w:tcPr>
            <w:tcW w:w="2837" w:type="dxa"/>
            <w:vAlign w:val="center"/>
          </w:tcPr>
          <w:p w14:paraId="7E3D73A9" w14:textId="77777777" w:rsidR="00711072" w:rsidRPr="006236F4" w:rsidRDefault="00711072" w:rsidP="00711072">
            <w:pPr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>Débat libre</w:t>
            </w:r>
          </w:p>
          <w:p w14:paraId="168B0E16" w14:textId="77777777" w:rsidR="00711072" w:rsidRPr="006236F4" w:rsidRDefault="00711072" w:rsidP="0071107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6FA826D9" w14:textId="77777777" w:rsidR="00711072" w:rsidRPr="006236F4" w:rsidRDefault="00711072" w:rsidP="00711072">
            <w:pPr>
              <w:spacing w:before="40"/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>Projet de décret :</w:t>
            </w:r>
          </w:p>
          <w:p w14:paraId="20E75044" w14:textId="77777777" w:rsidR="00711072" w:rsidRPr="006236F4" w:rsidRDefault="00711072" w:rsidP="00711072">
            <w:pPr>
              <w:jc w:val="center"/>
              <w:rPr>
                <w:rFonts w:cs="Arial"/>
              </w:rPr>
            </w:pPr>
            <w:proofErr w:type="gramStart"/>
            <w:r w:rsidRPr="006236F4">
              <w:rPr>
                <w:rFonts w:cs="Arial"/>
              </w:rPr>
              <w:t>vote en</w:t>
            </w:r>
            <w:proofErr w:type="gramEnd"/>
            <w:r w:rsidRPr="006236F4">
              <w:rPr>
                <w:rFonts w:cs="Arial"/>
              </w:rPr>
              <w:t xml:space="preserve"> 1</w:t>
            </w:r>
            <w:r w:rsidRPr="006236F4">
              <w:rPr>
                <w:rFonts w:cs="Arial"/>
                <w:vertAlign w:val="superscript"/>
              </w:rPr>
              <w:t>re</w:t>
            </w:r>
            <w:r w:rsidRPr="006236F4">
              <w:rPr>
                <w:rFonts w:cs="Arial"/>
              </w:rPr>
              <w:t xml:space="preserve"> lecture </w:t>
            </w:r>
            <w:r w:rsidRPr="006236F4">
              <w:rPr>
                <w:rFonts w:cs="Arial"/>
              </w:rPr>
              <w:br/>
              <w:t>à la majorité simple</w:t>
            </w:r>
          </w:p>
          <w:p w14:paraId="64FEF6E0" w14:textId="77777777" w:rsidR="00711072" w:rsidRPr="006236F4" w:rsidRDefault="00711072" w:rsidP="00711072">
            <w:pPr>
              <w:jc w:val="center"/>
              <w:rPr>
                <w:rFonts w:cs="Arial"/>
              </w:rPr>
            </w:pPr>
          </w:p>
          <w:p w14:paraId="2451D5BB" w14:textId="77777777" w:rsidR="00711072" w:rsidRPr="006236F4" w:rsidRDefault="00711072" w:rsidP="00711072">
            <w:pPr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>Projet de loi :</w:t>
            </w:r>
          </w:p>
          <w:p w14:paraId="72811F0D" w14:textId="77777777" w:rsidR="00711072" w:rsidRPr="006236F4" w:rsidRDefault="00711072" w:rsidP="00711072">
            <w:pPr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>cote à la majorité simple</w:t>
            </w:r>
          </w:p>
          <w:p w14:paraId="5E9137CC" w14:textId="77777777" w:rsidR="00711072" w:rsidRPr="006236F4" w:rsidRDefault="00711072" w:rsidP="00711072">
            <w:pPr>
              <w:jc w:val="center"/>
              <w:rPr>
                <w:rFonts w:cs="Arial"/>
              </w:rPr>
            </w:pPr>
          </w:p>
          <w:p w14:paraId="0416738A" w14:textId="77777777" w:rsidR="00711072" w:rsidRPr="006236F4" w:rsidRDefault="00711072" w:rsidP="00711072">
            <w:pPr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 xml:space="preserve">Motion </w:t>
            </w:r>
            <w:hyperlink r:id="rId46" w:history="1">
              <w:r w:rsidRPr="006236F4">
                <w:rPr>
                  <w:rStyle w:val="Lienhypertexte"/>
                  <w:rFonts w:cs="Arial"/>
                  <w:b/>
                  <w:bCs/>
                </w:rPr>
                <w:t>20.207</w:t>
              </w:r>
            </w:hyperlink>
            <w:r w:rsidRPr="006236F4">
              <w:rPr>
                <w:rFonts w:cs="Arial"/>
              </w:rPr>
              <w:t> :</w:t>
            </w:r>
          </w:p>
          <w:p w14:paraId="4F95AC11" w14:textId="6C5B3438" w:rsidR="00711072" w:rsidRPr="006236F4" w:rsidRDefault="00711072" w:rsidP="00711072">
            <w:pPr>
              <w:spacing w:after="40"/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>vote sur le classement</w:t>
            </w:r>
          </w:p>
        </w:tc>
        <w:tc>
          <w:tcPr>
            <w:tcW w:w="4112" w:type="dxa"/>
            <w:vAlign w:val="center"/>
          </w:tcPr>
          <w:p w14:paraId="3BF6F1E6" w14:textId="77777777" w:rsidR="00711072" w:rsidRPr="000161D8" w:rsidRDefault="00711072" w:rsidP="0071107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CC2492" w:rsidRPr="000161D8" w14:paraId="3D44C607" w14:textId="77777777" w:rsidTr="00B25401">
        <w:trPr>
          <w:cantSplit/>
        </w:trPr>
        <w:tc>
          <w:tcPr>
            <w:tcW w:w="1702" w:type="dxa"/>
            <w:shd w:val="clear" w:color="auto" w:fill="FFFFFF" w:themeFill="background1"/>
          </w:tcPr>
          <w:p w14:paraId="7EF20059" w14:textId="437F1193" w:rsidR="00CC2492" w:rsidRPr="009F0AEB" w:rsidRDefault="00CC2492" w:rsidP="00CC249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EF49B7">
              <w:rPr>
                <w:rFonts w:cs="Arial"/>
                <w:b/>
              </w:rPr>
              <w:t xml:space="preserve">A </w:t>
            </w:r>
            <w:r w:rsidR="006236F4">
              <w:rPr>
                <w:rFonts w:cs="Arial"/>
                <w:b/>
              </w:rPr>
              <w:t>12</w:t>
            </w:r>
          </w:p>
        </w:tc>
        <w:tc>
          <w:tcPr>
            <w:tcW w:w="6523" w:type="dxa"/>
          </w:tcPr>
          <w:p w14:paraId="77531724" w14:textId="77777777" w:rsidR="00CC2492" w:rsidRPr="00EF49B7" w:rsidRDefault="00CC2492" w:rsidP="00CC2492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DFFI</w:t>
            </w:r>
          </w:p>
          <w:p w14:paraId="691C7519" w14:textId="528C645B" w:rsidR="00874A7D" w:rsidRPr="00421E9F" w:rsidRDefault="001F54C6" w:rsidP="00874A7D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47" w:history="1">
              <w:r w:rsidR="00874A7D">
                <w:rPr>
                  <w:rStyle w:val="Style1"/>
                  <w:color w:val="009776"/>
                </w:rPr>
                <w:t>25.188com</w:t>
              </w:r>
            </w:hyperlink>
          </w:p>
          <w:p w14:paraId="49ABABE6" w14:textId="57259356" w:rsidR="00CC2492" w:rsidRPr="00090B47" w:rsidRDefault="001F54C6" w:rsidP="00CC2492">
            <w:pPr>
              <w:spacing w:before="40" w:after="40"/>
              <w:rPr>
                <w:b/>
                <w:color w:val="000000" w:themeColor="text1"/>
                <w:shd w:val="clear" w:color="auto" w:fill="FFFFFF" w:themeFill="background1"/>
              </w:rPr>
            </w:pPr>
            <w:hyperlink r:id="rId48" w:history="1">
              <w:r w:rsidR="00CC2492" w:rsidRPr="00421E9F">
                <w:rPr>
                  <w:rStyle w:val="Lienhypertexte"/>
                  <w:b/>
                  <w:shd w:val="clear" w:color="auto" w:fill="FFFFFF" w:themeFill="background1"/>
                </w:rPr>
                <w:t>25.188avis_ce</w:t>
              </w:r>
            </w:hyperlink>
          </w:p>
          <w:p w14:paraId="59EE7F14" w14:textId="2471BDB4" w:rsidR="00CC2492" w:rsidRPr="00744375" w:rsidRDefault="00CC2492" w:rsidP="00CC2492">
            <w:pPr>
              <w:spacing w:before="40" w:after="40"/>
              <w:rPr>
                <w:rFonts w:cs="Arial"/>
              </w:rPr>
            </w:pPr>
            <w:r w:rsidRPr="00090B47">
              <w:rPr>
                <w:rFonts w:cs="Arial"/>
              </w:rPr>
              <w:t xml:space="preserve">30 avril </w:t>
            </w:r>
            <w:r w:rsidRPr="00C25A8A">
              <w:rPr>
                <w:rFonts w:cs="Arial"/>
              </w:rPr>
              <w:t xml:space="preserve">et </w:t>
            </w:r>
            <w:r w:rsidR="00421E9F">
              <w:rPr>
                <w:rFonts w:cs="Arial"/>
              </w:rPr>
              <w:t>3 juin</w:t>
            </w:r>
            <w:r w:rsidRPr="00C25A8A">
              <w:rPr>
                <w:rFonts w:cs="Arial"/>
              </w:rPr>
              <w:t xml:space="preserve"> 2026</w:t>
            </w:r>
          </w:p>
          <w:p w14:paraId="2D8E0B04" w14:textId="77777777" w:rsidR="00CC2492" w:rsidRPr="0016000F" w:rsidRDefault="00CC2492" w:rsidP="00CC2492">
            <w:pPr>
              <w:spacing w:before="40" w:after="40"/>
              <w:rPr>
                <w:rStyle w:val="Lienhypertexte"/>
                <w:b/>
                <w:color w:val="auto"/>
                <w:u w:val="none"/>
              </w:rPr>
            </w:pPr>
            <w:r>
              <w:rPr>
                <w:b/>
              </w:rPr>
              <w:t>Majorité qualifiée pour les hausses ou baisses fiscales</w:t>
            </w:r>
          </w:p>
          <w:p w14:paraId="25043F89" w14:textId="4CDFE475" w:rsidR="00CC2492" w:rsidRPr="009F0AEB" w:rsidRDefault="00CC2492" w:rsidP="00CC2492">
            <w:pPr>
              <w:pStyle w:val="Texte"/>
              <w:spacing w:before="40" w:after="40"/>
              <w:ind w:right="2"/>
              <w:jc w:val="left"/>
              <w:rPr>
                <w:b/>
                <w:bCs/>
                <w:lang w:val="fr-CH"/>
              </w:rPr>
            </w:pPr>
            <w:r>
              <w:t xml:space="preserve">Rapport de la commission </w:t>
            </w:r>
            <w:r w:rsidR="006236F4">
              <w:t xml:space="preserve">Fiscalité </w:t>
            </w:r>
            <w:r>
              <w:t xml:space="preserve">à l’appui d’un projet de </w:t>
            </w:r>
            <w:r w:rsidRPr="00B274DD">
              <w:t>loi modifiant la loi sur les contributions directes (</w:t>
            </w:r>
            <w:proofErr w:type="spellStart"/>
            <w:r w:rsidRPr="00B274DD">
              <w:t>LCdir</w:t>
            </w:r>
            <w:proofErr w:type="spellEnd"/>
            <w:r w:rsidRPr="00B274DD">
              <w:t>)</w:t>
            </w:r>
          </w:p>
        </w:tc>
        <w:tc>
          <w:tcPr>
            <w:tcW w:w="2837" w:type="dxa"/>
            <w:vAlign w:val="center"/>
          </w:tcPr>
          <w:p w14:paraId="457B987A" w14:textId="77777777" w:rsidR="00CC2492" w:rsidRDefault="00CC2492" w:rsidP="00CC2492">
            <w:pPr>
              <w:jc w:val="center"/>
              <w:rPr>
                <w:rFonts w:cs="Arial"/>
              </w:rPr>
            </w:pPr>
            <w:r w:rsidRPr="006236F4">
              <w:rPr>
                <w:rFonts w:cs="Arial"/>
              </w:rPr>
              <w:t>Débat libre</w:t>
            </w:r>
          </w:p>
          <w:p w14:paraId="3195682C" w14:textId="77777777" w:rsidR="00CC2492" w:rsidRPr="00EF49B7" w:rsidRDefault="00CC2492" w:rsidP="00CC2492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4BCA3062" w14:textId="77777777" w:rsidR="00CC2492" w:rsidRDefault="00CC2492" w:rsidP="00CC249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Projet de loi :</w:t>
            </w:r>
          </w:p>
          <w:p w14:paraId="2F061F25" w14:textId="26AEF59F" w:rsidR="00CC2492" w:rsidRPr="00FB155D" w:rsidRDefault="00CC2492" w:rsidP="00CC249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</w:tcPr>
          <w:p w14:paraId="18E5A702" w14:textId="77777777" w:rsidR="00CC2492" w:rsidRPr="000161D8" w:rsidRDefault="00CC2492" w:rsidP="00CC249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</w:tbl>
    <w:p w14:paraId="7D8C7572" w14:textId="77777777" w:rsidR="00A47CE7" w:rsidRDefault="00A47CE7" w:rsidP="00A47CE7">
      <w:pPr>
        <w:overflowPunct/>
        <w:autoSpaceDE/>
        <w:autoSpaceDN/>
        <w:adjustRightInd/>
        <w:textAlignment w:val="auto"/>
        <w:rPr>
          <w:sz w:val="28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714"/>
        <w:gridCol w:w="4758"/>
      </w:tblGrid>
      <w:tr w:rsidR="00A47CE7" w:rsidRPr="006B318C" w14:paraId="0ECA01C8" w14:textId="77777777" w:rsidTr="001D4E94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B49B" w14:textId="4474CFBC" w:rsidR="00A47CE7" w:rsidRPr="004A15F2" w:rsidRDefault="00A47CE7" w:rsidP="000E5E27">
            <w:pPr>
              <w:spacing w:before="12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Dès </w:t>
            </w:r>
            <w:r w:rsidRPr="000E5E27">
              <w:rPr>
                <w:rFonts w:cs="Arial"/>
                <w:b/>
              </w:rPr>
              <w:t>15h45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A196" w14:textId="77777777" w:rsidR="00A47CE7" w:rsidRPr="00D16B31" w:rsidRDefault="00A47CE7" w:rsidP="001D4E94">
            <w:pPr>
              <w:pStyle w:val="Texte"/>
              <w:keepNext/>
              <w:tabs>
                <w:tab w:val="right" w:pos="6309"/>
                <w:tab w:val="right" w:pos="8731"/>
              </w:tabs>
              <w:spacing w:before="120" w:after="40"/>
              <w:jc w:val="left"/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Assermenta</w:t>
            </w:r>
            <w:r w:rsidRPr="0074449D">
              <w:rPr>
                <w:rFonts w:cs="Arial"/>
                <w:b/>
                <w:lang w:val="fr-CH"/>
              </w:rPr>
              <w:t>tio</w:t>
            </w:r>
            <w:r>
              <w:rPr>
                <w:rFonts w:cs="Arial"/>
                <w:b/>
                <w:lang w:val="fr-CH"/>
              </w:rPr>
              <w:t>n judiciaire</w:t>
            </w:r>
          </w:p>
          <w:p w14:paraId="0292B3F7" w14:textId="1E16E23C" w:rsidR="00A47CE7" w:rsidRPr="00E742CB" w:rsidRDefault="00A47CE7" w:rsidP="001D4E94">
            <w:pPr>
              <w:pStyle w:val="Texte"/>
              <w:tabs>
                <w:tab w:val="right" w:pos="8789"/>
              </w:tabs>
              <w:spacing w:before="120" w:after="40"/>
              <w:ind w:right="-58"/>
              <w:jc w:val="left"/>
              <w:rPr>
                <w:rFonts w:cs="Arial"/>
                <w:lang w:val="fr-CH"/>
              </w:rPr>
            </w:pPr>
            <w:r w:rsidRPr="00C84BE4">
              <w:rPr>
                <w:rFonts w:cs="Arial"/>
                <w:lang w:val="fr-CH"/>
              </w:rPr>
              <w:t xml:space="preserve">Assermentation </w:t>
            </w:r>
            <w:r>
              <w:rPr>
                <w:rFonts w:cs="Arial"/>
                <w:lang w:val="fr-CH"/>
              </w:rPr>
              <w:t>de trois procureur-e</w:t>
            </w:r>
            <w:r w:rsidRPr="00A47CE7">
              <w:rPr>
                <w:rFonts w:cs="Arial"/>
                <w:lang w:val="fr-CH"/>
              </w:rPr>
              <w:t>-s assistant-e-</w:t>
            </w:r>
            <w:r>
              <w:rPr>
                <w:rFonts w:cs="Arial"/>
                <w:lang w:val="fr-CH"/>
              </w:rPr>
              <w:t xml:space="preserve">s </w:t>
            </w:r>
            <w:r w:rsidRPr="008D0044">
              <w:rPr>
                <w:rFonts w:cs="Arial"/>
              </w:rPr>
              <w:t xml:space="preserve">au </w:t>
            </w:r>
            <w:r>
              <w:rPr>
                <w:rFonts w:cs="Arial"/>
              </w:rPr>
              <w:t>Ministère public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847A" w14:textId="0BD4FDFA" w:rsidR="00A47CE7" w:rsidRPr="004107B1" w:rsidRDefault="00A47CE7" w:rsidP="001D4E94">
            <w:pPr>
              <w:pStyle w:val="Texte"/>
              <w:tabs>
                <w:tab w:val="right" w:pos="8789"/>
              </w:tabs>
              <w:jc w:val="left"/>
              <w:rPr>
                <w:i/>
                <w:iCs/>
                <w:highlight w:val="yellow"/>
              </w:rPr>
            </w:pPr>
          </w:p>
        </w:tc>
      </w:tr>
    </w:tbl>
    <w:p w14:paraId="7A782599" w14:textId="77777777" w:rsidR="00443EF4" w:rsidRDefault="00443EF4" w:rsidP="00E742CB">
      <w:pPr>
        <w:pStyle w:val="TitreGras"/>
        <w:keepNext w:val="0"/>
        <w:tabs>
          <w:tab w:val="right" w:pos="13608"/>
        </w:tabs>
        <w:spacing w:before="0" w:after="120"/>
        <w:rPr>
          <w:color w:val="009776"/>
          <w:sz w:val="28"/>
        </w:rPr>
      </w:pPr>
    </w:p>
    <w:p w14:paraId="3FC4BC88" w14:textId="77777777" w:rsidR="00443EF4" w:rsidRDefault="00443EF4">
      <w:pPr>
        <w:overflowPunct/>
        <w:autoSpaceDE/>
        <w:autoSpaceDN/>
        <w:adjustRightInd/>
        <w:textAlignment w:val="auto"/>
        <w:rPr>
          <w:b/>
          <w:bCs/>
          <w:color w:val="009776"/>
          <w:sz w:val="28"/>
          <w:lang w:val="fr-FR"/>
        </w:rPr>
      </w:pPr>
      <w:r>
        <w:rPr>
          <w:color w:val="009776"/>
          <w:sz w:val="28"/>
        </w:rPr>
        <w:br w:type="page"/>
      </w:r>
    </w:p>
    <w:p w14:paraId="07A49868" w14:textId="6E4748E7" w:rsidR="00E742CB" w:rsidRPr="004B0EF3" w:rsidRDefault="00E742CB" w:rsidP="00E742CB">
      <w:pPr>
        <w:pStyle w:val="TitreGras"/>
        <w:keepNext w:val="0"/>
        <w:tabs>
          <w:tab w:val="right" w:pos="13608"/>
        </w:tabs>
        <w:spacing w:before="0" w:after="120"/>
        <w:rPr>
          <w:sz w:val="20"/>
        </w:rPr>
      </w:pPr>
      <w:r w:rsidRPr="004B0EF3">
        <w:rPr>
          <w:color w:val="009776"/>
          <w:sz w:val="28"/>
        </w:rPr>
        <w:lastRenderedPageBreak/>
        <w:t>Objets B</w:t>
      </w:r>
      <w:r w:rsidRPr="004B0EF3">
        <w:rPr>
          <w:sz w:val="28"/>
        </w:rPr>
        <w:tab/>
      </w:r>
      <w:r w:rsidRPr="004B0EF3">
        <w:rPr>
          <w:sz w:val="28"/>
        </w:rPr>
        <w:br/>
      </w:r>
      <w:r w:rsidRPr="004B0EF3">
        <w:rPr>
          <w:sz w:val="20"/>
        </w:rPr>
        <w:t>Lors des sessions relatives aux comptes et au budget, il n’y a pas de plage horaire consacrée au traitement des objets B (cf. art. 183 OGC).</w:t>
      </w:r>
    </w:p>
    <w:p w14:paraId="50777BDD" w14:textId="77777777" w:rsidR="00E742CB" w:rsidRPr="004B0EF3" w:rsidRDefault="00E742CB" w:rsidP="00E742CB">
      <w:pPr>
        <w:pStyle w:val="Texte"/>
      </w:pPr>
    </w:p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9"/>
      </w:tblGrid>
      <w:tr w:rsidR="00E742CB" w:rsidRPr="004B0EF3" w14:paraId="7486FB90" w14:textId="77777777" w:rsidTr="00D63240">
        <w:trPr>
          <w:cantSplit/>
        </w:trPr>
        <w:tc>
          <w:tcPr>
            <w:tcW w:w="15029" w:type="dxa"/>
            <w:vAlign w:val="center"/>
          </w:tcPr>
          <w:p w14:paraId="12D79BF7" w14:textId="77777777" w:rsidR="00E742CB" w:rsidRPr="004B0EF3" w:rsidRDefault="00E742CB" w:rsidP="00D6324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 w:rsidRPr="004B0EF3">
              <w:rPr>
                <w:rFonts w:cs="Arial"/>
                <w:b/>
                <w:bCs/>
              </w:rPr>
              <w:t>Réponses du Conseil d’État aux questions</w:t>
            </w:r>
          </w:p>
        </w:tc>
      </w:tr>
      <w:tr w:rsidR="00E742CB" w:rsidRPr="004B0EF3" w14:paraId="41FB1C71" w14:textId="77777777" w:rsidTr="00D63240">
        <w:trPr>
          <w:cantSplit/>
        </w:trPr>
        <w:tc>
          <w:tcPr>
            <w:tcW w:w="15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5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29"/>
            </w:tblGrid>
            <w:tr w:rsidR="00E742CB" w:rsidRPr="004B0EF3" w14:paraId="02E9D104" w14:textId="77777777" w:rsidTr="00D63240">
              <w:trPr>
                <w:cantSplit/>
              </w:trPr>
              <w:tc>
                <w:tcPr>
                  <w:tcW w:w="15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6DC349" w14:textId="7E9248A0" w:rsidR="00E742CB" w:rsidRPr="00AE7CE8" w:rsidRDefault="00E742CB" w:rsidP="00D63240">
                  <w:pPr>
                    <w:pStyle w:val="Texte"/>
                    <w:spacing w:before="40" w:after="40"/>
                    <w:ind w:right="-58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 w:rsidRPr="004B0EF3">
                    <w:rPr>
                      <w:b/>
                      <w:bCs/>
                      <w:sz w:val="18"/>
                      <w:szCs w:val="18"/>
                    </w:rPr>
                    <w:t xml:space="preserve">Réponse écrite transmise depuis la dernière session : </w:t>
                  </w:r>
                  <w:hyperlink r:id="rId49" w:history="1">
                    <w:r w:rsidR="00AE7CE8" w:rsidRPr="003B2A51">
                      <w:rPr>
                        <w:rStyle w:val="Lienhypertexte"/>
                        <w:b/>
                        <w:sz w:val="18"/>
                        <w:szCs w:val="18"/>
                      </w:rPr>
                      <w:t>26.364_DDTE</w:t>
                    </w:r>
                  </w:hyperlink>
                  <w:r w:rsidR="00AE7CE8" w:rsidRPr="003B2A51"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  <w:r w:rsidR="00AE7CE8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E7CE8" w:rsidRPr="00AE7CE8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(à venir)</w:t>
                  </w:r>
                  <w:r w:rsidR="00AE7CE8">
                    <w:rPr>
                      <w:b/>
                      <w:bCs/>
                      <w:sz w:val="18"/>
                      <w:szCs w:val="18"/>
                    </w:rPr>
                    <w:t xml:space="preserve">    </w:t>
                  </w:r>
                  <w:hyperlink r:id="rId50" w:history="1">
                    <w:r w:rsidR="00AE7CE8" w:rsidRPr="003B2A51">
                      <w:rPr>
                        <w:rStyle w:val="Lienhypertexte"/>
                        <w:b/>
                        <w:sz w:val="18"/>
                        <w:szCs w:val="18"/>
                      </w:rPr>
                      <w:t>26.369_DDTE</w:t>
                    </w:r>
                  </w:hyperlink>
                  <w:r w:rsidR="00AE7CE8" w:rsidRPr="003B2A51"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  <w:r w:rsidR="00AE7CE8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E7CE8" w:rsidRPr="00AE7CE8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(à venir)</w:t>
                  </w:r>
                  <w:r w:rsidR="00AE7CE8" w:rsidRPr="00AE7CE8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  </w:t>
                  </w:r>
                  <w:hyperlink r:id="rId51" w:history="1">
                    <w:r w:rsidR="00AE7CE8" w:rsidRPr="002E3B38">
                      <w:rPr>
                        <w:rStyle w:val="Lienhypertexte"/>
                        <w:b/>
                        <w:sz w:val="18"/>
                        <w:szCs w:val="18"/>
                      </w:rPr>
                      <w:t>26.360_DFFI</w:t>
                    </w:r>
                  </w:hyperlink>
                  <w:r w:rsidR="00AE7CE8" w:rsidRPr="00C97A14">
                    <w:rPr>
                      <w:b/>
                      <w:bCs/>
                      <w:sz w:val="18"/>
                      <w:szCs w:val="18"/>
                    </w:rPr>
                    <w:t xml:space="preserve"> *</w:t>
                  </w:r>
                </w:p>
              </w:tc>
            </w:tr>
          </w:tbl>
          <w:p w14:paraId="5F0445EA" w14:textId="77777777" w:rsidR="00E742CB" w:rsidRPr="004B0EF3" w:rsidRDefault="00E742CB" w:rsidP="00D6324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E742CB" w:rsidRPr="004B0EF3" w14:paraId="78D2E5FC" w14:textId="77777777" w:rsidTr="00D63240">
        <w:trPr>
          <w:cantSplit/>
          <w:trHeight w:val="724"/>
        </w:trPr>
        <w:tc>
          <w:tcPr>
            <w:tcW w:w="15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7F0440" w14:textId="77777777" w:rsidR="00E742CB" w:rsidRPr="004B0EF3" w:rsidRDefault="00E742CB" w:rsidP="00D63240">
            <w:pPr>
              <w:pStyle w:val="Liens"/>
            </w:pPr>
          </w:p>
        </w:tc>
      </w:tr>
    </w:tbl>
    <w:p w14:paraId="6717E28E" w14:textId="698DE658" w:rsidR="006853CB" w:rsidRPr="001C446F" w:rsidRDefault="006853CB" w:rsidP="00E742CB">
      <w:pPr>
        <w:pStyle w:val="TitreGras"/>
        <w:tabs>
          <w:tab w:val="right" w:pos="13608"/>
        </w:tabs>
        <w:spacing w:before="0"/>
        <w:rPr>
          <w:sz w:val="2"/>
        </w:rPr>
      </w:pPr>
    </w:p>
    <w:sectPr w:rsidR="006853CB" w:rsidRPr="001C446F" w:rsidSect="005341D9">
      <w:footerReference w:type="even" r:id="rId52"/>
      <w:footerReference w:type="default" r:id="rId53"/>
      <w:footerReference w:type="first" r:id="rId54"/>
      <w:pgSz w:w="16840" w:h="11907" w:orient="landscape"/>
      <w:pgMar w:top="907" w:right="1021" w:bottom="568" w:left="2155" w:header="567" w:footer="720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</wne:acdManifest>
    <wne:toolbarData r:id="rId1"/>
  </wne:toolbars>
  <wne:acds>
    <wne:acd wne:argValue="AgAnAFQAaQB0AHIAZQBNAGEAagBHAHIAYQBzAA==" wne:acdName="acd0" wne:fciIndexBasedOn="0065"/>
    <wne:acd wne:argValue="AgAnAFQAaQB0AHIAZQBNAGEAagBHAHIAYQBzAEkAdABhAGwAaQBxAHUAZQA=" wne:acdName="acd1" wne:fciIndexBasedOn="0065"/>
    <wne:acd wne:argValue="AgAnAFQAaQB0AHIAZQBHAHIAYQBzAA==" wne:acdName="acd2" wne:fciIndexBasedOn="0065"/>
    <wne:acd wne:argValue="AgAnAFQAaQB0AHIAZQBHAHIAYQBzAEkAdABhAGwAaQBxAHUAZQA=" wne:acdName="acd3" wne:fciIndexBasedOn="0065"/>
    <wne:acd wne:argValue="AgAnAFQAaQB0AHIAZQBOAG8AbgBHAHIAYQBzAEkAdABhAGwAaQBxAHUAZQA=" wne:acdName="acd4" wne:fciIndexBasedOn="0065"/>
    <wne:acd wne:argValue="AgAnAEwAaQBnAG4AZQBCAGwAYQBuAGMAaABlAA==" wne:acdName="acd5" wne:fciIndexBasedOn="0065"/>
    <wne:acd wne:argValue="AgAnAFQAZQB4AHQAZQA=" wne:acdName="acd6" wne:fciIndexBasedOn="0065"/>
    <wne:acd wne:argValue="AgAnAFQAZQB4AHQAZQBJAHQAYQBsAGkAcQB1AGUA" wne:acdName="acd7" wne:fciIndexBasedOn="0065"/>
    <wne:acd wne:argValue="AgAnAFIAZQB0AHIAYQBpAHQAUwAxAA==" wne:acdName="acd8" wne:fciIndexBasedOn="0065"/>
    <wne:acd wne:argValue="AgAnAFIAZQB0AHIAYQBpAHQAUwAyAA==" wne:acdName="acd9" wne:fciIndexBasedOn="0065"/>
    <wne:acd wne:argValue="AgAnAFIAZQB0AHIAYQBpAHQAQQAxAA==" wne:acdName="acd10" wne:fciIndexBasedOn="0065"/>
    <wne:acd wne:argValue="AgAnAFIAZQB0AHIAYQBpAHQAQQAyAA==" wne:acdName="acd11" wne:fciIndexBasedOn="0065"/>
    <wne:acd wne:argValue="AgAnAEEAZABkAGkAdABpAG8AbgA=" wne:acdName="acd12" wne:fciIndexBasedOn="0065"/>
    <wne:acd wne:argValue="AgAnAEMAaQB0AGEAdABpAG8AbgA=" wne:acdName="acd13" wne:fciIndexBasedOn="0065"/>
    <wne:acd wne:argValue="AgAnAEMAaQB0AGEAdABpAG8AbgBJAHQAYQBsAGkAcQB1AGUA" wne:acdName="acd14" wne:fciIndexBasedOn="0065"/>
    <wne:acd wne:argValue="AgAnAEMAaQB0AGEAdABpAG8AbgBHAHIAYQBzAEkAdABhAGwAaQBxAHUAZQA=" wne:acdName="acd15" wne:fciIndexBasedOn="0065"/>
    <wne:acd wne:argValue="AgAnAEMAaQB0AGEAdABpAG8AbgBSAGUAdAByAGEAaQB0AFMAMQA=" wne:acdName="acd16" wne:fciIndexBasedOn="0065"/>
    <wne:acd wne:argValue="AgAnAEMAaQB0AGEAdABpAG8AbgBSAGUAdAByAGEAaQB0AFMAMgA=" wne:acdName="acd17" wne:fciIndexBasedOn="0065"/>
    <wne:acd wne:argValue="AgAnAEMAaQB0AGEAdABpAG8AbgBSAGUAdAByAGEAaQB0AEEAMQA=" wne:acdName="acd18" wne:fciIndexBasedOn="0065"/>
    <wne:acd wne:argValue="AgAnAEMAaQB0AGEAdABpAG8AbgBSAGUAdAByAGEAaQB0AEEAMgA=" wne:acdName="acd19" wne:fciIndexBasedOn="0065"/>
    <wne:acd wne:argValue="AgAqAE4AbwBtAA==" wne:acdName="acd20" wne:fciIndexBasedOn="0065"/>
    <wne:acd wne:argValue="AgAqAEkAdABhAGwAaQBxAHUAZQA=" wne:acdName="acd21" wne:fciIndexBasedOn="0065"/>
    <wne:acd wne:argValue="AgAqAFYAdQA=" wne:acdName="acd22" wne:fciIndexBasedOn="0065"/>
    <wne:acd wne:argValue="AgAqAE4AbwByAG0AYQBsAA==" wne:acdName="acd23" wne:fciIndexBasedOn="0065"/>
    <wne:acd wne:argValue="AgAqAFIAZQB0AHIAYQBpAHQAMQA=" wne:acdName="acd24" wne:fciIndexBasedOn="0065"/>
    <wne:acd wne:argValue="AgAqAFIAZQB0AHIAYQBpAHQAMgA=" wne:acdName="acd25" wne:fciIndexBasedOn="0065"/>
    <wne:acd wne:argValue="AgAqAEMAaQB0AGEAdABpAG8AbgA=" wne:acdName="acd26" wne:fciIndexBasedOn="0065"/>
    <wne:acd wne:argValue="AgAqAEMAaQB0AGEAdABpAG8AbgBJAHQAYQBsAGkAcQB1AGUA" wne:acdName="acd27" wne:fciIndexBasedOn="0065"/>
    <wne:acd wne:argValue="AgAqAFIAZQB0AHIAYQBpAHQAQwBpAHQAYQB0AGkAbwBuADEA" wne:acdName="acd28" wne:fciIndexBasedOn="0065"/>
    <wne:acd wne:argValue="AgAqAFIAZQB0AHIAYQBpAHQAQwBpAHQAYQB0AGkAbwBuADIA" wne:acdName="acd29" wne:fciIndexBasedOn="0065"/>
    <wne:acd wne:argValue="AgAqAE0AYQByAGcAaQBuAGEAbABlAA==" wne:acdName="acd30" wne:fciIndexBasedOn="0065"/>
    <wne:acd wne:argValue="AgAqAE0AYQByAGcAaQBuAGEAbABlAFIAZQB0AHIAYQBpAHQA" wne:acdName="acd31" wne:fciIndexBasedOn="0065"/>
    <wne:acd wne:argValue="AgAqAFQAaQB0AHIAZQA=" wne:acdName="acd32" wne:fciIndexBasedOn="0065"/>
    <wne:acd wne:argValue="AgAqAEMAaABhAHAAaQB0AHIAZQA=" wne:acdName="acd33" wne:fciIndexBasedOn="0065"/>
    <wne:acd wne:argValue="AgAqAE4AbwBtAEMAaABhAHAAaQB0AHIAZQA=" wne:acdName="acd34" wne:fciIndexBasedOn="0065"/>
    <wne:acd wne:argValue="AgAqAFMAZQBjAHQAaQBvAG4A" wne:acdName="acd3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FCDC" w14:textId="77777777" w:rsidR="00AE66DC" w:rsidRDefault="00AE66DC" w:rsidP="00EF537B">
      <w:r>
        <w:separator/>
      </w:r>
    </w:p>
  </w:endnote>
  <w:endnote w:type="continuationSeparator" w:id="0">
    <w:p w14:paraId="18207524" w14:textId="77777777" w:rsidR="00AE66DC" w:rsidRDefault="00AE66DC" w:rsidP="00EF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B36E" w14:textId="7AAC5C5B" w:rsidR="00AE66DC" w:rsidRDefault="00AE66DC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A343" w14:textId="77777777" w:rsidR="00AE66DC" w:rsidRDefault="00AE66DC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F136" w14:textId="2FA6E4A7" w:rsidR="00AE66DC" w:rsidRDefault="00AE66DC">
    <w:r>
      <w:fldChar w:fldCharType="begin"/>
    </w:r>
    <w:r>
      <w:instrText xml:space="preserve"> PAGE </w:instrText>
    </w:r>
    <w:r>
      <w:fldChar w:fldCharType="separate"/>
    </w:r>
    <w:r w:rsidR="009A6943">
      <w:rPr>
        <w:noProof/>
      </w:rPr>
      <w:t>16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9322" w14:textId="680C45F9" w:rsidR="00AE66DC" w:rsidRDefault="00AE66DC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A6943">
      <w:rPr>
        <w:noProof/>
      </w:rPr>
      <w:t>15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ABFF" w14:textId="77777777" w:rsidR="00AE66DC" w:rsidRDefault="00AE66DC">
    <w:pPr>
      <w:pStyle w:val="Pieddepage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5274" w14:textId="77777777" w:rsidR="00AE66DC" w:rsidRDefault="00AE66DC" w:rsidP="00EF537B">
      <w:r>
        <w:separator/>
      </w:r>
    </w:p>
  </w:footnote>
  <w:footnote w:type="continuationSeparator" w:id="0">
    <w:p w14:paraId="0555389E" w14:textId="77777777" w:rsidR="00AE66DC" w:rsidRDefault="00AE66DC" w:rsidP="00EF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CC3B5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60D6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38EA7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9268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6A5BE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C8DD9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2E0DA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471B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9E0C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88212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695"/>
    <w:multiLevelType w:val="hybridMultilevel"/>
    <w:tmpl w:val="B9126CB8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92495"/>
    <w:multiLevelType w:val="hybridMultilevel"/>
    <w:tmpl w:val="5334872C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37F6F"/>
    <w:multiLevelType w:val="hybridMultilevel"/>
    <w:tmpl w:val="52C6F722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C7235"/>
    <w:multiLevelType w:val="hybridMultilevel"/>
    <w:tmpl w:val="63A89E7A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A65EC"/>
    <w:multiLevelType w:val="hybridMultilevel"/>
    <w:tmpl w:val="FC7A8B02"/>
    <w:lvl w:ilvl="0" w:tplc="84727E7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46FB4"/>
    <w:multiLevelType w:val="hybridMultilevel"/>
    <w:tmpl w:val="98D80182"/>
    <w:lvl w:ilvl="0" w:tplc="136C8A8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84E6C"/>
    <w:multiLevelType w:val="hybridMultilevel"/>
    <w:tmpl w:val="29FAD296"/>
    <w:lvl w:ilvl="0" w:tplc="3440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250F0"/>
    <w:multiLevelType w:val="hybridMultilevel"/>
    <w:tmpl w:val="B35A04CA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029AC"/>
    <w:multiLevelType w:val="hybridMultilevel"/>
    <w:tmpl w:val="CB309B9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E1906"/>
    <w:multiLevelType w:val="hybridMultilevel"/>
    <w:tmpl w:val="407E905A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E22A8"/>
    <w:multiLevelType w:val="hybridMultilevel"/>
    <w:tmpl w:val="76E6F6A8"/>
    <w:lvl w:ilvl="0" w:tplc="56069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E59F4"/>
    <w:multiLevelType w:val="hybridMultilevel"/>
    <w:tmpl w:val="747C5440"/>
    <w:lvl w:ilvl="0" w:tplc="3EC67F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A6670B"/>
    <w:multiLevelType w:val="hybridMultilevel"/>
    <w:tmpl w:val="B1B05A92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565CA"/>
    <w:multiLevelType w:val="hybridMultilevel"/>
    <w:tmpl w:val="B6D6E3BE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D537A"/>
    <w:multiLevelType w:val="hybridMultilevel"/>
    <w:tmpl w:val="8604CFE6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720"/>
    <w:multiLevelType w:val="hybridMultilevel"/>
    <w:tmpl w:val="C6AC31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C7EA4"/>
    <w:multiLevelType w:val="hybridMultilevel"/>
    <w:tmpl w:val="8F1CA11E"/>
    <w:lvl w:ilvl="0" w:tplc="9F26DB9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8E516C0"/>
    <w:multiLevelType w:val="hybridMultilevel"/>
    <w:tmpl w:val="F042B1EE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C6DE2"/>
    <w:multiLevelType w:val="hybridMultilevel"/>
    <w:tmpl w:val="CF906990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2236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83613"/>
    <w:multiLevelType w:val="hybridMultilevel"/>
    <w:tmpl w:val="49FCDC3A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4911"/>
    <w:multiLevelType w:val="hybridMultilevel"/>
    <w:tmpl w:val="8904CEAE"/>
    <w:lvl w:ilvl="0" w:tplc="040C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3782E"/>
    <w:multiLevelType w:val="hybridMultilevel"/>
    <w:tmpl w:val="19C01F92"/>
    <w:lvl w:ilvl="0" w:tplc="5A0AC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66708"/>
    <w:multiLevelType w:val="hybridMultilevel"/>
    <w:tmpl w:val="4A54DFD6"/>
    <w:lvl w:ilvl="0" w:tplc="5A9C96CE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B10A64"/>
    <w:multiLevelType w:val="hybridMultilevel"/>
    <w:tmpl w:val="55586C62"/>
    <w:lvl w:ilvl="0" w:tplc="43AEE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35EBA"/>
    <w:multiLevelType w:val="hybridMultilevel"/>
    <w:tmpl w:val="96EA1656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FD50667"/>
    <w:multiLevelType w:val="hybridMultilevel"/>
    <w:tmpl w:val="DBD4E9D8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1686F2">
      <w:numFmt w:val="bullet"/>
      <w:lvlText w:val="–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76512"/>
    <w:multiLevelType w:val="hybridMultilevel"/>
    <w:tmpl w:val="5052D8A2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74838"/>
    <w:multiLevelType w:val="hybridMultilevel"/>
    <w:tmpl w:val="9AE4B59C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4809">
    <w:abstractNumId w:val="8"/>
  </w:num>
  <w:num w:numId="2" w16cid:durableId="1594237798">
    <w:abstractNumId w:val="3"/>
  </w:num>
  <w:num w:numId="3" w16cid:durableId="86123123">
    <w:abstractNumId w:val="2"/>
  </w:num>
  <w:num w:numId="4" w16cid:durableId="658534057">
    <w:abstractNumId w:val="1"/>
  </w:num>
  <w:num w:numId="5" w16cid:durableId="2039967978">
    <w:abstractNumId w:val="0"/>
  </w:num>
  <w:num w:numId="6" w16cid:durableId="1366977020">
    <w:abstractNumId w:val="9"/>
  </w:num>
  <w:num w:numId="7" w16cid:durableId="290212847">
    <w:abstractNumId w:val="7"/>
  </w:num>
  <w:num w:numId="8" w16cid:durableId="931931391">
    <w:abstractNumId w:val="6"/>
  </w:num>
  <w:num w:numId="9" w16cid:durableId="417137981">
    <w:abstractNumId w:val="5"/>
  </w:num>
  <w:num w:numId="10" w16cid:durableId="279646864">
    <w:abstractNumId w:val="4"/>
  </w:num>
  <w:num w:numId="11" w16cid:durableId="325790720">
    <w:abstractNumId w:val="32"/>
  </w:num>
  <w:num w:numId="12" w16cid:durableId="227961013">
    <w:abstractNumId w:val="26"/>
  </w:num>
  <w:num w:numId="13" w16cid:durableId="293995381">
    <w:abstractNumId w:val="18"/>
  </w:num>
  <w:num w:numId="14" w16cid:durableId="1165710243">
    <w:abstractNumId w:val="17"/>
  </w:num>
  <w:num w:numId="15" w16cid:durableId="2061899859">
    <w:abstractNumId w:val="23"/>
  </w:num>
  <w:num w:numId="16" w16cid:durableId="741483377">
    <w:abstractNumId w:val="25"/>
  </w:num>
  <w:num w:numId="17" w16cid:durableId="1647856332">
    <w:abstractNumId w:val="19"/>
  </w:num>
  <w:num w:numId="18" w16cid:durableId="1415586240">
    <w:abstractNumId w:val="36"/>
  </w:num>
  <w:num w:numId="19" w16cid:durableId="896672543">
    <w:abstractNumId w:val="30"/>
  </w:num>
  <w:num w:numId="20" w16cid:durableId="2059015532">
    <w:abstractNumId w:val="33"/>
  </w:num>
  <w:num w:numId="21" w16cid:durableId="211312540">
    <w:abstractNumId w:val="20"/>
  </w:num>
  <w:num w:numId="22" w16cid:durableId="1758667283">
    <w:abstractNumId w:val="34"/>
  </w:num>
  <w:num w:numId="23" w16cid:durableId="1176964506">
    <w:abstractNumId w:val="10"/>
  </w:num>
  <w:num w:numId="24" w16cid:durableId="202598526">
    <w:abstractNumId w:val="15"/>
  </w:num>
  <w:num w:numId="25" w16cid:durableId="1384211683">
    <w:abstractNumId w:val="13"/>
  </w:num>
  <w:num w:numId="26" w16cid:durableId="209076199">
    <w:abstractNumId w:val="14"/>
  </w:num>
  <w:num w:numId="27" w16cid:durableId="307907924">
    <w:abstractNumId w:val="28"/>
  </w:num>
  <w:num w:numId="28" w16cid:durableId="235939160">
    <w:abstractNumId w:val="24"/>
  </w:num>
  <w:num w:numId="29" w16cid:durableId="232279771">
    <w:abstractNumId w:val="29"/>
  </w:num>
  <w:num w:numId="30" w16cid:durableId="2063480719">
    <w:abstractNumId w:val="16"/>
  </w:num>
  <w:num w:numId="31" w16cid:durableId="1954630343">
    <w:abstractNumId w:val="35"/>
  </w:num>
  <w:num w:numId="32" w16cid:durableId="393506383">
    <w:abstractNumId w:val="12"/>
  </w:num>
  <w:num w:numId="33" w16cid:durableId="966854887">
    <w:abstractNumId w:val="21"/>
  </w:num>
  <w:num w:numId="34" w16cid:durableId="496193627">
    <w:abstractNumId w:val="37"/>
  </w:num>
  <w:num w:numId="35" w16cid:durableId="1104686349">
    <w:abstractNumId w:val="11"/>
  </w:num>
  <w:num w:numId="36" w16cid:durableId="1119687202">
    <w:abstractNumId w:val="27"/>
  </w:num>
  <w:num w:numId="37" w16cid:durableId="1570379294">
    <w:abstractNumId w:val="22"/>
  </w:num>
  <w:num w:numId="38" w16cid:durableId="711803035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9" w:dllVersion="512" w:checkStyle="1"/>
  <w:activeWritingStyle w:appName="MSWord" w:lang="de-CH" w:vendorID="9" w:dllVersion="512" w:checkStyle="1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94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B"/>
    <w:rsid w:val="000007B0"/>
    <w:rsid w:val="00000BFB"/>
    <w:rsid w:val="00000F8B"/>
    <w:rsid w:val="00000F9E"/>
    <w:rsid w:val="00001305"/>
    <w:rsid w:val="000017E7"/>
    <w:rsid w:val="00001A1E"/>
    <w:rsid w:val="00001CD7"/>
    <w:rsid w:val="00001D37"/>
    <w:rsid w:val="00001F93"/>
    <w:rsid w:val="000020D9"/>
    <w:rsid w:val="0000239A"/>
    <w:rsid w:val="00003134"/>
    <w:rsid w:val="00005757"/>
    <w:rsid w:val="0000589A"/>
    <w:rsid w:val="000061B7"/>
    <w:rsid w:val="000078B7"/>
    <w:rsid w:val="000078F1"/>
    <w:rsid w:val="00007B53"/>
    <w:rsid w:val="0001153B"/>
    <w:rsid w:val="000121CA"/>
    <w:rsid w:val="00012DD7"/>
    <w:rsid w:val="0001368B"/>
    <w:rsid w:val="00014C89"/>
    <w:rsid w:val="000161D8"/>
    <w:rsid w:val="00016754"/>
    <w:rsid w:val="00016F02"/>
    <w:rsid w:val="00020182"/>
    <w:rsid w:val="00020551"/>
    <w:rsid w:val="00020841"/>
    <w:rsid w:val="0002108D"/>
    <w:rsid w:val="00022658"/>
    <w:rsid w:val="00022F32"/>
    <w:rsid w:val="00023A5C"/>
    <w:rsid w:val="00023FEF"/>
    <w:rsid w:val="0002415B"/>
    <w:rsid w:val="000247CF"/>
    <w:rsid w:val="000247EF"/>
    <w:rsid w:val="0002537B"/>
    <w:rsid w:val="0002559A"/>
    <w:rsid w:val="00025AA4"/>
    <w:rsid w:val="00026111"/>
    <w:rsid w:val="00026CE2"/>
    <w:rsid w:val="00030AD0"/>
    <w:rsid w:val="00031014"/>
    <w:rsid w:val="00031DCD"/>
    <w:rsid w:val="00031FF3"/>
    <w:rsid w:val="0003267D"/>
    <w:rsid w:val="00034A9B"/>
    <w:rsid w:val="00035B69"/>
    <w:rsid w:val="000367A8"/>
    <w:rsid w:val="0003680A"/>
    <w:rsid w:val="0004092B"/>
    <w:rsid w:val="00040E64"/>
    <w:rsid w:val="000414CF"/>
    <w:rsid w:val="00041850"/>
    <w:rsid w:val="00042B6A"/>
    <w:rsid w:val="00043442"/>
    <w:rsid w:val="000437A4"/>
    <w:rsid w:val="00043A20"/>
    <w:rsid w:val="00043A58"/>
    <w:rsid w:val="00043AE6"/>
    <w:rsid w:val="00044205"/>
    <w:rsid w:val="000442CC"/>
    <w:rsid w:val="0004441B"/>
    <w:rsid w:val="000445F5"/>
    <w:rsid w:val="00045084"/>
    <w:rsid w:val="00045C4A"/>
    <w:rsid w:val="00045C84"/>
    <w:rsid w:val="00046872"/>
    <w:rsid w:val="00046B02"/>
    <w:rsid w:val="0004724B"/>
    <w:rsid w:val="00047B7B"/>
    <w:rsid w:val="00047CB6"/>
    <w:rsid w:val="00047FE6"/>
    <w:rsid w:val="00051523"/>
    <w:rsid w:val="00052300"/>
    <w:rsid w:val="00052460"/>
    <w:rsid w:val="000531FD"/>
    <w:rsid w:val="000542D8"/>
    <w:rsid w:val="0005456C"/>
    <w:rsid w:val="000548F4"/>
    <w:rsid w:val="00054BBF"/>
    <w:rsid w:val="00054E62"/>
    <w:rsid w:val="00056C0D"/>
    <w:rsid w:val="00056DF2"/>
    <w:rsid w:val="00056E71"/>
    <w:rsid w:val="00057576"/>
    <w:rsid w:val="000603B0"/>
    <w:rsid w:val="00060669"/>
    <w:rsid w:val="00060BAF"/>
    <w:rsid w:val="000610EB"/>
    <w:rsid w:val="00061E1F"/>
    <w:rsid w:val="00062477"/>
    <w:rsid w:val="00063F8E"/>
    <w:rsid w:val="000646FF"/>
    <w:rsid w:val="00064E2A"/>
    <w:rsid w:val="00065352"/>
    <w:rsid w:val="00065685"/>
    <w:rsid w:val="000665BD"/>
    <w:rsid w:val="00066A47"/>
    <w:rsid w:val="00067CE2"/>
    <w:rsid w:val="000706FF"/>
    <w:rsid w:val="00070B08"/>
    <w:rsid w:val="00070EF8"/>
    <w:rsid w:val="000710A1"/>
    <w:rsid w:val="000713B7"/>
    <w:rsid w:val="000714B2"/>
    <w:rsid w:val="00071AEE"/>
    <w:rsid w:val="00071EC5"/>
    <w:rsid w:val="00072629"/>
    <w:rsid w:val="00072F7E"/>
    <w:rsid w:val="000744E8"/>
    <w:rsid w:val="00074837"/>
    <w:rsid w:val="0007497E"/>
    <w:rsid w:val="000773E2"/>
    <w:rsid w:val="0007746A"/>
    <w:rsid w:val="000775C0"/>
    <w:rsid w:val="00081254"/>
    <w:rsid w:val="0008168C"/>
    <w:rsid w:val="00082411"/>
    <w:rsid w:val="00082B2F"/>
    <w:rsid w:val="00084DA3"/>
    <w:rsid w:val="00085CF6"/>
    <w:rsid w:val="00085FFD"/>
    <w:rsid w:val="0008698F"/>
    <w:rsid w:val="00086EA6"/>
    <w:rsid w:val="00087B44"/>
    <w:rsid w:val="000903E4"/>
    <w:rsid w:val="000906A7"/>
    <w:rsid w:val="00090B47"/>
    <w:rsid w:val="00091447"/>
    <w:rsid w:val="00091DD2"/>
    <w:rsid w:val="0009217D"/>
    <w:rsid w:val="0009271B"/>
    <w:rsid w:val="00092A4E"/>
    <w:rsid w:val="00092E91"/>
    <w:rsid w:val="00094353"/>
    <w:rsid w:val="00094A92"/>
    <w:rsid w:val="00096BA8"/>
    <w:rsid w:val="00096C0E"/>
    <w:rsid w:val="00096CC2"/>
    <w:rsid w:val="000977CC"/>
    <w:rsid w:val="000A0462"/>
    <w:rsid w:val="000A0568"/>
    <w:rsid w:val="000A07FB"/>
    <w:rsid w:val="000A0DFD"/>
    <w:rsid w:val="000A13E0"/>
    <w:rsid w:val="000A1DF1"/>
    <w:rsid w:val="000A20B4"/>
    <w:rsid w:val="000A2142"/>
    <w:rsid w:val="000A293C"/>
    <w:rsid w:val="000A2B1A"/>
    <w:rsid w:val="000A2C18"/>
    <w:rsid w:val="000A40CE"/>
    <w:rsid w:val="000A4500"/>
    <w:rsid w:val="000A4FF3"/>
    <w:rsid w:val="000A557C"/>
    <w:rsid w:val="000A59CB"/>
    <w:rsid w:val="000A6390"/>
    <w:rsid w:val="000A6F18"/>
    <w:rsid w:val="000A6F9F"/>
    <w:rsid w:val="000A74A9"/>
    <w:rsid w:val="000A7984"/>
    <w:rsid w:val="000A7D40"/>
    <w:rsid w:val="000B1026"/>
    <w:rsid w:val="000B12C1"/>
    <w:rsid w:val="000B23E7"/>
    <w:rsid w:val="000B2CA0"/>
    <w:rsid w:val="000B33E7"/>
    <w:rsid w:val="000B349C"/>
    <w:rsid w:val="000B38F9"/>
    <w:rsid w:val="000B3DB4"/>
    <w:rsid w:val="000B3E04"/>
    <w:rsid w:val="000B3FE1"/>
    <w:rsid w:val="000B4F74"/>
    <w:rsid w:val="000B5096"/>
    <w:rsid w:val="000B62A8"/>
    <w:rsid w:val="000B6344"/>
    <w:rsid w:val="000C00D7"/>
    <w:rsid w:val="000C0627"/>
    <w:rsid w:val="000C0FEF"/>
    <w:rsid w:val="000C2086"/>
    <w:rsid w:val="000C391D"/>
    <w:rsid w:val="000C3D25"/>
    <w:rsid w:val="000C4641"/>
    <w:rsid w:val="000C4AAC"/>
    <w:rsid w:val="000C5039"/>
    <w:rsid w:val="000C52A1"/>
    <w:rsid w:val="000C5E97"/>
    <w:rsid w:val="000C66BC"/>
    <w:rsid w:val="000C6933"/>
    <w:rsid w:val="000D1EC5"/>
    <w:rsid w:val="000D2291"/>
    <w:rsid w:val="000D2446"/>
    <w:rsid w:val="000D312D"/>
    <w:rsid w:val="000D3C3C"/>
    <w:rsid w:val="000D5497"/>
    <w:rsid w:val="000D5531"/>
    <w:rsid w:val="000D5DF1"/>
    <w:rsid w:val="000D656E"/>
    <w:rsid w:val="000D72BA"/>
    <w:rsid w:val="000D7CE0"/>
    <w:rsid w:val="000E0B5D"/>
    <w:rsid w:val="000E0CB4"/>
    <w:rsid w:val="000E172B"/>
    <w:rsid w:val="000E1AC3"/>
    <w:rsid w:val="000E1B98"/>
    <w:rsid w:val="000E214D"/>
    <w:rsid w:val="000E217A"/>
    <w:rsid w:val="000E225D"/>
    <w:rsid w:val="000E265F"/>
    <w:rsid w:val="000E2A0C"/>
    <w:rsid w:val="000E2A8E"/>
    <w:rsid w:val="000E2C64"/>
    <w:rsid w:val="000E30DC"/>
    <w:rsid w:val="000E3253"/>
    <w:rsid w:val="000E32AE"/>
    <w:rsid w:val="000E3386"/>
    <w:rsid w:val="000E3FF1"/>
    <w:rsid w:val="000E4943"/>
    <w:rsid w:val="000E4D69"/>
    <w:rsid w:val="000E56BB"/>
    <w:rsid w:val="000E5E27"/>
    <w:rsid w:val="000E6626"/>
    <w:rsid w:val="000E772F"/>
    <w:rsid w:val="000F07F1"/>
    <w:rsid w:val="000F09BC"/>
    <w:rsid w:val="000F0CE2"/>
    <w:rsid w:val="000F1A1D"/>
    <w:rsid w:val="000F315D"/>
    <w:rsid w:val="000F32AD"/>
    <w:rsid w:val="000F32E1"/>
    <w:rsid w:val="000F35CF"/>
    <w:rsid w:val="000F36B9"/>
    <w:rsid w:val="000F3831"/>
    <w:rsid w:val="000F3A30"/>
    <w:rsid w:val="000F3B19"/>
    <w:rsid w:val="000F4D54"/>
    <w:rsid w:val="000F5212"/>
    <w:rsid w:val="000F5590"/>
    <w:rsid w:val="000F5824"/>
    <w:rsid w:val="000F5866"/>
    <w:rsid w:val="000F5B8F"/>
    <w:rsid w:val="0010160E"/>
    <w:rsid w:val="001018B7"/>
    <w:rsid w:val="001025A6"/>
    <w:rsid w:val="00102B01"/>
    <w:rsid w:val="00103536"/>
    <w:rsid w:val="00103ADC"/>
    <w:rsid w:val="00103C48"/>
    <w:rsid w:val="00104BD9"/>
    <w:rsid w:val="00104FC9"/>
    <w:rsid w:val="0010545F"/>
    <w:rsid w:val="00105724"/>
    <w:rsid w:val="001060B7"/>
    <w:rsid w:val="00106264"/>
    <w:rsid w:val="00107473"/>
    <w:rsid w:val="00110C17"/>
    <w:rsid w:val="0011176F"/>
    <w:rsid w:val="00111F12"/>
    <w:rsid w:val="001124F8"/>
    <w:rsid w:val="001132E0"/>
    <w:rsid w:val="00113472"/>
    <w:rsid w:val="00113B40"/>
    <w:rsid w:val="00114639"/>
    <w:rsid w:val="00114876"/>
    <w:rsid w:val="00114F14"/>
    <w:rsid w:val="0011581B"/>
    <w:rsid w:val="00115A3B"/>
    <w:rsid w:val="00115C4A"/>
    <w:rsid w:val="00115C66"/>
    <w:rsid w:val="00117B73"/>
    <w:rsid w:val="0012121B"/>
    <w:rsid w:val="0012156C"/>
    <w:rsid w:val="00121A5C"/>
    <w:rsid w:val="00121A94"/>
    <w:rsid w:val="00121BFC"/>
    <w:rsid w:val="00123015"/>
    <w:rsid w:val="0012358A"/>
    <w:rsid w:val="00123692"/>
    <w:rsid w:val="00124EB8"/>
    <w:rsid w:val="00124EEC"/>
    <w:rsid w:val="00125DC1"/>
    <w:rsid w:val="00125EE2"/>
    <w:rsid w:val="0012601E"/>
    <w:rsid w:val="00127443"/>
    <w:rsid w:val="00130A30"/>
    <w:rsid w:val="001312AD"/>
    <w:rsid w:val="00131A96"/>
    <w:rsid w:val="00132471"/>
    <w:rsid w:val="00132713"/>
    <w:rsid w:val="001359A2"/>
    <w:rsid w:val="00135C03"/>
    <w:rsid w:val="00135C4E"/>
    <w:rsid w:val="00136792"/>
    <w:rsid w:val="00136880"/>
    <w:rsid w:val="0013796A"/>
    <w:rsid w:val="00137B6C"/>
    <w:rsid w:val="00140FAD"/>
    <w:rsid w:val="001411C2"/>
    <w:rsid w:val="00141554"/>
    <w:rsid w:val="00141A4F"/>
    <w:rsid w:val="00142520"/>
    <w:rsid w:val="0014253E"/>
    <w:rsid w:val="00142C2B"/>
    <w:rsid w:val="00142CAA"/>
    <w:rsid w:val="00142CFA"/>
    <w:rsid w:val="001434B3"/>
    <w:rsid w:val="00143E26"/>
    <w:rsid w:val="00144E43"/>
    <w:rsid w:val="001464FB"/>
    <w:rsid w:val="00146CA6"/>
    <w:rsid w:val="00150142"/>
    <w:rsid w:val="0015078F"/>
    <w:rsid w:val="00150877"/>
    <w:rsid w:val="00150C46"/>
    <w:rsid w:val="00150DDA"/>
    <w:rsid w:val="00151844"/>
    <w:rsid w:val="00151869"/>
    <w:rsid w:val="00151CF4"/>
    <w:rsid w:val="001522A5"/>
    <w:rsid w:val="00152D97"/>
    <w:rsid w:val="00153418"/>
    <w:rsid w:val="00153B4E"/>
    <w:rsid w:val="00153B7C"/>
    <w:rsid w:val="00154C18"/>
    <w:rsid w:val="00154CED"/>
    <w:rsid w:val="0015572E"/>
    <w:rsid w:val="00155A56"/>
    <w:rsid w:val="00155EBB"/>
    <w:rsid w:val="001567D0"/>
    <w:rsid w:val="0015733B"/>
    <w:rsid w:val="001574B9"/>
    <w:rsid w:val="0016000F"/>
    <w:rsid w:val="00160046"/>
    <w:rsid w:val="001605F6"/>
    <w:rsid w:val="001608AA"/>
    <w:rsid w:val="001608CB"/>
    <w:rsid w:val="001613D0"/>
    <w:rsid w:val="00161CCC"/>
    <w:rsid w:val="00161EAB"/>
    <w:rsid w:val="001625C3"/>
    <w:rsid w:val="00162603"/>
    <w:rsid w:val="00162C79"/>
    <w:rsid w:val="00163213"/>
    <w:rsid w:val="001634D6"/>
    <w:rsid w:val="001641E9"/>
    <w:rsid w:val="00164223"/>
    <w:rsid w:val="001648C5"/>
    <w:rsid w:val="00164FD5"/>
    <w:rsid w:val="001651BC"/>
    <w:rsid w:val="00165944"/>
    <w:rsid w:val="00165C32"/>
    <w:rsid w:val="00165EDA"/>
    <w:rsid w:val="00165F01"/>
    <w:rsid w:val="00166634"/>
    <w:rsid w:val="00166CD9"/>
    <w:rsid w:val="00167459"/>
    <w:rsid w:val="00167798"/>
    <w:rsid w:val="001677DC"/>
    <w:rsid w:val="00167804"/>
    <w:rsid w:val="0016799E"/>
    <w:rsid w:val="00167C9F"/>
    <w:rsid w:val="00171AA2"/>
    <w:rsid w:val="00171F31"/>
    <w:rsid w:val="001720B9"/>
    <w:rsid w:val="001725E8"/>
    <w:rsid w:val="00173968"/>
    <w:rsid w:val="00173B96"/>
    <w:rsid w:val="001741D6"/>
    <w:rsid w:val="001742AA"/>
    <w:rsid w:val="001743BF"/>
    <w:rsid w:val="001744FB"/>
    <w:rsid w:val="00174CD2"/>
    <w:rsid w:val="00174D8E"/>
    <w:rsid w:val="0017546C"/>
    <w:rsid w:val="00176090"/>
    <w:rsid w:val="0017660E"/>
    <w:rsid w:val="001775E8"/>
    <w:rsid w:val="00177EEC"/>
    <w:rsid w:val="001800BC"/>
    <w:rsid w:val="0018025B"/>
    <w:rsid w:val="001806A8"/>
    <w:rsid w:val="00180900"/>
    <w:rsid w:val="00180C0C"/>
    <w:rsid w:val="00181282"/>
    <w:rsid w:val="001819BC"/>
    <w:rsid w:val="001820DD"/>
    <w:rsid w:val="0018216F"/>
    <w:rsid w:val="00182170"/>
    <w:rsid w:val="00182700"/>
    <w:rsid w:val="00182A51"/>
    <w:rsid w:val="00183668"/>
    <w:rsid w:val="00183B18"/>
    <w:rsid w:val="00184175"/>
    <w:rsid w:val="00184422"/>
    <w:rsid w:val="00184682"/>
    <w:rsid w:val="0018498D"/>
    <w:rsid w:val="00184DC8"/>
    <w:rsid w:val="00190BAC"/>
    <w:rsid w:val="00191B56"/>
    <w:rsid w:val="0019263F"/>
    <w:rsid w:val="00192BA0"/>
    <w:rsid w:val="00192DDE"/>
    <w:rsid w:val="00193CF1"/>
    <w:rsid w:val="00193FFC"/>
    <w:rsid w:val="001949C7"/>
    <w:rsid w:val="00194C36"/>
    <w:rsid w:val="00194F9D"/>
    <w:rsid w:val="001952E3"/>
    <w:rsid w:val="0019550F"/>
    <w:rsid w:val="001A02F3"/>
    <w:rsid w:val="001A061E"/>
    <w:rsid w:val="001A0DC6"/>
    <w:rsid w:val="001A14DB"/>
    <w:rsid w:val="001A1CA4"/>
    <w:rsid w:val="001A1FC5"/>
    <w:rsid w:val="001A2879"/>
    <w:rsid w:val="001A3D46"/>
    <w:rsid w:val="001A3F7C"/>
    <w:rsid w:val="001A4498"/>
    <w:rsid w:val="001A56BB"/>
    <w:rsid w:val="001A5DA9"/>
    <w:rsid w:val="001A6553"/>
    <w:rsid w:val="001A691A"/>
    <w:rsid w:val="001A693D"/>
    <w:rsid w:val="001A6A1C"/>
    <w:rsid w:val="001A6D8E"/>
    <w:rsid w:val="001A6F1D"/>
    <w:rsid w:val="001A6FD1"/>
    <w:rsid w:val="001A7C09"/>
    <w:rsid w:val="001B09AF"/>
    <w:rsid w:val="001B0C46"/>
    <w:rsid w:val="001B15BE"/>
    <w:rsid w:val="001B1CA6"/>
    <w:rsid w:val="001B1CCE"/>
    <w:rsid w:val="001B2930"/>
    <w:rsid w:val="001B2CAA"/>
    <w:rsid w:val="001B3025"/>
    <w:rsid w:val="001B4B1D"/>
    <w:rsid w:val="001B4BE6"/>
    <w:rsid w:val="001B4CD4"/>
    <w:rsid w:val="001B4FF7"/>
    <w:rsid w:val="001B602D"/>
    <w:rsid w:val="001B61C3"/>
    <w:rsid w:val="001B6A53"/>
    <w:rsid w:val="001B7542"/>
    <w:rsid w:val="001B776C"/>
    <w:rsid w:val="001B782F"/>
    <w:rsid w:val="001B7865"/>
    <w:rsid w:val="001B7C32"/>
    <w:rsid w:val="001C001A"/>
    <w:rsid w:val="001C03E2"/>
    <w:rsid w:val="001C0710"/>
    <w:rsid w:val="001C1011"/>
    <w:rsid w:val="001C10A3"/>
    <w:rsid w:val="001C1143"/>
    <w:rsid w:val="001C11E0"/>
    <w:rsid w:val="001C15AA"/>
    <w:rsid w:val="001C17B8"/>
    <w:rsid w:val="001C1CAA"/>
    <w:rsid w:val="001C203D"/>
    <w:rsid w:val="001C232F"/>
    <w:rsid w:val="001C24FF"/>
    <w:rsid w:val="001C27D1"/>
    <w:rsid w:val="001C2880"/>
    <w:rsid w:val="001C3825"/>
    <w:rsid w:val="001C3B1B"/>
    <w:rsid w:val="001C446F"/>
    <w:rsid w:val="001C52AF"/>
    <w:rsid w:val="001C5A32"/>
    <w:rsid w:val="001C5A55"/>
    <w:rsid w:val="001C5D22"/>
    <w:rsid w:val="001C6315"/>
    <w:rsid w:val="001C6B6A"/>
    <w:rsid w:val="001C6C33"/>
    <w:rsid w:val="001C79F9"/>
    <w:rsid w:val="001C7DE0"/>
    <w:rsid w:val="001C7E52"/>
    <w:rsid w:val="001D03C2"/>
    <w:rsid w:val="001D05EE"/>
    <w:rsid w:val="001D1201"/>
    <w:rsid w:val="001D1415"/>
    <w:rsid w:val="001D150E"/>
    <w:rsid w:val="001D157D"/>
    <w:rsid w:val="001D1CC7"/>
    <w:rsid w:val="001D208B"/>
    <w:rsid w:val="001D27B9"/>
    <w:rsid w:val="001D319B"/>
    <w:rsid w:val="001D331B"/>
    <w:rsid w:val="001D35D0"/>
    <w:rsid w:val="001D3F8D"/>
    <w:rsid w:val="001D5605"/>
    <w:rsid w:val="001D7CD0"/>
    <w:rsid w:val="001E051A"/>
    <w:rsid w:val="001E0806"/>
    <w:rsid w:val="001E26EB"/>
    <w:rsid w:val="001E2BA2"/>
    <w:rsid w:val="001E2E39"/>
    <w:rsid w:val="001E3516"/>
    <w:rsid w:val="001E35C0"/>
    <w:rsid w:val="001E37E4"/>
    <w:rsid w:val="001E40BD"/>
    <w:rsid w:val="001E42CC"/>
    <w:rsid w:val="001E48BA"/>
    <w:rsid w:val="001E4A3A"/>
    <w:rsid w:val="001E5201"/>
    <w:rsid w:val="001E6101"/>
    <w:rsid w:val="001E7573"/>
    <w:rsid w:val="001E757E"/>
    <w:rsid w:val="001E770B"/>
    <w:rsid w:val="001E792E"/>
    <w:rsid w:val="001E7ACA"/>
    <w:rsid w:val="001E7AF3"/>
    <w:rsid w:val="001F04C6"/>
    <w:rsid w:val="001F06F5"/>
    <w:rsid w:val="001F0BF2"/>
    <w:rsid w:val="001F0D53"/>
    <w:rsid w:val="001F1782"/>
    <w:rsid w:val="001F1995"/>
    <w:rsid w:val="001F2139"/>
    <w:rsid w:val="001F239D"/>
    <w:rsid w:val="001F3430"/>
    <w:rsid w:val="001F3531"/>
    <w:rsid w:val="001F361B"/>
    <w:rsid w:val="001F390E"/>
    <w:rsid w:val="001F3916"/>
    <w:rsid w:val="001F3AA9"/>
    <w:rsid w:val="001F3C86"/>
    <w:rsid w:val="001F40F6"/>
    <w:rsid w:val="001F5895"/>
    <w:rsid w:val="001F687F"/>
    <w:rsid w:val="001F6975"/>
    <w:rsid w:val="001F6B5B"/>
    <w:rsid w:val="001F6E49"/>
    <w:rsid w:val="001F71C7"/>
    <w:rsid w:val="001F775F"/>
    <w:rsid w:val="001F793B"/>
    <w:rsid w:val="002007ED"/>
    <w:rsid w:val="00200B70"/>
    <w:rsid w:val="00200E96"/>
    <w:rsid w:val="0020195B"/>
    <w:rsid w:val="00202D70"/>
    <w:rsid w:val="00203020"/>
    <w:rsid w:val="0020474D"/>
    <w:rsid w:val="002052EC"/>
    <w:rsid w:val="00205947"/>
    <w:rsid w:val="002059CE"/>
    <w:rsid w:val="00205A9D"/>
    <w:rsid w:val="002067D1"/>
    <w:rsid w:val="0020686B"/>
    <w:rsid w:val="00206E62"/>
    <w:rsid w:val="00206F2E"/>
    <w:rsid w:val="00206F8F"/>
    <w:rsid w:val="0020714F"/>
    <w:rsid w:val="0020732E"/>
    <w:rsid w:val="00207667"/>
    <w:rsid w:val="002076F7"/>
    <w:rsid w:val="002078AC"/>
    <w:rsid w:val="00207B04"/>
    <w:rsid w:val="00207E0F"/>
    <w:rsid w:val="00210D4A"/>
    <w:rsid w:val="00211765"/>
    <w:rsid w:val="00212BB3"/>
    <w:rsid w:val="002133EE"/>
    <w:rsid w:val="00213951"/>
    <w:rsid w:val="00213EEF"/>
    <w:rsid w:val="00214149"/>
    <w:rsid w:val="00214BCF"/>
    <w:rsid w:val="00214C5E"/>
    <w:rsid w:val="00214E3F"/>
    <w:rsid w:val="00216374"/>
    <w:rsid w:val="00216992"/>
    <w:rsid w:val="002174E7"/>
    <w:rsid w:val="00220B32"/>
    <w:rsid w:val="00221026"/>
    <w:rsid w:val="00221061"/>
    <w:rsid w:val="00221646"/>
    <w:rsid w:val="002217F3"/>
    <w:rsid w:val="00221A54"/>
    <w:rsid w:val="00221BE4"/>
    <w:rsid w:val="00222482"/>
    <w:rsid w:val="002225DF"/>
    <w:rsid w:val="00222612"/>
    <w:rsid w:val="002226EA"/>
    <w:rsid w:val="002226F0"/>
    <w:rsid w:val="00222EE6"/>
    <w:rsid w:val="0022306B"/>
    <w:rsid w:val="00223083"/>
    <w:rsid w:val="00223B43"/>
    <w:rsid w:val="002243D8"/>
    <w:rsid w:val="00224446"/>
    <w:rsid w:val="00224878"/>
    <w:rsid w:val="00224B2E"/>
    <w:rsid w:val="0022577D"/>
    <w:rsid w:val="002260D2"/>
    <w:rsid w:val="00226123"/>
    <w:rsid w:val="002263BE"/>
    <w:rsid w:val="00226702"/>
    <w:rsid w:val="00226746"/>
    <w:rsid w:val="00226C2B"/>
    <w:rsid w:val="00227B01"/>
    <w:rsid w:val="00230086"/>
    <w:rsid w:val="00230447"/>
    <w:rsid w:val="0023057A"/>
    <w:rsid w:val="00230A2C"/>
    <w:rsid w:val="00231636"/>
    <w:rsid w:val="002317E0"/>
    <w:rsid w:val="00232335"/>
    <w:rsid w:val="00232FE7"/>
    <w:rsid w:val="0023327B"/>
    <w:rsid w:val="00233F7F"/>
    <w:rsid w:val="00234352"/>
    <w:rsid w:val="00234C8B"/>
    <w:rsid w:val="002350D9"/>
    <w:rsid w:val="00235141"/>
    <w:rsid w:val="0023516C"/>
    <w:rsid w:val="002353E2"/>
    <w:rsid w:val="0023550D"/>
    <w:rsid w:val="0023568C"/>
    <w:rsid w:val="0023599C"/>
    <w:rsid w:val="002369FA"/>
    <w:rsid w:val="00236C6C"/>
    <w:rsid w:val="00236F8A"/>
    <w:rsid w:val="00240167"/>
    <w:rsid w:val="002406DC"/>
    <w:rsid w:val="00240AFC"/>
    <w:rsid w:val="00240EEA"/>
    <w:rsid w:val="0024243D"/>
    <w:rsid w:val="00242594"/>
    <w:rsid w:val="00242A5E"/>
    <w:rsid w:val="002431EB"/>
    <w:rsid w:val="00243F46"/>
    <w:rsid w:val="00244187"/>
    <w:rsid w:val="002442B0"/>
    <w:rsid w:val="002462F7"/>
    <w:rsid w:val="002470B3"/>
    <w:rsid w:val="0024725E"/>
    <w:rsid w:val="00247D17"/>
    <w:rsid w:val="00251198"/>
    <w:rsid w:val="00252F55"/>
    <w:rsid w:val="00253354"/>
    <w:rsid w:val="00253BD9"/>
    <w:rsid w:val="00253D88"/>
    <w:rsid w:val="00253F9D"/>
    <w:rsid w:val="00254148"/>
    <w:rsid w:val="002547ED"/>
    <w:rsid w:val="00255A9B"/>
    <w:rsid w:val="00255C14"/>
    <w:rsid w:val="00256200"/>
    <w:rsid w:val="0025643D"/>
    <w:rsid w:val="0025685B"/>
    <w:rsid w:val="00256CF9"/>
    <w:rsid w:val="00257A89"/>
    <w:rsid w:val="002603F1"/>
    <w:rsid w:val="00260C4B"/>
    <w:rsid w:val="0026110E"/>
    <w:rsid w:val="002619B4"/>
    <w:rsid w:val="002628F6"/>
    <w:rsid w:val="00262F48"/>
    <w:rsid w:val="0026378F"/>
    <w:rsid w:val="00264315"/>
    <w:rsid w:val="0026438C"/>
    <w:rsid w:val="0026552F"/>
    <w:rsid w:val="00265AD9"/>
    <w:rsid w:val="002663F9"/>
    <w:rsid w:val="00267117"/>
    <w:rsid w:val="002674EE"/>
    <w:rsid w:val="00267A68"/>
    <w:rsid w:val="00267AA8"/>
    <w:rsid w:val="00270543"/>
    <w:rsid w:val="00271226"/>
    <w:rsid w:val="002712F3"/>
    <w:rsid w:val="00271351"/>
    <w:rsid w:val="0027183B"/>
    <w:rsid w:val="00271F56"/>
    <w:rsid w:val="00272C4D"/>
    <w:rsid w:val="00272C7B"/>
    <w:rsid w:val="00273034"/>
    <w:rsid w:val="00274268"/>
    <w:rsid w:val="00274732"/>
    <w:rsid w:val="00274B93"/>
    <w:rsid w:val="00275280"/>
    <w:rsid w:val="002759B8"/>
    <w:rsid w:val="00276C64"/>
    <w:rsid w:val="00277F2B"/>
    <w:rsid w:val="002805B0"/>
    <w:rsid w:val="00280BF5"/>
    <w:rsid w:val="00281448"/>
    <w:rsid w:val="002822BF"/>
    <w:rsid w:val="00282589"/>
    <w:rsid w:val="002828FB"/>
    <w:rsid w:val="00282961"/>
    <w:rsid w:val="00282B8A"/>
    <w:rsid w:val="0028358D"/>
    <w:rsid w:val="0028376B"/>
    <w:rsid w:val="002837E1"/>
    <w:rsid w:val="00283D15"/>
    <w:rsid w:val="002857C7"/>
    <w:rsid w:val="00285FDE"/>
    <w:rsid w:val="0028615B"/>
    <w:rsid w:val="00286CB2"/>
    <w:rsid w:val="00286EB6"/>
    <w:rsid w:val="002913E7"/>
    <w:rsid w:val="002919DB"/>
    <w:rsid w:val="00291A14"/>
    <w:rsid w:val="002935A2"/>
    <w:rsid w:val="00293E91"/>
    <w:rsid w:val="002943BC"/>
    <w:rsid w:val="00294828"/>
    <w:rsid w:val="00294E8A"/>
    <w:rsid w:val="0029613C"/>
    <w:rsid w:val="002979B7"/>
    <w:rsid w:val="002A006E"/>
    <w:rsid w:val="002A00F2"/>
    <w:rsid w:val="002A0D82"/>
    <w:rsid w:val="002A1563"/>
    <w:rsid w:val="002A1C36"/>
    <w:rsid w:val="002A208F"/>
    <w:rsid w:val="002A368B"/>
    <w:rsid w:val="002A37BF"/>
    <w:rsid w:val="002A3EF1"/>
    <w:rsid w:val="002A414A"/>
    <w:rsid w:val="002A568E"/>
    <w:rsid w:val="002A5716"/>
    <w:rsid w:val="002A5937"/>
    <w:rsid w:val="002A5C40"/>
    <w:rsid w:val="002A5CE4"/>
    <w:rsid w:val="002A644E"/>
    <w:rsid w:val="002A64E2"/>
    <w:rsid w:val="002A65B7"/>
    <w:rsid w:val="002A73C1"/>
    <w:rsid w:val="002A7482"/>
    <w:rsid w:val="002A78F5"/>
    <w:rsid w:val="002B0486"/>
    <w:rsid w:val="002B0D58"/>
    <w:rsid w:val="002B12C0"/>
    <w:rsid w:val="002B1658"/>
    <w:rsid w:val="002B1AC4"/>
    <w:rsid w:val="002B27F7"/>
    <w:rsid w:val="002B3B66"/>
    <w:rsid w:val="002B3E47"/>
    <w:rsid w:val="002B44B7"/>
    <w:rsid w:val="002B46F9"/>
    <w:rsid w:val="002B49CA"/>
    <w:rsid w:val="002B49F5"/>
    <w:rsid w:val="002B5116"/>
    <w:rsid w:val="002B52A5"/>
    <w:rsid w:val="002B67FA"/>
    <w:rsid w:val="002B73B3"/>
    <w:rsid w:val="002B79CB"/>
    <w:rsid w:val="002C0A56"/>
    <w:rsid w:val="002C0ED3"/>
    <w:rsid w:val="002C2123"/>
    <w:rsid w:val="002C2384"/>
    <w:rsid w:val="002C2EDF"/>
    <w:rsid w:val="002C373B"/>
    <w:rsid w:val="002C41F2"/>
    <w:rsid w:val="002C5A68"/>
    <w:rsid w:val="002C7423"/>
    <w:rsid w:val="002C7A66"/>
    <w:rsid w:val="002C7F3A"/>
    <w:rsid w:val="002D0267"/>
    <w:rsid w:val="002D0C28"/>
    <w:rsid w:val="002D0C78"/>
    <w:rsid w:val="002D0D99"/>
    <w:rsid w:val="002D20A4"/>
    <w:rsid w:val="002D33E6"/>
    <w:rsid w:val="002D3812"/>
    <w:rsid w:val="002D454B"/>
    <w:rsid w:val="002D45C5"/>
    <w:rsid w:val="002D4CB6"/>
    <w:rsid w:val="002D51D4"/>
    <w:rsid w:val="002D5A69"/>
    <w:rsid w:val="002D5BD9"/>
    <w:rsid w:val="002D5E60"/>
    <w:rsid w:val="002D63EC"/>
    <w:rsid w:val="002D6AFC"/>
    <w:rsid w:val="002D6C9E"/>
    <w:rsid w:val="002D74AE"/>
    <w:rsid w:val="002D7B15"/>
    <w:rsid w:val="002D7D65"/>
    <w:rsid w:val="002E01FE"/>
    <w:rsid w:val="002E063E"/>
    <w:rsid w:val="002E06A8"/>
    <w:rsid w:val="002E0B44"/>
    <w:rsid w:val="002E0C1C"/>
    <w:rsid w:val="002E252D"/>
    <w:rsid w:val="002E25FD"/>
    <w:rsid w:val="002E2E72"/>
    <w:rsid w:val="002E3037"/>
    <w:rsid w:val="002E3329"/>
    <w:rsid w:val="002E33CE"/>
    <w:rsid w:val="002E39BA"/>
    <w:rsid w:val="002E3E07"/>
    <w:rsid w:val="002E40F6"/>
    <w:rsid w:val="002E4B7C"/>
    <w:rsid w:val="002E4CDE"/>
    <w:rsid w:val="002E5394"/>
    <w:rsid w:val="002E573F"/>
    <w:rsid w:val="002E64D9"/>
    <w:rsid w:val="002E6F89"/>
    <w:rsid w:val="002E74FF"/>
    <w:rsid w:val="002E7B5B"/>
    <w:rsid w:val="002F0A68"/>
    <w:rsid w:val="002F0DCB"/>
    <w:rsid w:val="002F1140"/>
    <w:rsid w:val="002F1A05"/>
    <w:rsid w:val="002F2119"/>
    <w:rsid w:val="002F23C8"/>
    <w:rsid w:val="002F29C3"/>
    <w:rsid w:val="002F2A2B"/>
    <w:rsid w:val="002F2BA6"/>
    <w:rsid w:val="002F36C1"/>
    <w:rsid w:val="002F3EC7"/>
    <w:rsid w:val="002F471B"/>
    <w:rsid w:val="002F4CE0"/>
    <w:rsid w:val="002F5371"/>
    <w:rsid w:val="002F539A"/>
    <w:rsid w:val="002F71FB"/>
    <w:rsid w:val="002F7229"/>
    <w:rsid w:val="00300B3E"/>
    <w:rsid w:val="00301923"/>
    <w:rsid w:val="00302941"/>
    <w:rsid w:val="00302E02"/>
    <w:rsid w:val="00302FA3"/>
    <w:rsid w:val="00302FCB"/>
    <w:rsid w:val="00303444"/>
    <w:rsid w:val="00303C9A"/>
    <w:rsid w:val="00303FF4"/>
    <w:rsid w:val="00304274"/>
    <w:rsid w:val="003059AE"/>
    <w:rsid w:val="0030618E"/>
    <w:rsid w:val="00306A00"/>
    <w:rsid w:val="00306AA2"/>
    <w:rsid w:val="00306D55"/>
    <w:rsid w:val="0030736B"/>
    <w:rsid w:val="003074E7"/>
    <w:rsid w:val="00307622"/>
    <w:rsid w:val="00307E54"/>
    <w:rsid w:val="0031026E"/>
    <w:rsid w:val="00310715"/>
    <w:rsid w:val="00312855"/>
    <w:rsid w:val="00313713"/>
    <w:rsid w:val="0031392E"/>
    <w:rsid w:val="0031435D"/>
    <w:rsid w:val="003145B2"/>
    <w:rsid w:val="003146E6"/>
    <w:rsid w:val="00314C98"/>
    <w:rsid w:val="003150B8"/>
    <w:rsid w:val="0031523D"/>
    <w:rsid w:val="003154CA"/>
    <w:rsid w:val="00315848"/>
    <w:rsid w:val="003162F3"/>
    <w:rsid w:val="003166FE"/>
    <w:rsid w:val="00316A1B"/>
    <w:rsid w:val="00317D89"/>
    <w:rsid w:val="003203E0"/>
    <w:rsid w:val="0032043E"/>
    <w:rsid w:val="003207E3"/>
    <w:rsid w:val="00320A48"/>
    <w:rsid w:val="00320CBE"/>
    <w:rsid w:val="003212E9"/>
    <w:rsid w:val="003221BB"/>
    <w:rsid w:val="00322E49"/>
    <w:rsid w:val="003234CF"/>
    <w:rsid w:val="0032506D"/>
    <w:rsid w:val="00325199"/>
    <w:rsid w:val="00325A62"/>
    <w:rsid w:val="00325AAB"/>
    <w:rsid w:val="00326405"/>
    <w:rsid w:val="00326875"/>
    <w:rsid w:val="003270DC"/>
    <w:rsid w:val="0032733B"/>
    <w:rsid w:val="003274E7"/>
    <w:rsid w:val="0033086B"/>
    <w:rsid w:val="00330885"/>
    <w:rsid w:val="00330B28"/>
    <w:rsid w:val="00330B75"/>
    <w:rsid w:val="00330C4C"/>
    <w:rsid w:val="00330E2E"/>
    <w:rsid w:val="00330E64"/>
    <w:rsid w:val="003314AB"/>
    <w:rsid w:val="00331A58"/>
    <w:rsid w:val="0033320B"/>
    <w:rsid w:val="003332C8"/>
    <w:rsid w:val="00333A6E"/>
    <w:rsid w:val="00333E76"/>
    <w:rsid w:val="00333F65"/>
    <w:rsid w:val="003341B5"/>
    <w:rsid w:val="00334CCE"/>
    <w:rsid w:val="00335B50"/>
    <w:rsid w:val="00336278"/>
    <w:rsid w:val="0033698A"/>
    <w:rsid w:val="00340028"/>
    <w:rsid w:val="00340A4F"/>
    <w:rsid w:val="00341526"/>
    <w:rsid w:val="003419CC"/>
    <w:rsid w:val="00341F01"/>
    <w:rsid w:val="00342F3D"/>
    <w:rsid w:val="0034309C"/>
    <w:rsid w:val="0034379C"/>
    <w:rsid w:val="00343846"/>
    <w:rsid w:val="00343EC1"/>
    <w:rsid w:val="00344034"/>
    <w:rsid w:val="00345040"/>
    <w:rsid w:val="0034525E"/>
    <w:rsid w:val="00345521"/>
    <w:rsid w:val="00345D6A"/>
    <w:rsid w:val="0034684B"/>
    <w:rsid w:val="00347A9D"/>
    <w:rsid w:val="00347CF7"/>
    <w:rsid w:val="00347DD3"/>
    <w:rsid w:val="00350053"/>
    <w:rsid w:val="003504E3"/>
    <w:rsid w:val="003517AA"/>
    <w:rsid w:val="00351973"/>
    <w:rsid w:val="00351B1F"/>
    <w:rsid w:val="00351BFB"/>
    <w:rsid w:val="00351DBE"/>
    <w:rsid w:val="003525D0"/>
    <w:rsid w:val="00352E81"/>
    <w:rsid w:val="0035391F"/>
    <w:rsid w:val="00353BC3"/>
    <w:rsid w:val="00353CAD"/>
    <w:rsid w:val="0035435E"/>
    <w:rsid w:val="00354779"/>
    <w:rsid w:val="00355B68"/>
    <w:rsid w:val="00355C44"/>
    <w:rsid w:val="00355F2A"/>
    <w:rsid w:val="003560C2"/>
    <w:rsid w:val="00356487"/>
    <w:rsid w:val="003575C3"/>
    <w:rsid w:val="00357E8A"/>
    <w:rsid w:val="0036054E"/>
    <w:rsid w:val="00360963"/>
    <w:rsid w:val="003613BC"/>
    <w:rsid w:val="00361487"/>
    <w:rsid w:val="003616CB"/>
    <w:rsid w:val="00361A1C"/>
    <w:rsid w:val="00361DB9"/>
    <w:rsid w:val="003621D1"/>
    <w:rsid w:val="0036325C"/>
    <w:rsid w:val="00363486"/>
    <w:rsid w:val="003637D9"/>
    <w:rsid w:val="003637E4"/>
    <w:rsid w:val="003638FF"/>
    <w:rsid w:val="00365519"/>
    <w:rsid w:val="003659E9"/>
    <w:rsid w:val="00365C4B"/>
    <w:rsid w:val="00366522"/>
    <w:rsid w:val="00366858"/>
    <w:rsid w:val="00366CAD"/>
    <w:rsid w:val="00367627"/>
    <w:rsid w:val="00367B32"/>
    <w:rsid w:val="0037007F"/>
    <w:rsid w:val="003703E8"/>
    <w:rsid w:val="0037043B"/>
    <w:rsid w:val="003705AD"/>
    <w:rsid w:val="0037096D"/>
    <w:rsid w:val="00370C94"/>
    <w:rsid w:val="003716B4"/>
    <w:rsid w:val="003716D1"/>
    <w:rsid w:val="00371921"/>
    <w:rsid w:val="00371ABC"/>
    <w:rsid w:val="003722AA"/>
    <w:rsid w:val="00373E3E"/>
    <w:rsid w:val="00374BED"/>
    <w:rsid w:val="00375447"/>
    <w:rsid w:val="00380380"/>
    <w:rsid w:val="00380E6B"/>
    <w:rsid w:val="003811C8"/>
    <w:rsid w:val="003813B8"/>
    <w:rsid w:val="00381DBD"/>
    <w:rsid w:val="003827EC"/>
    <w:rsid w:val="00382899"/>
    <w:rsid w:val="00383060"/>
    <w:rsid w:val="003838E5"/>
    <w:rsid w:val="00383ADD"/>
    <w:rsid w:val="00383C4F"/>
    <w:rsid w:val="003842F2"/>
    <w:rsid w:val="00385512"/>
    <w:rsid w:val="00385B69"/>
    <w:rsid w:val="003864CD"/>
    <w:rsid w:val="0038708C"/>
    <w:rsid w:val="0038716C"/>
    <w:rsid w:val="003872F6"/>
    <w:rsid w:val="003873A6"/>
    <w:rsid w:val="00390D4A"/>
    <w:rsid w:val="003919D0"/>
    <w:rsid w:val="00391A6B"/>
    <w:rsid w:val="003921FE"/>
    <w:rsid w:val="003923B3"/>
    <w:rsid w:val="00392D8B"/>
    <w:rsid w:val="003944CD"/>
    <w:rsid w:val="003944E8"/>
    <w:rsid w:val="0039471A"/>
    <w:rsid w:val="003948AC"/>
    <w:rsid w:val="00394CCF"/>
    <w:rsid w:val="00394E69"/>
    <w:rsid w:val="003950FD"/>
    <w:rsid w:val="003960CD"/>
    <w:rsid w:val="003964D4"/>
    <w:rsid w:val="003965F1"/>
    <w:rsid w:val="00396768"/>
    <w:rsid w:val="00396C40"/>
    <w:rsid w:val="00396FAB"/>
    <w:rsid w:val="00397986"/>
    <w:rsid w:val="003979C9"/>
    <w:rsid w:val="003A02A7"/>
    <w:rsid w:val="003A0A29"/>
    <w:rsid w:val="003A0F6A"/>
    <w:rsid w:val="003A11C2"/>
    <w:rsid w:val="003A20DF"/>
    <w:rsid w:val="003A2804"/>
    <w:rsid w:val="003A2C34"/>
    <w:rsid w:val="003A360F"/>
    <w:rsid w:val="003A37DE"/>
    <w:rsid w:val="003A37F6"/>
    <w:rsid w:val="003A3D80"/>
    <w:rsid w:val="003A3FC1"/>
    <w:rsid w:val="003A4474"/>
    <w:rsid w:val="003A54B1"/>
    <w:rsid w:val="003A598A"/>
    <w:rsid w:val="003A5ACD"/>
    <w:rsid w:val="003A67E9"/>
    <w:rsid w:val="003A7D7E"/>
    <w:rsid w:val="003A7F97"/>
    <w:rsid w:val="003B19E8"/>
    <w:rsid w:val="003B1DA9"/>
    <w:rsid w:val="003B1F21"/>
    <w:rsid w:val="003B210C"/>
    <w:rsid w:val="003B256B"/>
    <w:rsid w:val="003B29F2"/>
    <w:rsid w:val="003B3B89"/>
    <w:rsid w:val="003B3CAE"/>
    <w:rsid w:val="003B3CE9"/>
    <w:rsid w:val="003B3D2B"/>
    <w:rsid w:val="003B4694"/>
    <w:rsid w:val="003B5E2A"/>
    <w:rsid w:val="003B6232"/>
    <w:rsid w:val="003B6404"/>
    <w:rsid w:val="003B6941"/>
    <w:rsid w:val="003B6FBA"/>
    <w:rsid w:val="003C0029"/>
    <w:rsid w:val="003C154C"/>
    <w:rsid w:val="003C246E"/>
    <w:rsid w:val="003C2638"/>
    <w:rsid w:val="003C2C85"/>
    <w:rsid w:val="003C2DBF"/>
    <w:rsid w:val="003C3537"/>
    <w:rsid w:val="003C370E"/>
    <w:rsid w:val="003C3DA0"/>
    <w:rsid w:val="003C50D5"/>
    <w:rsid w:val="003C5F03"/>
    <w:rsid w:val="003C62E4"/>
    <w:rsid w:val="003C648B"/>
    <w:rsid w:val="003C6E76"/>
    <w:rsid w:val="003C7038"/>
    <w:rsid w:val="003C7A9C"/>
    <w:rsid w:val="003C7C6B"/>
    <w:rsid w:val="003C7F93"/>
    <w:rsid w:val="003D0C75"/>
    <w:rsid w:val="003D0E8B"/>
    <w:rsid w:val="003D1272"/>
    <w:rsid w:val="003D169C"/>
    <w:rsid w:val="003D1D00"/>
    <w:rsid w:val="003D22B4"/>
    <w:rsid w:val="003D26EA"/>
    <w:rsid w:val="003D2959"/>
    <w:rsid w:val="003D2E2E"/>
    <w:rsid w:val="003D2FE8"/>
    <w:rsid w:val="003D389E"/>
    <w:rsid w:val="003D3DE7"/>
    <w:rsid w:val="003D473E"/>
    <w:rsid w:val="003D62EB"/>
    <w:rsid w:val="003E000B"/>
    <w:rsid w:val="003E0B8A"/>
    <w:rsid w:val="003E0B8F"/>
    <w:rsid w:val="003E0CB7"/>
    <w:rsid w:val="003E151E"/>
    <w:rsid w:val="003E1C00"/>
    <w:rsid w:val="003E2072"/>
    <w:rsid w:val="003E2F47"/>
    <w:rsid w:val="003E393E"/>
    <w:rsid w:val="003E400F"/>
    <w:rsid w:val="003E40CF"/>
    <w:rsid w:val="003E5E49"/>
    <w:rsid w:val="003E61EE"/>
    <w:rsid w:val="003E62B5"/>
    <w:rsid w:val="003E6E74"/>
    <w:rsid w:val="003E70B0"/>
    <w:rsid w:val="003E7887"/>
    <w:rsid w:val="003E79D6"/>
    <w:rsid w:val="003E7ECE"/>
    <w:rsid w:val="003F009D"/>
    <w:rsid w:val="003F0715"/>
    <w:rsid w:val="003F120D"/>
    <w:rsid w:val="003F1430"/>
    <w:rsid w:val="003F16C1"/>
    <w:rsid w:val="003F17F3"/>
    <w:rsid w:val="003F27D2"/>
    <w:rsid w:val="003F3111"/>
    <w:rsid w:val="003F3226"/>
    <w:rsid w:val="003F35F7"/>
    <w:rsid w:val="003F3D63"/>
    <w:rsid w:val="003F4392"/>
    <w:rsid w:val="003F4DC9"/>
    <w:rsid w:val="003F4F5D"/>
    <w:rsid w:val="003F5B9F"/>
    <w:rsid w:val="003F6C95"/>
    <w:rsid w:val="003F6DC5"/>
    <w:rsid w:val="003F6EF5"/>
    <w:rsid w:val="003F7086"/>
    <w:rsid w:val="003F70B7"/>
    <w:rsid w:val="0040091E"/>
    <w:rsid w:val="00401E33"/>
    <w:rsid w:val="00401FBA"/>
    <w:rsid w:val="004024DC"/>
    <w:rsid w:val="00402CC2"/>
    <w:rsid w:val="004035D2"/>
    <w:rsid w:val="004046F5"/>
    <w:rsid w:val="00404B83"/>
    <w:rsid w:val="00404D8B"/>
    <w:rsid w:val="004058FE"/>
    <w:rsid w:val="00406A60"/>
    <w:rsid w:val="004072E5"/>
    <w:rsid w:val="00407C28"/>
    <w:rsid w:val="00407C41"/>
    <w:rsid w:val="004107B1"/>
    <w:rsid w:val="0041082C"/>
    <w:rsid w:val="00410E3A"/>
    <w:rsid w:val="004113C2"/>
    <w:rsid w:val="00411D6F"/>
    <w:rsid w:val="004120E1"/>
    <w:rsid w:val="00413169"/>
    <w:rsid w:val="00413394"/>
    <w:rsid w:val="00413AC6"/>
    <w:rsid w:val="004142FF"/>
    <w:rsid w:val="00414753"/>
    <w:rsid w:val="004150A0"/>
    <w:rsid w:val="004155A5"/>
    <w:rsid w:val="00416576"/>
    <w:rsid w:val="00416ADA"/>
    <w:rsid w:val="00416F95"/>
    <w:rsid w:val="00417963"/>
    <w:rsid w:val="00420367"/>
    <w:rsid w:val="004206FC"/>
    <w:rsid w:val="00421CCC"/>
    <w:rsid w:val="00421DB3"/>
    <w:rsid w:val="00421E9F"/>
    <w:rsid w:val="00422982"/>
    <w:rsid w:val="0042308C"/>
    <w:rsid w:val="0042309E"/>
    <w:rsid w:val="004230EB"/>
    <w:rsid w:val="00423CFF"/>
    <w:rsid w:val="0042488D"/>
    <w:rsid w:val="00424B2F"/>
    <w:rsid w:val="00424F0D"/>
    <w:rsid w:val="00425885"/>
    <w:rsid w:val="004261EC"/>
    <w:rsid w:val="00427634"/>
    <w:rsid w:val="00427E61"/>
    <w:rsid w:val="00430331"/>
    <w:rsid w:val="00430759"/>
    <w:rsid w:val="00430F47"/>
    <w:rsid w:val="0043166C"/>
    <w:rsid w:val="00431AB3"/>
    <w:rsid w:val="00432AE2"/>
    <w:rsid w:val="004331C8"/>
    <w:rsid w:val="004335CC"/>
    <w:rsid w:val="00433F1A"/>
    <w:rsid w:val="00434213"/>
    <w:rsid w:val="004342A5"/>
    <w:rsid w:val="00434FDA"/>
    <w:rsid w:val="00435C4C"/>
    <w:rsid w:val="00435D0C"/>
    <w:rsid w:val="004365C4"/>
    <w:rsid w:val="0043672D"/>
    <w:rsid w:val="00436838"/>
    <w:rsid w:val="00436BDB"/>
    <w:rsid w:val="0043705E"/>
    <w:rsid w:val="004408BB"/>
    <w:rsid w:val="00440DD5"/>
    <w:rsid w:val="00440EAD"/>
    <w:rsid w:val="0044113D"/>
    <w:rsid w:val="0044129B"/>
    <w:rsid w:val="00441D85"/>
    <w:rsid w:val="00441E0F"/>
    <w:rsid w:val="004423D3"/>
    <w:rsid w:val="00442B0D"/>
    <w:rsid w:val="004431EA"/>
    <w:rsid w:val="004435B4"/>
    <w:rsid w:val="004435F3"/>
    <w:rsid w:val="00443912"/>
    <w:rsid w:val="00443EF4"/>
    <w:rsid w:val="00444ABA"/>
    <w:rsid w:val="004454B6"/>
    <w:rsid w:val="0044571C"/>
    <w:rsid w:val="00445D7B"/>
    <w:rsid w:val="0044627E"/>
    <w:rsid w:val="00446333"/>
    <w:rsid w:val="004473EC"/>
    <w:rsid w:val="00447596"/>
    <w:rsid w:val="00447922"/>
    <w:rsid w:val="00447E47"/>
    <w:rsid w:val="0045034C"/>
    <w:rsid w:val="0045083E"/>
    <w:rsid w:val="00450BCC"/>
    <w:rsid w:val="00450CAC"/>
    <w:rsid w:val="004510A4"/>
    <w:rsid w:val="00451ADD"/>
    <w:rsid w:val="0045248F"/>
    <w:rsid w:val="00452F8D"/>
    <w:rsid w:val="004533DD"/>
    <w:rsid w:val="00453F9B"/>
    <w:rsid w:val="004545B6"/>
    <w:rsid w:val="00454D2D"/>
    <w:rsid w:val="00454F9D"/>
    <w:rsid w:val="004550FE"/>
    <w:rsid w:val="00455DD5"/>
    <w:rsid w:val="00456292"/>
    <w:rsid w:val="00456CDC"/>
    <w:rsid w:val="00456FE7"/>
    <w:rsid w:val="00457D06"/>
    <w:rsid w:val="00460703"/>
    <w:rsid w:val="004614B2"/>
    <w:rsid w:val="004617C9"/>
    <w:rsid w:val="00461A95"/>
    <w:rsid w:val="00461DF2"/>
    <w:rsid w:val="0046393F"/>
    <w:rsid w:val="00463EA6"/>
    <w:rsid w:val="00463EDA"/>
    <w:rsid w:val="0046472E"/>
    <w:rsid w:val="00465305"/>
    <w:rsid w:val="00465344"/>
    <w:rsid w:val="00465CD1"/>
    <w:rsid w:val="004663DB"/>
    <w:rsid w:val="004668D1"/>
    <w:rsid w:val="00466E8A"/>
    <w:rsid w:val="0046726B"/>
    <w:rsid w:val="0046756E"/>
    <w:rsid w:val="00467D6D"/>
    <w:rsid w:val="00470215"/>
    <w:rsid w:val="00470FEB"/>
    <w:rsid w:val="0047189F"/>
    <w:rsid w:val="00472229"/>
    <w:rsid w:val="004729BE"/>
    <w:rsid w:val="00472B14"/>
    <w:rsid w:val="00472BB6"/>
    <w:rsid w:val="00472E1A"/>
    <w:rsid w:val="004734D5"/>
    <w:rsid w:val="00473543"/>
    <w:rsid w:val="004738A9"/>
    <w:rsid w:val="00473979"/>
    <w:rsid w:val="00473D0B"/>
    <w:rsid w:val="004746B3"/>
    <w:rsid w:val="004758A9"/>
    <w:rsid w:val="00475DEE"/>
    <w:rsid w:val="00475EB1"/>
    <w:rsid w:val="00476067"/>
    <w:rsid w:val="00476614"/>
    <w:rsid w:val="004767A5"/>
    <w:rsid w:val="004774CA"/>
    <w:rsid w:val="0047772F"/>
    <w:rsid w:val="00477DFF"/>
    <w:rsid w:val="004807EC"/>
    <w:rsid w:val="004817FC"/>
    <w:rsid w:val="00481D0E"/>
    <w:rsid w:val="004829CE"/>
    <w:rsid w:val="00482E9B"/>
    <w:rsid w:val="004830D3"/>
    <w:rsid w:val="0048316F"/>
    <w:rsid w:val="00483BEC"/>
    <w:rsid w:val="00484001"/>
    <w:rsid w:val="004841DB"/>
    <w:rsid w:val="00484256"/>
    <w:rsid w:val="0048427F"/>
    <w:rsid w:val="00484B94"/>
    <w:rsid w:val="00484E0F"/>
    <w:rsid w:val="00486B32"/>
    <w:rsid w:val="00486C0E"/>
    <w:rsid w:val="004875F8"/>
    <w:rsid w:val="004911BC"/>
    <w:rsid w:val="004919E0"/>
    <w:rsid w:val="00491E5A"/>
    <w:rsid w:val="0049252D"/>
    <w:rsid w:val="004925D9"/>
    <w:rsid w:val="00493266"/>
    <w:rsid w:val="00493D71"/>
    <w:rsid w:val="004942BE"/>
    <w:rsid w:val="004942F9"/>
    <w:rsid w:val="00494907"/>
    <w:rsid w:val="00495778"/>
    <w:rsid w:val="00496456"/>
    <w:rsid w:val="00496B2F"/>
    <w:rsid w:val="00496E47"/>
    <w:rsid w:val="00497917"/>
    <w:rsid w:val="004A01E3"/>
    <w:rsid w:val="004A0516"/>
    <w:rsid w:val="004A0FC3"/>
    <w:rsid w:val="004A15F2"/>
    <w:rsid w:val="004A24AD"/>
    <w:rsid w:val="004A250E"/>
    <w:rsid w:val="004A2744"/>
    <w:rsid w:val="004A2B98"/>
    <w:rsid w:val="004A2CDF"/>
    <w:rsid w:val="004A3085"/>
    <w:rsid w:val="004A35EC"/>
    <w:rsid w:val="004A3DF3"/>
    <w:rsid w:val="004A3EF5"/>
    <w:rsid w:val="004A4498"/>
    <w:rsid w:val="004A4630"/>
    <w:rsid w:val="004A51B4"/>
    <w:rsid w:val="004A5342"/>
    <w:rsid w:val="004A5621"/>
    <w:rsid w:val="004A56E9"/>
    <w:rsid w:val="004A59B2"/>
    <w:rsid w:val="004A6176"/>
    <w:rsid w:val="004A651E"/>
    <w:rsid w:val="004A6615"/>
    <w:rsid w:val="004A68D8"/>
    <w:rsid w:val="004A799E"/>
    <w:rsid w:val="004B0564"/>
    <w:rsid w:val="004B071A"/>
    <w:rsid w:val="004B0DC6"/>
    <w:rsid w:val="004B121B"/>
    <w:rsid w:val="004B1591"/>
    <w:rsid w:val="004B17A9"/>
    <w:rsid w:val="004B1D77"/>
    <w:rsid w:val="004B2D06"/>
    <w:rsid w:val="004B3147"/>
    <w:rsid w:val="004B328F"/>
    <w:rsid w:val="004B412B"/>
    <w:rsid w:val="004B4600"/>
    <w:rsid w:val="004B462B"/>
    <w:rsid w:val="004B5A47"/>
    <w:rsid w:val="004B5F16"/>
    <w:rsid w:val="004B66B5"/>
    <w:rsid w:val="004B6F39"/>
    <w:rsid w:val="004B7290"/>
    <w:rsid w:val="004B7B47"/>
    <w:rsid w:val="004C02E4"/>
    <w:rsid w:val="004C08C4"/>
    <w:rsid w:val="004C1064"/>
    <w:rsid w:val="004C1C0D"/>
    <w:rsid w:val="004C210A"/>
    <w:rsid w:val="004C25A1"/>
    <w:rsid w:val="004C2A44"/>
    <w:rsid w:val="004C3A0B"/>
    <w:rsid w:val="004C403D"/>
    <w:rsid w:val="004C5487"/>
    <w:rsid w:val="004C5DDF"/>
    <w:rsid w:val="004C61B2"/>
    <w:rsid w:val="004C6296"/>
    <w:rsid w:val="004C6307"/>
    <w:rsid w:val="004C68A0"/>
    <w:rsid w:val="004C6D73"/>
    <w:rsid w:val="004C6EA5"/>
    <w:rsid w:val="004C70B5"/>
    <w:rsid w:val="004C7F96"/>
    <w:rsid w:val="004D074B"/>
    <w:rsid w:val="004D0C00"/>
    <w:rsid w:val="004D10B8"/>
    <w:rsid w:val="004D1AFD"/>
    <w:rsid w:val="004D1B87"/>
    <w:rsid w:val="004D1E78"/>
    <w:rsid w:val="004D34A9"/>
    <w:rsid w:val="004D381F"/>
    <w:rsid w:val="004D3B18"/>
    <w:rsid w:val="004D3EDF"/>
    <w:rsid w:val="004D4C17"/>
    <w:rsid w:val="004D4C36"/>
    <w:rsid w:val="004D589D"/>
    <w:rsid w:val="004D5A6B"/>
    <w:rsid w:val="004D5C40"/>
    <w:rsid w:val="004D7299"/>
    <w:rsid w:val="004D75DF"/>
    <w:rsid w:val="004D7B0B"/>
    <w:rsid w:val="004D7C6E"/>
    <w:rsid w:val="004D7DC7"/>
    <w:rsid w:val="004E015D"/>
    <w:rsid w:val="004E01EF"/>
    <w:rsid w:val="004E043B"/>
    <w:rsid w:val="004E05A2"/>
    <w:rsid w:val="004E1C56"/>
    <w:rsid w:val="004E210D"/>
    <w:rsid w:val="004E23A0"/>
    <w:rsid w:val="004E2709"/>
    <w:rsid w:val="004E4192"/>
    <w:rsid w:val="004E44FF"/>
    <w:rsid w:val="004E477A"/>
    <w:rsid w:val="004E5137"/>
    <w:rsid w:val="004E5197"/>
    <w:rsid w:val="004E524C"/>
    <w:rsid w:val="004E5BFB"/>
    <w:rsid w:val="004E6201"/>
    <w:rsid w:val="004E631B"/>
    <w:rsid w:val="004E6B22"/>
    <w:rsid w:val="004E6EFD"/>
    <w:rsid w:val="004E6F8B"/>
    <w:rsid w:val="004E757F"/>
    <w:rsid w:val="004F030A"/>
    <w:rsid w:val="004F0AAC"/>
    <w:rsid w:val="004F1606"/>
    <w:rsid w:val="004F162B"/>
    <w:rsid w:val="004F1C54"/>
    <w:rsid w:val="004F23C0"/>
    <w:rsid w:val="004F2872"/>
    <w:rsid w:val="004F28F5"/>
    <w:rsid w:val="004F2F36"/>
    <w:rsid w:val="004F3148"/>
    <w:rsid w:val="004F39E1"/>
    <w:rsid w:val="004F48EB"/>
    <w:rsid w:val="004F4971"/>
    <w:rsid w:val="004F54D4"/>
    <w:rsid w:val="004F6018"/>
    <w:rsid w:val="004F6483"/>
    <w:rsid w:val="004F72EA"/>
    <w:rsid w:val="004F75FC"/>
    <w:rsid w:val="004F7784"/>
    <w:rsid w:val="004F7A72"/>
    <w:rsid w:val="00500021"/>
    <w:rsid w:val="0050074F"/>
    <w:rsid w:val="00500779"/>
    <w:rsid w:val="0050089B"/>
    <w:rsid w:val="00500E01"/>
    <w:rsid w:val="0050101A"/>
    <w:rsid w:val="005023A3"/>
    <w:rsid w:val="00502C14"/>
    <w:rsid w:val="0050341B"/>
    <w:rsid w:val="00504395"/>
    <w:rsid w:val="005043E5"/>
    <w:rsid w:val="00504977"/>
    <w:rsid w:val="005050F5"/>
    <w:rsid w:val="00505625"/>
    <w:rsid w:val="005071D7"/>
    <w:rsid w:val="005075EC"/>
    <w:rsid w:val="0050765C"/>
    <w:rsid w:val="00507EA0"/>
    <w:rsid w:val="005112AD"/>
    <w:rsid w:val="0051172E"/>
    <w:rsid w:val="00511764"/>
    <w:rsid w:val="005119D5"/>
    <w:rsid w:val="00511DF4"/>
    <w:rsid w:val="00511F6F"/>
    <w:rsid w:val="00512896"/>
    <w:rsid w:val="005128EF"/>
    <w:rsid w:val="00512D74"/>
    <w:rsid w:val="005139EB"/>
    <w:rsid w:val="00513CE6"/>
    <w:rsid w:val="00513DBE"/>
    <w:rsid w:val="00513FA0"/>
    <w:rsid w:val="005142C6"/>
    <w:rsid w:val="00514BBA"/>
    <w:rsid w:val="00514DBE"/>
    <w:rsid w:val="005153D8"/>
    <w:rsid w:val="00515432"/>
    <w:rsid w:val="00515663"/>
    <w:rsid w:val="005166AE"/>
    <w:rsid w:val="005177C2"/>
    <w:rsid w:val="005214E9"/>
    <w:rsid w:val="00521DF0"/>
    <w:rsid w:val="005220A0"/>
    <w:rsid w:val="00523099"/>
    <w:rsid w:val="0052356B"/>
    <w:rsid w:val="0052368C"/>
    <w:rsid w:val="00524299"/>
    <w:rsid w:val="00524462"/>
    <w:rsid w:val="00524F55"/>
    <w:rsid w:val="005252BE"/>
    <w:rsid w:val="005253C3"/>
    <w:rsid w:val="005253E7"/>
    <w:rsid w:val="0052564A"/>
    <w:rsid w:val="00525BB5"/>
    <w:rsid w:val="00525E12"/>
    <w:rsid w:val="00526130"/>
    <w:rsid w:val="00526B6C"/>
    <w:rsid w:val="00527584"/>
    <w:rsid w:val="00530414"/>
    <w:rsid w:val="00530A23"/>
    <w:rsid w:val="00530C96"/>
    <w:rsid w:val="0053131A"/>
    <w:rsid w:val="005317B0"/>
    <w:rsid w:val="005319A2"/>
    <w:rsid w:val="005319BB"/>
    <w:rsid w:val="005319C7"/>
    <w:rsid w:val="00531DD2"/>
    <w:rsid w:val="005323DE"/>
    <w:rsid w:val="00532D78"/>
    <w:rsid w:val="00533D33"/>
    <w:rsid w:val="00533F83"/>
    <w:rsid w:val="00534143"/>
    <w:rsid w:val="005341D9"/>
    <w:rsid w:val="0053432A"/>
    <w:rsid w:val="00534A6F"/>
    <w:rsid w:val="0053569F"/>
    <w:rsid w:val="005356D6"/>
    <w:rsid w:val="005358E8"/>
    <w:rsid w:val="00535BEB"/>
    <w:rsid w:val="005364C1"/>
    <w:rsid w:val="00536870"/>
    <w:rsid w:val="00536B38"/>
    <w:rsid w:val="005372B1"/>
    <w:rsid w:val="0053778B"/>
    <w:rsid w:val="00537ABA"/>
    <w:rsid w:val="00537B49"/>
    <w:rsid w:val="00537B5E"/>
    <w:rsid w:val="00537EDB"/>
    <w:rsid w:val="00541704"/>
    <w:rsid w:val="00541A4D"/>
    <w:rsid w:val="00542A62"/>
    <w:rsid w:val="00542D62"/>
    <w:rsid w:val="005432E9"/>
    <w:rsid w:val="005437ED"/>
    <w:rsid w:val="0054401E"/>
    <w:rsid w:val="00544B31"/>
    <w:rsid w:val="005458AC"/>
    <w:rsid w:val="005464F5"/>
    <w:rsid w:val="00546FAC"/>
    <w:rsid w:val="00547382"/>
    <w:rsid w:val="005500BD"/>
    <w:rsid w:val="005504C4"/>
    <w:rsid w:val="0055055E"/>
    <w:rsid w:val="00550755"/>
    <w:rsid w:val="00550B10"/>
    <w:rsid w:val="005514CF"/>
    <w:rsid w:val="00551782"/>
    <w:rsid w:val="00551BD5"/>
    <w:rsid w:val="00552826"/>
    <w:rsid w:val="00553A0D"/>
    <w:rsid w:val="00553A53"/>
    <w:rsid w:val="00554A32"/>
    <w:rsid w:val="00554E09"/>
    <w:rsid w:val="00555084"/>
    <w:rsid w:val="0055522D"/>
    <w:rsid w:val="0055553A"/>
    <w:rsid w:val="005566AA"/>
    <w:rsid w:val="00556967"/>
    <w:rsid w:val="00556F3B"/>
    <w:rsid w:val="00557126"/>
    <w:rsid w:val="0055730B"/>
    <w:rsid w:val="00557EEF"/>
    <w:rsid w:val="00560C31"/>
    <w:rsid w:val="005618E2"/>
    <w:rsid w:val="00562B41"/>
    <w:rsid w:val="00562DA2"/>
    <w:rsid w:val="00563264"/>
    <w:rsid w:val="00563A13"/>
    <w:rsid w:val="0056412A"/>
    <w:rsid w:val="0056467C"/>
    <w:rsid w:val="005655FD"/>
    <w:rsid w:val="005663A9"/>
    <w:rsid w:val="00566551"/>
    <w:rsid w:val="00566585"/>
    <w:rsid w:val="005668A9"/>
    <w:rsid w:val="00567189"/>
    <w:rsid w:val="00567853"/>
    <w:rsid w:val="005679F2"/>
    <w:rsid w:val="005702FD"/>
    <w:rsid w:val="00570EBF"/>
    <w:rsid w:val="0057130D"/>
    <w:rsid w:val="00572755"/>
    <w:rsid w:val="00572ADD"/>
    <w:rsid w:val="00573120"/>
    <w:rsid w:val="00573778"/>
    <w:rsid w:val="005738BC"/>
    <w:rsid w:val="00573E41"/>
    <w:rsid w:val="00573E6A"/>
    <w:rsid w:val="005743F1"/>
    <w:rsid w:val="00574A6A"/>
    <w:rsid w:val="00574DD0"/>
    <w:rsid w:val="00574E72"/>
    <w:rsid w:val="00575795"/>
    <w:rsid w:val="005757F1"/>
    <w:rsid w:val="00576048"/>
    <w:rsid w:val="005771B1"/>
    <w:rsid w:val="0057725C"/>
    <w:rsid w:val="005773D3"/>
    <w:rsid w:val="00580FBC"/>
    <w:rsid w:val="0058167F"/>
    <w:rsid w:val="00581874"/>
    <w:rsid w:val="005819EB"/>
    <w:rsid w:val="00581F04"/>
    <w:rsid w:val="0058215D"/>
    <w:rsid w:val="005831A0"/>
    <w:rsid w:val="005832B4"/>
    <w:rsid w:val="00583317"/>
    <w:rsid w:val="005843D3"/>
    <w:rsid w:val="0058458A"/>
    <w:rsid w:val="005855BB"/>
    <w:rsid w:val="00585CEF"/>
    <w:rsid w:val="00586099"/>
    <w:rsid w:val="005868EA"/>
    <w:rsid w:val="00587141"/>
    <w:rsid w:val="0058724F"/>
    <w:rsid w:val="0058727D"/>
    <w:rsid w:val="005874D6"/>
    <w:rsid w:val="00587842"/>
    <w:rsid w:val="005879E6"/>
    <w:rsid w:val="0059040B"/>
    <w:rsid w:val="00590990"/>
    <w:rsid w:val="005914E9"/>
    <w:rsid w:val="00591531"/>
    <w:rsid w:val="00591EE6"/>
    <w:rsid w:val="00592657"/>
    <w:rsid w:val="005928A0"/>
    <w:rsid w:val="005928D0"/>
    <w:rsid w:val="00592C2B"/>
    <w:rsid w:val="00592E09"/>
    <w:rsid w:val="00592F68"/>
    <w:rsid w:val="00593F93"/>
    <w:rsid w:val="00594984"/>
    <w:rsid w:val="00594E51"/>
    <w:rsid w:val="00595D28"/>
    <w:rsid w:val="00595FDE"/>
    <w:rsid w:val="00596206"/>
    <w:rsid w:val="00596EF3"/>
    <w:rsid w:val="00597662"/>
    <w:rsid w:val="00597FBC"/>
    <w:rsid w:val="005A0048"/>
    <w:rsid w:val="005A0793"/>
    <w:rsid w:val="005A0D9D"/>
    <w:rsid w:val="005A104A"/>
    <w:rsid w:val="005A16D3"/>
    <w:rsid w:val="005A1E27"/>
    <w:rsid w:val="005A228F"/>
    <w:rsid w:val="005A24C2"/>
    <w:rsid w:val="005A25F2"/>
    <w:rsid w:val="005A392A"/>
    <w:rsid w:val="005A4293"/>
    <w:rsid w:val="005A492D"/>
    <w:rsid w:val="005A511E"/>
    <w:rsid w:val="005A57F9"/>
    <w:rsid w:val="005A585F"/>
    <w:rsid w:val="005A5A96"/>
    <w:rsid w:val="005A5BB6"/>
    <w:rsid w:val="005A5C8B"/>
    <w:rsid w:val="005A7759"/>
    <w:rsid w:val="005A791F"/>
    <w:rsid w:val="005A7A1C"/>
    <w:rsid w:val="005A7EC8"/>
    <w:rsid w:val="005B0DCC"/>
    <w:rsid w:val="005B10CD"/>
    <w:rsid w:val="005B1531"/>
    <w:rsid w:val="005B168D"/>
    <w:rsid w:val="005B3905"/>
    <w:rsid w:val="005B3CB1"/>
    <w:rsid w:val="005B3D12"/>
    <w:rsid w:val="005B431E"/>
    <w:rsid w:val="005B46B1"/>
    <w:rsid w:val="005B4D14"/>
    <w:rsid w:val="005B51DB"/>
    <w:rsid w:val="005B5584"/>
    <w:rsid w:val="005B6A5B"/>
    <w:rsid w:val="005B6FC5"/>
    <w:rsid w:val="005B7055"/>
    <w:rsid w:val="005B7FBF"/>
    <w:rsid w:val="005B7FEB"/>
    <w:rsid w:val="005C066F"/>
    <w:rsid w:val="005C0E84"/>
    <w:rsid w:val="005C1126"/>
    <w:rsid w:val="005C16FE"/>
    <w:rsid w:val="005C1B60"/>
    <w:rsid w:val="005C1FE2"/>
    <w:rsid w:val="005C2214"/>
    <w:rsid w:val="005C261C"/>
    <w:rsid w:val="005C32D8"/>
    <w:rsid w:val="005C3625"/>
    <w:rsid w:val="005C37AA"/>
    <w:rsid w:val="005C37F3"/>
    <w:rsid w:val="005C3A9A"/>
    <w:rsid w:val="005C3AF4"/>
    <w:rsid w:val="005C6510"/>
    <w:rsid w:val="005D0E57"/>
    <w:rsid w:val="005D110F"/>
    <w:rsid w:val="005D1457"/>
    <w:rsid w:val="005D2A10"/>
    <w:rsid w:val="005D5D0E"/>
    <w:rsid w:val="005D5E9F"/>
    <w:rsid w:val="005D6287"/>
    <w:rsid w:val="005D6484"/>
    <w:rsid w:val="005D67D9"/>
    <w:rsid w:val="005D67F9"/>
    <w:rsid w:val="005D71A7"/>
    <w:rsid w:val="005D7626"/>
    <w:rsid w:val="005D770C"/>
    <w:rsid w:val="005D7841"/>
    <w:rsid w:val="005E0096"/>
    <w:rsid w:val="005E00E3"/>
    <w:rsid w:val="005E09A6"/>
    <w:rsid w:val="005E09CC"/>
    <w:rsid w:val="005E2089"/>
    <w:rsid w:val="005E2850"/>
    <w:rsid w:val="005E328C"/>
    <w:rsid w:val="005E330C"/>
    <w:rsid w:val="005E3911"/>
    <w:rsid w:val="005E3E28"/>
    <w:rsid w:val="005E4684"/>
    <w:rsid w:val="005E4A7A"/>
    <w:rsid w:val="005E68B0"/>
    <w:rsid w:val="005E6E44"/>
    <w:rsid w:val="005E745F"/>
    <w:rsid w:val="005E7C05"/>
    <w:rsid w:val="005E7C98"/>
    <w:rsid w:val="005F140A"/>
    <w:rsid w:val="005F1470"/>
    <w:rsid w:val="005F1905"/>
    <w:rsid w:val="005F1BBD"/>
    <w:rsid w:val="005F2257"/>
    <w:rsid w:val="005F295C"/>
    <w:rsid w:val="005F42E9"/>
    <w:rsid w:val="005F4494"/>
    <w:rsid w:val="005F5BDB"/>
    <w:rsid w:val="005F60D4"/>
    <w:rsid w:val="005F6ED2"/>
    <w:rsid w:val="005F73B6"/>
    <w:rsid w:val="005F7539"/>
    <w:rsid w:val="006015A1"/>
    <w:rsid w:val="006015C0"/>
    <w:rsid w:val="006017CB"/>
    <w:rsid w:val="00601931"/>
    <w:rsid w:val="0060209F"/>
    <w:rsid w:val="0060244A"/>
    <w:rsid w:val="00603047"/>
    <w:rsid w:val="00603A10"/>
    <w:rsid w:val="00605052"/>
    <w:rsid w:val="00605057"/>
    <w:rsid w:val="00605416"/>
    <w:rsid w:val="00606039"/>
    <w:rsid w:val="00606493"/>
    <w:rsid w:val="00606565"/>
    <w:rsid w:val="00606D4E"/>
    <w:rsid w:val="006078C9"/>
    <w:rsid w:val="0060791D"/>
    <w:rsid w:val="00607B41"/>
    <w:rsid w:val="00607B4B"/>
    <w:rsid w:val="00607F4A"/>
    <w:rsid w:val="006106FC"/>
    <w:rsid w:val="00610759"/>
    <w:rsid w:val="00611D88"/>
    <w:rsid w:val="00611DF7"/>
    <w:rsid w:val="00611E1C"/>
    <w:rsid w:val="006120DA"/>
    <w:rsid w:val="006121DB"/>
    <w:rsid w:val="0061337B"/>
    <w:rsid w:val="006136FB"/>
    <w:rsid w:val="00613915"/>
    <w:rsid w:val="006139D1"/>
    <w:rsid w:val="006142D3"/>
    <w:rsid w:val="0061443C"/>
    <w:rsid w:val="00614892"/>
    <w:rsid w:val="00615681"/>
    <w:rsid w:val="006159C3"/>
    <w:rsid w:val="00617E30"/>
    <w:rsid w:val="0062052B"/>
    <w:rsid w:val="00620D78"/>
    <w:rsid w:val="0062146E"/>
    <w:rsid w:val="00622246"/>
    <w:rsid w:val="006230C1"/>
    <w:rsid w:val="006233A9"/>
    <w:rsid w:val="006236F4"/>
    <w:rsid w:val="00623E0A"/>
    <w:rsid w:val="0062494D"/>
    <w:rsid w:val="00624B2C"/>
    <w:rsid w:val="0062603C"/>
    <w:rsid w:val="006315C8"/>
    <w:rsid w:val="006319AC"/>
    <w:rsid w:val="006329CF"/>
    <w:rsid w:val="00633366"/>
    <w:rsid w:val="00633880"/>
    <w:rsid w:val="00633E73"/>
    <w:rsid w:val="0063404D"/>
    <w:rsid w:val="006354C5"/>
    <w:rsid w:val="00635D67"/>
    <w:rsid w:val="00636A6C"/>
    <w:rsid w:val="00636EB6"/>
    <w:rsid w:val="00636EEE"/>
    <w:rsid w:val="00636FA1"/>
    <w:rsid w:val="00637D46"/>
    <w:rsid w:val="00640157"/>
    <w:rsid w:val="006409C1"/>
    <w:rsid w:val="00640BAF"/>
    <w:rsid w:val="006413CC"/>
    <w:rsid w:val="006418ED"/>
    <w:rsid w:val="00641DB0"/>
    <w:rsid w:val="0064234D"/>
    <w:rsid w:val="006427E0"/>
    <w:rsid w:val="006432CC"/>
    <w:rsid w:val="0064377A"/>
    <w:rsid w:val="00643B69"/>
    <w:rsid w:val="00644265"/>
    <w:rsid w:val="006443BB"/>
    <w:rsid w:val="0064444C"/>
    <w:rsid w:val="006444E4"/>
    <w:rsid w:val="006447D9"/>
    <w:rsid w:val="00644BA6"/>
    <w:rsid w:val="006451B6"/>
    <w:rsid w:val="00645586"/>
    <w:rsid w:val="00645829"/>
    <w:rsid w:val="0064625C"/>
    <w:rsid w:val="0064659D"/>
    <w:rsid w:val="00646A7F"/>
    <w:rsid w:val="00646B1C"/>
    <w:rsid w:val="00647CA0"/>
    <w:rsid w:val="00650340"/>
    <w:rsid w:val="006507C4"/>
    <w:rsid w:val="006513CC"/>
    <w:rsid w:val="0065187F"/>
    <w:rsid w:val="00651B8A"/>
    <w:rsid w:val="006544F7"/>
    <w:rsid w:val="0065487D"/>
    <w:rsid w:val="00654C38"/>
    <w:rsid w:val="00654F60"/>
    <w:rsid w:val="006552E0"/>
    <w:rsid w:val="00655D9C"/>
    <w:rsid w:val="0065662E"/>
    <w:rsid w:val="0065683C"/>
    <w:rsid w:val="00656D3A"/>
    <w:rsid w:val="00657322"/>
    <w:rsid w:val="006576B2"/>
    <w:rsid w:val="0065795F"/>
    <w:rsid w:val="00661061"/>
    <w:rsid w:val="006611F3"/>
    <w:rsid w:val="00661E6D"/>
    <w:rsid w:val="00661E93"/>
    <w:rsid w:val="0066311F"/>
    <w:rsid w:val="006631D1"/>
    <w:rsid w:val="00664ADB"/>
    <w:rsid w:val="0066571D"/>
    <w:rsid w:val="00666BA5"/>
    <w:rsid w:val="006673F3"/>
    <w:rsid w:val="006700FF"/>
    <w:rsid w:val="00670277"/>
    <w:rsid w:val="006708C3"/>
    <w:rsid w:val="00671DB7"/>
    <w:rsid w:val="00671DFB"/>
    <w:rsid w:val="006725CD"/>
    <w:rsid w:val="00672ADF"/>
    <w:rsid w:val="00672C8B"/>
    <w:rsid w:val="00673082"/>
    <w:rsid w:val="006735DE"/>
    <w:rsid w:val="0067397B"/>
    <w:rsid w:val="006741A4"/>
    <w:rsid w:val="00675E44"/>
    <w:rsid w:val="00676EC6"/>
    <w:rsid w:val="00677155"/>
    <w:rsid w:val="00677423"/>
    <w:rsid w:val="00677556"/>
    <w:rsid w:val="00677A8F"/>
    <w:rsid w:val="00677D1A"/>
    <w:rsid w:val="00677EC5"/>
    <w:rsid w:val="00681105"/>
    <w:rsid w:val="00682BB0"/>
    <w:rsid w:val="00682D16"/>
    <w:rsid w:val="00682DDF"/>
    <w:rsid w:val="00684220"/>
    <w:rsid w:val="0068425F"/>
    <w:rsid w:val="00684B1F"/>
    <w:rsid w:val="00684DC5"/>
    <w:rsid w:val="006853CB"/>
    <w:rsid w:val="006854BD"/>
    <w:rsid w:val="006855A8"/>
    <w:rsid w:val="00685C70"/>
    <w:rsid w:val="00686437"/>
    <w:rsid w:val="006868B3"/>
    <w:rsid w:val="00686FA1"/>
    <w:rsid w:val="00686FA5"/>
    <w:rsid w:val="0068704E"/>
    <w:rsid w:val="00687496"/>
    <w:rsid w:val="006877AD"/>
    <w:rsid w:val="00687FAA"/>
    <w:rsid w:val="00690597"/>
    <w:rsid w:val="00690B1A"/>
    <w:rsid w:val="00690B5E"/>
    <w:rsid w:val="006911E7"/>
    <w:rsid w:val="00691D41"/>
    <w:rsid w:val="00691D8A"/>
    <w:rsid w:val="006925A0"/>
    <w:rsid w:val="0069269F"/>
    <w:rsid w:val="0069270D"/>
    <w:rsid w:val="0069281A"/>
    <w:rsid w:val="00693250"/>
    <w:rsid w:val="00693A7C"/>
    <w:rsid w:val="0069517F"/>
    <w:rsid w:val="00695479"/>
    <w:rsid w:val="006955C6"/>
    <w:rsid w:val="00696404"/>
    <w:rsid w:val="00696711"/>
    <w:rsid w:val="006969C1"/>
    <w:rsid w:val="00696BF2"/>
    <w:rsid w:val="00697191"/>
    <w:rsid w:val="006979C0"/>
    <w:rsid w:val="00697A64"/>
    <w:rsid w:val="006A0192"/>
    <w:rsid w:val="006A0751"/>
    <w:rsid w:val="006A0D2B"/>
    <w:rsid w:val="006A1831"/>
    <w:rsid w:val="006A1945"/>
    <w:rsid w:val="006A1ABA"/>
    <w:rsid w:val="006A1D04"/>
    <w:rsid w:val="006A24AB"/>
    <w:rsid w:val="006A271D"/>
    <w:rsid w:val="006A2D30"/>
    <w:rsid w:val="006A2FE8"/>
    <w:rsid w:val="006A369B"/>
    <w:rsid w:val="006A3A61"/>
    <w:rsid w:val="006A56E0"/>
    <w:rsid w:val="006A5A24"/>
    <w:rsid w:val="006A6176"/>
    <w:rsid w:val="006A682F"/>
    <w:rsid w:val="006A7781"/>
    <w:rsid w:val="006A7AA7"/>
    <w:rsid w:val="006A7EC6"/>
    <w:rsid w:val="006B03AC"/>
    <w:rsid w:val="006B0A03"/>
    <w:rsid w:val="006B0BCC"/>
    <w:rsid w:val="006B0DE1"/>
    <w:rsid w:val="006B15C7"/>
    <w:rsid w:val="006B1808"/>
    <w:rsid w:val="006B2546"/>
    <w:rsid w:val="006B2724"/>
    <w:rsid w:val="006B2813"/>
    <w:rsid w:val="006B3B38"/>
    <w:rsid w:val="006B3CFC"/>
    <w:rsid w:val="006B3E33"/>
    <w:rsid w:val="006B41B3"/>
    <w:rsid w:val="006B4302"/>
    <w:rsid w:val="006B4321"/>
    <w:rsid w:val="006B436A"/>
    <w:rsid w:val="006B44A1"/>
    <w:rsid w:val="006B461D"/>
    <w:rsid w:val="006B4A53"/>
    <w:rsid w:val="006B4C9D"/>
    <w:rsid w:val="006B53EE"/>
    <w:rsid w:val="006B63FA"/>
    <w:rsid w:val="006B670E"/>
    <w:rsid w:val="006B6D56"/>
    <w:rsid w:val="006B7541"/>
    <w:rsid w:val="006C022E"/>
    <w:rsid w:val="006C0343"/>
    <w:rsid w:val="006C0400"/>
    <w:rsid w:val="006C0468"/>
    <w:rsid w:val="006C0608"/>
    <w:rsid w:val="006C1348"/>
    <w:rsid w:val="006C1771"/>
    <w:rsid w:val="006C1796"/>
    <w:rsid w:val="006C1AFC"/>
    <w:rsid w:val="006C1BB3"/>
    <w:rsid w:val="006C1D63"/>
    <w:rsid w:val="006C1D9C"/>
    <w:rsid w:val="006C1EF5"/>
    <w:rsid w:val="006C2418"/>
    <w:rsid w:val="006C2541"/>
    <w:rsid w:val="006C2566"/>
    <w:rsid w:val="006C29CC"/>
    <w:rsid w:val="006C4046"/>
    <w:rsid w:val="006C57C5"/>
    <w:rsid w:val="006C5812"/>
    <w:rsid w:val="006C5A7D"/>
    <w:rsid w:val="006C5BA2"/>
    <w:rsid w:val="006C5C3A"/>
    <w:rsid w:val="006C60FD"/>
    <w:rsid w:val="006C646E"/>
    <w:rsid w:val="006C66A7"/>
    <w:rsid w:val="006C7137"/>
    <w:rsid w:val="006C72F1"/>
    <w:rsid w:val="006C795B"/>
    <w:rsid w:val="006C7EE9"/>
    <w:rsid w:val="006D0409"/>
    <w:rsid w:val="006D04C4"/>
    <w:rsid w:val="006D073B"/>
    <w:rsid w:val="006D0957"/>
    <w:rsid w:val="006D1991"/>
    <w:rsid w:val="006D2771"/>
    <w:rsid w:val="006D27F6"/>
    <w:rsid w:val="006D3219"/>
    <w:rsid w:val="006D38D7"/>
    <w:rsid w:val="006D3A01"/>
    <w:rsid w:val="006D3CDE"/>
    <w:rsid w:val="006D48D1"/>
    <w:rsid w:val="006D4B26"/>
    <w:rsid w:val="006D5418"/>
    <w:rsid w:val="006D5CE9"/>
    <w:rsid w:val="006D5F1C"/>
    <w:rsid w:val="006D684B"/>
    <w:rsid w:val="006D706F"/>
    <w:rsid w:val="006D7446"/>
    <w:rsid w:val="006E00FA"/>
    <w:rsid w:val="006E08DE"/>
    <w:rsid w:val="006E0BB4"/>
    <w:rsid w:val="006E1875"/>
    <w:rsid w:val="006E1E13"/>
    <w:rsid w:val="006E28A7"/>
    <w:rsid w:val="006E2B24"/>
    <w:rsid w:val="006E3287"/>
    <w:rsid w:val="006E364F"/>
    <w:rsid w:val="006E39DD"/>
    <w:rsid w:val="006E4E34"/>
    <w:rsid w:val="006E50E2"/>
    <w:rsid w:val="006E543A"/>
    <w:rsid w:val="006E59FC"/>
    <w:rsid w:val="006E5BB6"/>
    <w:rsid w:val="006E670A"/>
    <w:rsid w:val="006F0583"/>
    <w:rsid w:val="006F1617"/>
    <w:rsid w:val="006F18B3"/>
    <w:rsid w:val="006F19B0"/>
    <w:rsid w:val="006F1F41"/>
    <w:rsid w:val="006F26EB"/>
    <w:rsid w:val="006F2771"/>
    <w:rsid w:val="006F3030"/>
    <w:rsid w:val="006F3969"/>
    <w:rsid w:val="006F3C55"/>
    <w:rsid w:val="006F3E29"/>
    <w:rsid w:val="006F45A3"/>
    <w:rsid w:val="006F483A"/>
    <w:rsid w:val="006F4D68"/>
    <w:rsid w:val="006F4F16"/>
    <w:rsid w:val="006F5083"/>
    <w:rsid w:val="006F50C7"/>
    <w:rsid w:val="006F61E7"/>
    <w:rsid w:val="006F7701"/>
    <w:rsid w:val="006F793C"/>
    <w:rsid w:val="0070063B"/>
    <w:rsid w:val="00700BCB"/>
    <w:rsid w:val="007012F7"/>
    <w:rsid w:val="00701345"/>
    <w:rsid w:val="00702817"/>
    <w:rsid w:val="00702DC7"/>
    <w:rsid w:val="00703027"/>
    <w:rsid w:val="00703947"/>
    <w:rsid w:val="00703C9A"/>
    <w:rsid w:val="007048EF"/>
    <w:rsid w:val="0070539E"/>
    <w:rsid w:val="0070559A"/>
    <w:rsid w:val="007055E0"/>
    <w:rsid w:val="00707DCD"/>
    <w:rsid w:val="0071037E"/>
    <w:rsid w:val="00711072"/>
    <w:rsid w:val="00711B38"/>
    <w:rsid w:val="00711BAB"/>
    <w:rsid w:val="00712652"/>
    <w:rsid w:val="00712C37"/>
    <w:rsid w:val="00712F18"/>
    <w:rsid w:val="007135DE"/>
    <w:rsid w:val="00713836"/>
    <w:rsid w:val="0071390F"/>
    <w:rsid w:val="00713C7D"/>
    <w:rsid w:val="007142BF"/>
    <w:rsid w:val="00714592"/>
    <w:rsid w:val="0071512D"/>
    <w:rsid w:val="00715296"/>
    <w:rsid w:val="00716012"/>
    <w:rsid w:val="007161FF"/>
    <w:rsid w:val="00716601"/>
    <w:rsid w:val="0071664A"/>
    <w:rsid w:val="00716C76"/>
    <w:rsid w:val="00716CB4"/>
    <w:rsid w:val="007174EB"/>
    <w:rsid w:val="007177B3"/>
    <w:rsid w:val="00717C09"/>
    <w:rsid w:val="00720167"/>
    <w:rsid w:val="00720C84"/>
    <w:rsid w:val="00720C9F"/>
    <w:rsid w:val="00721182"/>
    <w:rsid w:val="00721F96"/>
    <w:rsid w:val="00723EFB"/>
    <w:rsid w:val="007247CC"/>
    <w:rsid w:val="00724D01"/>
    <w:rsid w:val="00724DDF"/>
    <w:rsid w:val="007253BC"/>
    <w:rsid w:val="007253CB"/>
    <w:rsid w:val="007254B1"/>
    <w:rsid w:val="007262C7"/>
    <w:rsid w:val="00726511"/>
    <w:rsid w:val="00726852"/>
    <w:rsid w:val="00726DB6"/>
    <w:rsid w:val="00726FDB"/>
    <w:rsid w:val="007277DC"/>
    <w:rsid w:val="00727847"/>
    <w:rsid w:val="00731304"/>
    <w:rsid w:val="007315E5"/>
    <w:rsid w:val="0073163D"/>
    <w:rsid w:val="0073236E"/>
    <w:rsid w:val="00732456"/>
    <w:rsid w:val="00732B02"/>
    <w:rsid w:val="00732B84"/>
    <w:rsid w:val="007333B3"/>
    <w:rsid w:val="00734331"/>
    <w:rsid w:val="00734C88"/>
    <w:rsid w:val="00734EC8"/>
    <w:rsid w:val="007351C2"/>
    <w:rsid w:val="00735366"/>
    <w:rsid w:val="0073716E"/>
    <w:rsid w:val="007375FA"/>
    <w:rsid w:val="00737E48"/>
    <w:rsid w:val="007400E2"/>
    <w:rsid w:val="007406E5"/>
    <w:rsid w:val="00740C14"/>
    <w:rsid w:val="00741406"/>
    <w:rsid w:val="00741713"/>
    <w:rsid w:val="00742457"/>
    <w:rsid w:val="00742FBC"/>
    <w:rsid w:val="00743165"/>
    <w:rsid w:val="0074317E"/>
    <w:rsid w:val="007431BB"/>
    <w:rsid w:val="007434F2"/>
    <w:rsid w:val="00743A7F"/>
    <w:rsid w:val="00743C34"/>
    <w:rsid w:val="00744560"/>
    <w:rsid w:val="007457B6"/>
    <w:rsid w:val="007459F9"/>
    <w:rsid w:val="00745A5C"/>
    <w:rsid w:val="00745AE9"/>
    <w:rsid w:val="007467AD"/>
    <w:rsid w:val="00747E8A"/>
    <w:rsid w:val="00751452"/>
    <w:rsid w:val="00753197"/>
    <w:rsid w:val="00753868"/>
    <w:rsid w:val="007548FA"/>
    <w:rsid w:val="00755380"/>
    <w:rsid w:val="00756262"/>
    <w:rsid w:val="0075626A"/>
    <w:rsid w:val="007564E0"/>
    <w:rsid w:val="00756A93"/>
    <w:rsid w:val="007573C8"/>
    <w:rsid w:val="00757D72"/>
    <w:rsid w:val="00757F9B"/>
    <w:rsid w:val="00760A73"/>
    <w:rsid w:val="00761AFB"/>
    <w:rsid w:val="00761DB4"/>
    <w:rsid w:val="00762118"/>
    <w:rsid w:val="00762358"/>
    <w:rsid w:val="00762F31"/>
    <w:rsid w:val="00763225"/>
    <w:rsid w:val="00763A4A"/>
    <w:rsid w:val="00764449"/>
    <w:rsid w:val="00764F95"/>
    <w:rsid w:val="00765A0D"/>
    <w:rsid w:val="00765A6E"/>
    <w:rsid w:val="00767277"/>
    <w:rsid w:val="00767433"/>
    <w:rsid w:val="00767A99"/>
    <w:rsid w:val="00770281"/>
    <w:rsid w:val="00770A80"/>
    <w:rsid w:val="0077164D"/>
    <w:rsid w:val="007739CA"/>
    <w:rsid w:val="00773C59"/>
    <w:rsid w:val="00773EC1"/>
    <w:rsid w:val="00774549"/>
    <w:rsid w:val="00774E4D"/>
    <w:rsid w:val="007764E0"/>
    <w:rsid w:val="007800A9"/>
    <w:rsid w:val="007804F1"/>
    <w:rsid w:val="007807B3"/>
    <w:rsid w:val="00780EAE"/>
    <w:rsid w:val="00780F76"/>
    <w:rsid w:val="0078119B"/>
    <w:rsid w:val="00781845"/>
    <w:rsid w:val="00782286"/>
    <w:rsid w:val="0078344B"/>
    <w:rsid w:val="0078507F"/>
    <w:rsid w:val="00785435"/>
    <w:rsid w:val="007854BA"/>
    <w:rsid w:val="007854FF"/>
    <w:rsid w:val="007858C2"/>
    <w:rsid w:val="00785DEB"/>
    <w:rsid w:val="007868DA"/>
    <w:rsid w:val="00787682"/>
    <w:rsid w:val="007903FD"/>
    <w:rsid w:val="00791358"/>
    <w:rsid w:val="00791BB5"/>
    <w:rsid w:val="0079276B"/>
    <w:rsid w:val="00792A17"/>
    <w:rsid w:val="00792F07"/>
    <w:rsid w:val="00793127"/>
    <w:rsid w:val="00793D44"/>
    <w:rsid w:val="007949D4"/>
    <w:rsid w:val="00794C6B"/>
    <w:rsid w:val="00794DA0"/>
    <w:rsid w:val="00794E90"/>
    <w:rsid w:val="007957FA"/>
    <w:rsid w:val="00795A01"/>
    <w:rsid w:val="00795A11"/>
    <w:rsid w:val="00796BA7"/>
    <w:rsid w:val="00796CCD"/>
    <w:rsid w:val="0079751F"/>
    <w:rsid w:val="007979CC"/>
    <w:rsid w:val="007A02D9"/>
    <w:rsid w:val="007A1E06"/>
    <w:rsid w:val="007A1E46"/>
    <w:rsid w:val="007A2450"/>
    <w:rsid w:val="007A2576"/>
    <w:rsid w:val="007A2B2D"/>
    <w:rsid w:val="007A35C0"/>
    <w:rsid w:val="007A35FE"/>
    <w:rsid w:val="007A3795"/>
    <w:rsid w:val="007A39F3"/>
    <w:rsid w:val="007A3B81"/>
    <w:rsid w:val="007A3D45"/>
    <w:rsid w:val="007A444F"/>
    <w:rsid w:val="007A4711"/>
    <w:rsid w:val="007A4751"/>
    <w:rsid w:val="007A56BC"/>
    <w:rsid w:val="007A5749"/>
    <w:rsid w:val="007A5950"/>
    <w:rsid w:val="007A6E6E"/>
    <w:rsid w:val="007B14E9"/>
    <w:rsid w:val="007B2A61"/>
    <w:rsid w:val="007B2C3E"/>
    <w:rsid w:val="007B2C97"/>
    <w:rsid w:val="007B2F83"/>
    <w:rsid w:val="007B2FCD"/>
    <w:rsid w:val="007B3532"/>
    <w:rsid w:val="007B3C4D"/>
    <w:rsid w:val="007B3CC5"/>
    <w:rsid w:val="007B4FD1"/>
    <w:rsid w:val="007B5A74"/>
    <w:rsid w:val="007B6661"/>
    <w:rsid w:val="007B6BE1"/>
    <w:rsid w:val="007B6C14"/>
    <w:rsid w:val="007B7104"/>
    <w:rsid w:val="007B734A"/>
    <w:rsid w:val="007B7409"/>
    <w:rsid w:val="007B7654"/>
    <w:rsid w:val="007B7998"/>
    <w:rsid w:val="007C0244"/>
    <w:rsid w:val="007C03F1"/>
    <w:rsid w:val="007C05CA"/>
    <w:rsid w:val="007C0817"/>
    <w:rsid w:val="007C0DDD"/>
    <w:rsid w:val="007C1C50"/>
    <w:rsid w:val="007C2298"/>
    <w:rsid w:val="007C2D7C"/>
    <w:rsid w:val="007C2E78"/>
    <w:rsid w:val="007C3242"/>
    <w:rsid w:val="007C3462"/>
    <w:rsid w:val="007C39D9"/>
    <w:rsid w:val="007C3C9C"/>
    <w:rsid w:val="007C3F38"/>
    <w:rsid w:val="007C450A"/>
    <w:rsid w:val="007C4555"/>
    <w:rsid w:val="007C492F"/>
    <w:rsid w:val="007C4EBE"/>
    <w:rsid w:val="007C515F"/>
    <w:rsid w:val="007C6200"/>
    <w:rsid w:val="007C622A"/>
    <w:rsid w:val="007C6256"/>
    <w:rsid w:val="007C6ABA"/>
    <w:rsid w:val="007C6CD2"/>
    <w:rsid w:val="007C72ED"/>
    <w:rsid w:val="007C7E4A"/>
    <w:rsid w:val="007D0F7B"/>
    <w:rsid w:val="007D186F"/>
    <w:rsid w:val="007D1D0E"/>
    <w:rsid w:val="007D2122"/>
    <w:rsid w:val="007D2339"/>
    <w:rsid w:val="007D2605"/>
    <w:rsid w:val="007D2C95"/>
    <w:rsid w:val="007D3457"/>
    <w:rsid w:val="007D378C"/>
    <w:rsid w:val="007D3D03"/>
    <w:rsid w:val="007D407D"/>
    <w:rsid w:val="007D4704"/>
    <w:rsid w:val="007D497A"/>
    <w:rsid w:val="007D5B3C"/>
    <w:rsid w:val="007D60C5"/>
    <w:rsid w:val="007D6407"/>
    <w:rsid w:val="007D64EA"/>
    <w:rsid w:val="007D64F0"/>
    <w:rsid w:val="007D79FD"/>
    <w:rsid w:val="007E016C"/>
    <w:rsid w:val="007E0432"/>
    <w:rsid w:val="007E080D"/>
    <w:rsid w:val="007E0F79"/>
    <w:rsid w:val="007E13C9"/>
    <w:rsid w:val="007E1905"/>
    <w:rsid w:val="007E1CF5"/>
    <w:rsid w:val="007E20DB"/>
    <w:rsid w:val="007E20F2"/>
    <w:rsid w:val="007E2371"/>
    <w:rsid w:val="007E2DEC"/>
    <w:rsid w:val="007E35D6"/>
    <w:rsid w:val="007E3D32"/>
    <w:rsid w:val="007E3D53"/>
    <w:rsid w:val="007E3F2A"/>
    <w:rsid w:val="007E3FA3"/>
    <w:rsid w:val="007E41FD"/>
    <w:rsid w:val="007E4BB4"/>
    <w:rsid w:val="007E4CE9"/>
    <w:rsid w:val="007E569F"/>
    <w:rsid w:val="007E5844"/>
    <w:rsid w:val="007E5CF3"/>
    <w:rsid w:val="007E5F7F"/>
    <w:rsid w:val="007E6401"/>
    <w:rsid w:val="007E6539"/>
    <w:rsid w:val="007E655A"/>
    <w:rsid w:val="007E661D"/>
    <w:rsid w:val="007E6726"/>
    <w:rsid w:val="007E7255"/>
    <w:rsid w:val="007E7738"/>
    <w:rsid w:val="007E79FE"/>
    <w:rsid w:val="007E7F43"/>
    <w:rsid w:val="007F0D6E"/>
    <w:rsid w:val="007F113A"/>
    <w:rsid w:val="007F12E1"/>
    <w:rsid w:val="007F1507"/>
    <w:rsid w:val="007F162D"/>
    <w:rsid w:val="007F1DEB"/>
    <w:rsid w:val="007F1DFA"/>
    <w:rsid w:val="007F276C"/>
    <w:rsid w:val="007F2D71"/>
    <w:rsid w:val="007F3827"/>
    <w:rsid w:val="007F4A8F"/>
    <w:rsid w:val="007F4EFF"/>
    <w:rsid w:val="007F65D9"/>
    <w:rsid w:val="007F65E1"/>
    <w:rsid w:val="007F6E27"/>
    <w:rsid w:val="007F7C3B"/>
    <w:rsid w:val="007F7E5A"/>
    <w:rsid w:val="00800486"/>
    <w:rsid w:val="00800F34"/>
    <w:rsid w:val="00801182"/>
    <w:rsid w:val="008014B4"/>
    <w:rsid w:val="00801A62"/>
    <w:rsid w:val="00801DCA"/>
    <w:rsid w:val="00801F80"/>
    <w:rsid w:val="008029E7"/>
    <w:rsid w:val="00802B74"/>
    <w:rsid w:val="00802D5D"/>
    <w:rsid w:val="00803310"/>
    <w:rsid w:val="0080383B"/>
    <w:rsid w:val="00803A9D"/>
    <w:rsid w:val="008056D8"/>
    <w:rsid w:val="0080752B"/>
    <w:rsid w:val="00807717"/>
    <w:rsid w:val="0080794A"/>
    <w:rsid w:val="00810568"/>
    <w:rsid w:val="00810601"/>
    <w:rsid w:val="00810649"/>
    <w:rsid w:val="00810D6E"/>
    <w:rsid w:val="008111DA"/>
    <w:rsid w:val="008119D7"/>
    <w:rsid w:val="00811AEF"/>
    <w:rsid w:val="00811C27"/>
    <w:rsid w:val="00811E0D"/>
    <w:rsid w:val="00811E9A"/>
    <w:rsid w:val="00813A8B"/>
    <w:rsid w:val="00814B96"/>
    <w:rsid w:val="00815403"/>
    <w:rsid w:val="0081549C"/>
    <w:rsid w:val="00815547"/>
    <w:rsid w:val="00815BB3"/>
    <w:rsid w:val="008164C7"/>
    <w:rsid w:val="00816DF7"/>
    <w:rsid w:val="00817D9A"/>
    <w:rsid w:val="00820104"/>
    <w:rsid w:val="008203BF"/>
    <w:rsid w:val="008208FC"/>
    <w:rsid w:val="00821B72"/>
    <w:rsid w:val="008220F6"/>
    <w:rsid w:val="00822151"/>
    <w:rsid w:val="008227B5"/>
    <w:rsid w:val="0082333E"/>
    <w:rsid w:val="00823919"/>
    <w:rsid w:val="0082491F"/>
    <w:rsid w:val="008252A9"/>
    <w:rsid w:val="00825A7C"/>
    <w:rsid w:val="00826013"/>
    <w:rsid w:val="00826E3C"/>
    <w:rsid w:val="00826EBA"/>
    <w:rsid w:val="00830946"/>
    <w:rsid w:val="0083099A"/>
    <w:rsid w:val="008317F9"/>
    <w:rsid w:val="008319F9"/>
    <w:rsid w:val="00832694"/>
    <w:rsid w:val="00832931"/>
    <w:rsid w:val="00832BCC"/>
    <w:rsid w:val="008334A0"/>
    <w:rsid w:val="008345A3"/>
    <w:rsid w:val="008348D2"/>
    <w:rsid w:val="00835102"/>
    <w:rsid w:val="00835629"/>
    <w:rsid w:val="00835E1D"/>
    <w:rsid w:val="008362DA"/>
    <w:rsid w:val="00837090"/>
    <w:rsid w:val="00837370"/>
    <w:rsid w:val="00840FBC"/>
    <w:rsid w:val="008419B6"/>
    <w:rsid w:val="008419EE"/>
    <w:rsid w:val="00841B9A"/>
    <w:rsid w:val="0084390C"/>
    <w:rsid w:val="0084496F"/>
    <w:rsid w:val="00845A4A"/>
    <w:rsid w:val="00845CD8"/>
    <w:rsid w:val="00845DF5"/>
    <w:rsid w:val="0084617A"/>
    <w:rsid w:val="00846B05"/>
    <w:rsid w:val="008476E8"/>
    <w:rsid w:val="00847DA2"/>
    <w:rsid w:val="0085000B"/>
    <w:rsid w:val="008507EF"/>
    <w:rsid w:val="00850F76"/>
    <w:rsid w:val="00851245"/>
    <w:rsid w:val="00851E49"/>
    <w:rsid w:val="00852480"/>
    <w:rsid w:val="00852DDB"/>
    <w:rsid w:val="008530B5"/>
    <w:rsid w:val="00853206"/>
    <w:rsid w:val="008532D1"/>
    <w:rsid w:val="00854A3E"/>
    <w:rsid w:val="008570D4"/>
    <w:rsid w:val="00857174"/>
    <w:rsid w:val="00857968"/>
    <w:rsid w:val="00857EAC"/>
    <w:rsid w:val="00860230"/>
    <w:rsid w:val="00860453"/>
    <w:rsid w:val="00860B01"/>
    <w:rsid w:val="00860DBB"/>
    <w:rsid w:val="008615EF"/>
    <w:rsid w:val="00861778"/>
    <w:rsid w:val="008619B4"/>
    <w:rsid w:val="008619BD"/>
    <w:rsid w:val="00861B08"/>
    <w:rsid w:val="0086220C"/>
    <w:rsid w:val="00862D9F"/>
    <w:rsid w:val="00862DAF"/>
    <w:rsid w:val="00863463"/>
    <w:rsid w:val="00863B7E"/>
    <w:rsid w:val="00863C40"/>
    <w:rsid w:val="00863EB8"/>
    <w:rsid w:val="00864259"/>
    <w:rsid w:val="0086515A"/>
    <w:rsid w:val="008652DF"/>
    <w:rsid w:val="00866070"/>
    <w:rsid w:val="00866D5C"/>
    <w:rsid w:val="0086748B"/>
    <w:rsid w:val="00867CD5"/>
    <w:rsid w:val="0087056E"/>
    <w:rsid w:val="008718BE"/>
    <w:rsid w:val="00871938"/>
    <w:rsid w:val="00871BF9"/>
    <w:rsid w:val="00871C93"/>
    <w:rsid w:val="00872804"/>
    <w:rsid w:val="00872ACC"/>
    <w:rsid w:val="00872E71"/>
    <w:rsid w:val="00872F13"/>
    <w:rsid w:val="00872F59"/>
    <w:rsid w:val="008731D3"/>
    <w:rsid w:val="0087346D"/>
    <w:rsid w:val="008749F9"/>
    <w:rsid w:val="00874A7D"/>
    <w:rsid w:val="0087541F"/>
    <w:rsid w:val="00875699"/>
    <w:rsid w:val="008759BD"/>
    <w:rsid w:val="00875D0B"/>
    <w:rsid w:val="00876A3E"/>
    <w:rsid w:val="00876C23"/>
    <w:rsid w:val="00876CCD"/>
    <w:rsid w:val="00877340"/>
    <w:rsid w:val="008804D9"/>
    <w:rsid w:val="008814C0"/>
    <w:rsid w:val="008820C0"/>
    <w:rsid w:val="008823BC"/>
    <w:rsid w:val="00882BD1"/>
    <w:rsid w:val="008836B2"/>
    <w:rsid w:val="008838BF"/>
    <w:rsid w:val="00883D68"/>
    <w:rsid w:val="00883DFC"/>
    <w:rsid w:val="00884775"/>
    <w:rsid w:val="00884920"/>
    <w:rsid w:val="00884D16"/>
    <w:rsid w:val="008852C5"/>
    <w:rsid w:val="0088573A"/>
    <w:rsid w:val="00885B64"/>
    <w:rsid w:val="00885D4D"/>
    <w:rsid w:val="00885DAD"/>
    <w:rsid w:val="00886F87"/>
    <w:rsid w:val="008873A2"/>
    <w:rsid w:val="00887523"/>
    <w:rsid w:val="0088762D"/>
    <w:rsid w:val="00887A89"/>
    <w:rsid w:val="008901A5"/>
    <w:rsid w:val="008909DC"/>
    <w:rsid w:val="008923CB"/>
    <w:rsid w:val="00892D28"/>
    <w:rsid w:val="00892EFA"/>
    <w:rsid w:val="008945E1"/>
    <w:rsid w:val="008952BD"/>
    <w:rsid w:val="008961C0"/>
    <w:rsid w:val="00896607"/>
    <w:rsid w:val="008968CE"/>
    <w:rsid w:val="00896B69"/>
    <w:rsid w:val="008A0D9E"/>
    <w:rsid w:val="008A1214"/>
    <w:rsid w:val="008A1A7E"/>
    <w:rsid w:val="008A26E8"/>
    <w:rsid w:val="008A2796"/>
    <w:rsid w:val="008A3C7A"/>
    <w:rsid w:val="008A42E2"/>
    <w:rsid w:val="008A4676"/>
    <w:rsid w:val="008A4E11"/>
    <w:rsid w:val="008A4F7C"/>
    <w:rsid w:val="008A55F9"/>
    <w:rsid w:val="008A662E"/>
    <w:rsid w:val="008A7166"/>
    <w:rsid w:val="008A73A5"/>
    <w:rsid w:val="008A7BE6"/>
    <w:rsid w:val="008A7CCE"/>
    <w:rsid w:val="008B0FBD"/>
    <w:rsid w:val="008B10D3"/>
    <w:rsid w:val="008B202A"/>
    <w:rsid w:val="008B25D4"/>
    <w:rsid w:val="008B2E07"/>
    <w:rsid w:val="008B3051"/>
    <w:rsid w:val="008B3259"/>
    <w:rsid w:val="008B3361"/>
    <w:rsid w:val="008B3652"/>
    <w:rsid w:val="008B3D29"/>
    <w:rsid w:val="008B4189"/>
    <w:rsid w:val="008B41D4"/>
    <w:rsid w:val="008B46AB"/>
    <w:rsid w:val="008B4814"/>
    <w:rsid w:val="008B54E6"/>
    <w:rsid w:val="008B5507"/>
    <w:rsid w:val="008B595F"/>
    <w:rsid w:val="008B5E0F"/>
    <w:rsid w:val="008B647E"/>
    <w:rsid w:val="008B66AD"/>
    <w:rsid w:val="008B73C3"/>
    <w:rsid w:val="008B778C"/>
    <w:rsid w:val="008B7B11"/>
    <w:rsid w:val="008B7BD3"/>
    <w:rsid w:val="008B7F95"/>
    <w:rsid w:val="008C0023"/>
    <w:rsid w:val="008C0839"/>
    <w:rsid w:val="008C1075"/>
    <w:rsid w:val="008C1AA7"/>
    <w:rsid w:val="008C2130"/>
    <w:rsid w:val="008C2EFF"/>
    <w:rsid w:val="008C2F00"/>
    <w:rsid w:val="008C2F11"/>
    <w:rsid w:val="008C2FD5"/>
    <w:rsid w:val="008C31F8"/>
    <w:rsid w:val="008C3203"/>
    <w:rsid w:val="008C3B5B"/>
    <w:rsid w:val="008C4E12"/>
    <w:rsid w:val="008C53D5"/>
    <w:rsid w:val="008C5AD5"/>
    <w:rsid w:val="008C66FE"/>
    <w:rsid w:val="008C6E49"/>
    <w:rsid w:val="008C73B4"/>
    <w:rsid w:val="008C7A1E"/>
    <w:rsid w:val="008D0044"/>
    <w:rsid w:val="008D0284"/>
    <w:rsid w:val="008D0691"/>
    <w:rsid w:val="008D07F1"/>
    <w:rsid w:val="008D2645"/>
    <w:rsid w:val="008D2DDB"/>
    <w:rsid w:val="008D41E7"/>
    <w:rsid w:val="008D43C7"/>
    <w:rsid w:val="008D5137"/>
    <w:rsid w:val="008D5494"/>
    <w:rsid w:val="008D54ED"/>
    <w:rsid w:val="008D5A34"/>
    <w:rsid w:val="008D62E6"/>
    <w:rsid w:val="008D7B4A"/>
    <w:rsid w:val="008E006B"/>
    <w:rsid w:val="008E0570"/>
    <w:rsid w:val="008E1020"/>
    <w:rsid w:val="008E12B0"/>
    <w:rsid w:val="008E1F85"/>
    <w:rsid w:val="008E2DE0"/>
    <w:rsid w:val="008E3524"/>
    <w:rsid w:val="008E3729"/>
    <w:rsid w:val="008E4357"/>
    <w:rsid w:val="008E462A"/>
    <w:rsid w:val="008E53DC"/>
    <w:rsid w:val="008E5B1A"/>
    <w:rsid w:val="008E5B4D"/>
    <w:rsid w:val="008E5BBC"/>
    <w:rsid w:val="008E6203"/>
    <w:rsid w:val="008E6466"/>
    <w:rsid w:val="008E67FF"/>
    <w:rsid w:val="008E6CB0"/>
    <w:rsid w:val="008E6E81"/>
    <w:rsid w:val="008E745E"/>
    <w:rsid w:val="008E784F"/>
    <w:rsid w:val="008E78B8"/>
    <w:rsid w:val="008E7E8F"/>
    <w:rsid w:val="008E7FCE"/>
    <w:rsid w:val="008F04D3"/>
    <w:rsid w:val="008F092E"/>
    <w:rsid w:val="008F0AEC"/>
    <w:rsid w:val="008F0BFB"/>
    <w:rsid w:val="008F0FA9"/>
    <w:rsid w:val="008F14DF"/>
    <w:rsid w:val="008F2722"/>
    <w:rsid w:val="008F27D7"/>
    <w:rsid w:val="008F41D2"/>
    <w:rsid w:val="008F42A5"/>
    <w:rsid w:val="008F4D07"/>
    <w:rsid w:val="008F5138"/>
    <w:rsid w:val="008F5BBF"/>
    <w:rsid w:val="008F619F"/>
    <w:rsid w:val="008F6591"/>
    <w:rsid w:val="008F66F8"/>
    <w:rsid w:val="008F6A9E"/>
    <w:rsid w:val="008F734C"/>
    <w:rsid w:val="008F75E3"/>
    <w:rsid w:val="008F7ECB"/>
    <w:rsid w:val="008F7F12"/>
    <w:rsid w:val="00900925"/>
    <w:rsid w:val="00900BE1"/>
    <w:rsid w:val="00901DC1"/>
    <w:rsid w:val="0090311A"/>
    <w:rsid w:val="00903313"/>
    <w:rsid w:val="00903597"/>
    <w:rsid w:val="00903D2B"/>
    <w:rsid w:val="00904524"/>
    <w:rsid w:val="00904A10"/>
    <w:rsid w:val="00904B7F"/>
    <w:rsid w:val="0090527B"/>
    <w:rsid w:val="00905786"/>
    <w:rsid w:val="00905FAE"/>
    <w:rsid w:val="009060E1"/>
    <w:rsid w:val="0090778C"/>
    <w:rsid w:val="009077F5"/>
    <w:rsid w:val="00910CC1"/>
    <w:rsid w:val="00911182"/>
    <w:rsid w:val="00911647"/>
    <w:rsid w:val="0091175D"/>
    <w:rsid w:val="009117CD"/>
    <w:rsid w:val="00911F6E"/>
    <w:rsid w:val="00912AA5"/>
    <w:rsid w:val="0091319F"/>
    <w:rsid w:val="0091357A"/>
    <w:rsid w:val="0091400C"/>
    <w:rsid w:val="00914126"/>
    <w:rsid w:val="0091527C"/>
    <w:rsid w:val="00915332"/>
    <w:rsid w:val="0091688F"/>
    <w:rsid w:val="009169B7"/>
    <w:rsid w:val="00916C47"/>
    <w:rsid w:val="00916D62"/>
    <w:rsid w:val="00917267"/>
    <w:rsid w:val="00917F3C"/>
    <w:rsid w:val="009205A5"/>
    <w:rsid w:val="00920ACD"/>
    <w:rsid w:val="00920B20"/>
    <w:rsid w:val="00921E62"/>
    <w:rsid w:val="009227D2"/>
    <w:rsid w:val="00922BCB"/>
    <w:rsid w:val="009233E8"/>
    <w:rsid w:val="00923701"/>
    <w:rsid w:val="00923AA8"/>
    <w:rsid w:val="0092486C"/>
    <w:rsid w:val="009248B0"/>
    <w:rsid w:val="00925159"/>
    <w:rsid w:val="009252DC"/>
    <w:rsid w:val="0092536F"/>
    <w:rsid w:val="00925509"/>
    <w:rsid w:val="0092613A"/>
    <w:rsid w:val="00926A84"/>
    <w:rsid w:val="00926CF9"/>
    <w:rsid w:val="00927AC1"/>
    <w:rsid w:val="00927D30"/>
    <w:rsid w:val="00927E4E"/>
    <w:rsid w:val="009306A2"/>
    <w:rsid w:val="00930BD6"/>
    <w:rsid w:val="00930EB4"/>
    <w:rsid w:val="00930FFD"/>
    <w:rsid w:val="009316BA"/>
    <w:rsid w:val="009318C8"/>
    <w:rsid w:val="00931E2D"/>
    <w:rsid w:val="00931EA1"/>
    <w:rsid w:val="00932399"/>
    <w:rsid w:val="0093304E"/>
    <w:rsid w:val="0093438F"/>
    <w:rsid w:val="009346DA"/>
    <w:rsid w:val="00934804"/>
    <w:rsid w:val="00934969"/>
    <w:rsid w:val="00935C5A"/>
    <w:rsid w:val="009367CE"/>
    <w:rsid w:val="00940AD1"/>
    <w:rsid w:val="00940D8F"/>
    <w:rsid w:val="009410C9"/>
    <w:rsid w:val="0094118D"/>
    <w:rsid w:val="00941BCC"/>
    <w:rsid w:val="00942080"/>
    <w:rsid w:val="009423EB"/>
    <w:rsid w:val="00942441"/>
    <w:rsid w:val="009429BB"/>
    <w:rsid w:val="00942AEB"/>
    <w:rsid w:val="00943707"/>
    <w:rsid w:val="00943964"/>
    <w:rsid w:val="00943BB4"/>
    <w:rsid w:val="0094461D"/>
    <w:rsid w:val="00944F9B"/>
    <w:rsid w:val="00945A70"/>
    <w:rsid w:val="0094626E"/>
    <w:rsid w:val="0094638A"/>
    <w:rsid w:val="0094657E"/>
    <w:rsid w:val="00946BE5"/>
    <w:rsid w:val="00946F87"/>
    <w:rsid w:val="009473BF"/>
    <w:rsid w:val="00947569"/>
    <w:rsid w:val="00947A65"/>
    <w:rsid w:val="00947E45"/>
    <w:rsid w:val="00947F7D"/>
    <w:rsid w:val="00950CA2"/>
    <w:rsid w:val="00950E7C"/>
    <w:rsid w:val="009512B3"/>
    <w:rsid w:val="00951768"/>
    <w:rsid w:val="00951F08"/>
    <w:rsid w:val="00952F51"/>
    <w:rsid w:val="00953839"/>
    <w:rsid w:val="00953A21"/>
    <w:rsid w:val="00954758"/>
    <w:rsid w:val="00954B2F"/>
    <w:rsid w:val="00954CFB"/>
    <w:rsid w:val="00954E34"/>
    <w:rsid w:val="00955613"/>
    <w:rsid w:val="0095561D"/>
    <w:rsid w:val="00955D66"/>
    <w:rsid w:val="00955EC7"/>
    <w:rsid w:val="009563F5"/>
    <w:rsid w:val="00957082"/>
    <w:rsid w:val="009572D4"/>
    <w:rsid w:val="00960848"/>
    <w:rsid w:val="00960AD7"/>
    <w:rsid w:val="00960B82"/>
    <w:rsid w:val="0096114C"/>
    <w:rsid w:val="00961583"/>
    <w:rsid w:val="009616B1"/>
    <w:rsid w:val="00962458"/>
    <w:rsid w:val="0096246D"/>
    <w:rsid w:val="00962809"/>
    <w:rsid w:val="0096318F"/>
    <w:rsid w:val="0096357E"/>
    <w:rsid w:val="009641C6"/>
    <w:rsid w:val="00964458"/>
    <w:rsid w:val="00965A4C"/>
    <w:rsid w:val="00967DF8"/>
    <w:rsid w:val="00970BAC"/>
    <w:rsid w:val="00971BEF"/>
    <w:rsid w:val="0097350D"/>
    <w:rsid w:val="009735E4"/>
    <w:rsid w:val="00973937"/>
    <w:rsid w:val="009753DD"/>
    <w:rsid w:val="009754AE"/>
    <w:rsid w:val="009754EC"/>
    <w:rsid w:val="00975693"/>
    <w:rsid w:val="009772C2"/>
    <w:rsid w:val="0098038B"/>
    <w:rsid w:val="00981ABA"/>
    <w:rsid w:val="0098274C"/>
    <w:rsid w:val="009827D3"/>
    <w:rsid w:val="009831CE"/>
    <w:rsid w:val="0098328F"/>
    <w:rsid w:val="009836AB"/>
    <w:rsid w:val="0098422F"/>
    <w:rsid w:val="0098487A"/>
    <w:rsid w:val="009848E4"/>
    <w:rsid w:val="00984F25"/>
    <w:rsid w:val="00985458"/>
    <w:rsid w:val="00985AD3"/>
    <w:rsid w:val="00985FDC"/>
    <w:rsid w:val="009860F8"/>
    <w:rsid w:val="009865A8"/>
    <w:rsid w:val="0098753B"/>
    <w:rsid w:val="00987571"/>
    <w:rsid w:val="00990145"/>
    <w:rsid w:val="00990675"/>
    <w:rsid w:val="00990BDC"/>
    <w:rsid w:val="0099138E"/>
    <w:rsid w:val="009917B2"/>
    <w:rsid w:val="0099224B"/>
    <w:rsid w:val="00992E46"/>
    <w:rsid w:val="00992E82"/>
    <w:rsid w:val="009944CA"/>
    <w:rsid w:val="0099482E"/>
    <w:rsid w:val="00994834"/>
    <w:rsid w:val="00994D28"/>
    <w:rsid w:val="00995228"/>
    <w:rsid w:val="0099559A"/>
    <w:rsid w:val="0099622F"/>
    <w:rsid w:val="009962A8"/>
    <w:rsid w:val="00996D14"/>
    <w:rsid w:val="00996DA9"/>
    <w:rsid w:val="00996FD3"/>
    <w:rsid w:val="00997062"/>
    <w:rsid w:val="00997220"/>
    <w:rsid w:val="009A0088"/>
    <w:rsid w:val="009A1523"/>
    <w:rsid w:val="009A182A"/>
    <w:rsid w:val="009A1879"/>
    <w:rsid w:val="009A205A"/>
    <w:rsid w:val="009A275B"/>
    <w:rsid w:val="009A2A58"/>
    <w:rsid w:val="009A2B9E"/>
    <w:rsid w:val="009A2E42"/>
    <w:rsid w:val="009A385F"/>
    <w:rsid w:val="009A3C36"/>
    <w:rsid w:val="009A3D60"/>
    <w:rsid w:val="009A41DD"/>
    <w:rsid w:val="009A53FA"/>
    <w:rsid w:val="009A5503"/>
    <w:rsid w:val="009A552C"/>
    <w:rsid w:val="009A5AC9"/>
    <w:rsid w:val="009A5C5F"/>
    <w:rsid w:val="009A648F"/>
    <w:rsid w:val="009A6720"/>
    <w:rsid w:val="009A6772"/>
    <w:rsid w:val="009A687A"/>
    <w:rsid w:val="009A6943"/>
    <w:rsid w:val="009A704E"/>
    <w:rsid w:val="009A789B"/>
    <w:rsid w:val="009A7F99"/>
    <w:rsid w:val="009B016C"/>
    <w:rsid w:val="009B0647"/>
    <w:rsid w:val="009B0BD2"/>
    <w:rsid w:val="009B0FA1"/>
    <w:rsid w:val="009B12F2"/>
    <w:rsid w:val="009B15BE"/>
    <w:rsid w:val="009B1C44"/>
    <w:rsid w:val="009B1CCA"/>
    <w:rsid w:val="009B2326"/>
    <w:rsid w:val="009B286C"/>
    <w:rsid w:val="009B2982"/>
    <w:rsid w:val="009B2EA5"/>
    <w:rsid w:val="009B3960"/>
    <w:rsid w:val="009B3991"/>
    <w:rsid w:val="009B4B6F"/>
    <w:rsid w:val="009B5D8F"/>
    <w:rsid w:val="009B69F0"/>
    <w:rsid w:val="009B76E8"/>
    <w:rsid w:val="009B78DF"/>
    <w:rsid w:val="009B7BF4"/>
    <w:rsid w:val="009C070C"/>
    <w:rsid w:val="009C0D6E"/>
    <w:rsid w:val="009C1765"/>
    <w:rsid w:val="009C1DEB"/>
    <w:rsid w:val="009C2184"/>
    <w:rsid w:val="009C36A6"/>
    <w:rsid w:val="009C4669"/>
    <w:rsid w:val="009C471D"/>
    <w:rsid w:val="009C4DB8"/>
    <w:rsid w:val="009C4FE1"/>
    <w:rsid w:val="009C63B2"/>
    <w:rsid w:val="009C66BA"/>
    <w:rsid w:val="009C679A"/>
    <w:rsid w:val="009C6E07"/>
    <w:rsid w:val="009C74C1"/>
    <w:rsid w:val="009C79F8"/>
    <w:rsid w:val="009C7B1D"/>
    <w:rsid w:val="009C7ED3"/>
    <w:rsid w:val="009D0771"/>
    <w:rsid w:val="009D2C0F"/>
    <w:rsid w:val="009D340C"/>
    <w:rsid w:val="009D34B5"/>
    <w:rsid w:val="009D3675"/>
    <w:rsid w:val="009D3812"/>
    <w:rsid w:val="009D3B0A"/>
    <w:rsid w:val="009D3E3A"/>
    <w:rsid w:val="009D4B64"/>
    <w:rsid w:val="009D6224"/>
    <w:rsid w:val="009D66E8"/>
    <w:rsid w:val="009D678D"/>
    <w:rsid w:val="009D6FFA"/>
    <w:rsid w:val="009D71EF"/>
    <w:rsid w:val="009D74FE"/>
    <w:rsid w:val="009D7500"/>
    <w:rsid w:val="009E0B86"/>
    <w:rsid w:val="009E0BF9"/>
    <w:rsid w:val="009E11FA"/>
    <w:rsid w:val="009E1471"/>
    <w:rsid w:val="009E1D72"/>
    <w:rsid w:val="009E213E"/>
    <w:rsid w:val="009E30C1"/>
    <w:rsid w:val="009E3668"/>
    <w:rsid w:val="009E373E"/>
    <w:rsid w:val="009E3757"/>
    <w:rsid w:val="009E3ED2"/>
    <w:rsid w:val="009E4D64"/>
    <w:rsid w:val="009E7149"/>
    <w:rsid w:val="009E74C4"/>
    <w:rsid w:val="009E7FF7"/>
    <w:rsid w:val="009F07F8"/>
    <w:rsid w:val="009F1478"/>
    <w:rsid w:val="009F151C"/>
    <w:rsid w:val="009F1A07"/>
    <w:rsid w:val="009F1FAC"/>
    <w:rsid w:val="009F2407"/>
    <w:rsid w:val="009F2816"/>
    <w:rsid w:val="009F37C2"/>
    <w:rsid w:val="009F39CE"/>
    <w:rsid w:val="009F3B52"/>
    <w:rsid w:val="009F4A1B"/>
    <w:rsid w:val="009F4D23"/>
    <w:rsid w:val="009F4E0D"/>
    <w:rsid w:val="009F4FF6"/>
    <w:rsid w:val="009F521E"/>
    <w:rsid w:val="009F62B2"/>
    <w:rsid w:val="009F6425"/>
    <w:rsid w:val="009F6691"/>
    <w:rsid w:val="009F6834"/>
    <w:rsid w:val="009F6989"/>
    <w:rsid w:val="009F7508"/>
    <w:rsid w:val="00A001AC"/>
    <w:rsid w:val="00A00A56"/>
    <w:rsid w:val="00A00C54"/>
    <w:rsid w:val="00A015C9"/>
    <w:rsid w:val="00A01EDE"/>
    <w:rsid w:val="00A01EFF"/>
    <w:rsid w:val="00A02737"/>
    <w:rsid w:val="00A04B22"/>
    <w:rsid w:val="00A04E12"/>
    <w:rsid w:val="00A05761"/>
    <w:rsid w:val="00A059CE"/>
    <w:rsid w:val="00A05B36"/>
    <w:rsid w:val="00A060D1"/>
    <w:rsid w:val="00A06AC2"/>
    <w:rsid w:val="00A071EF"/>
    <w:rsid w:val="00A07A71"/>
    <w:rsid w:val="00A07C71"/>
    <w:rsid w:val="00A07EC9"/>
    <w:rsid w:val="00A109AA"/>
    <w:rsid w:val="00A10CF3"/>
    <w:rsid w:val="00A11160"/>
    <w:rsid w:val="00A1179A"/>
    <w:rsid w:val="00A11BA2"/>
    <w:rsid w:val="00A1254E"/>
    <w:rsid w:val="00A12EB4"/>
    <w:rsid w:val="00A13626"/>
    <w:rsid w:val="00A14819"/>
    <w:rsid w:val="00A16573"/>
    <w:rsid w:val="00A16614"/>
    <w:rsid w:val="00A16EF8"/>
    <w:rsid w:val="00A17596"/>
    <w:rsid w:val="00A177AE"/>
    <w:rsid w:val="00A177D2"/>
    <w:rsid w:val="00A177E1"/>
    <w:rsid w:val="00A2048C"/>
    <w:rsid w:val="00A20700"/>
    <w:rsid w:val="00A20EC5"/>
    <w:rsid w:val="00A22ACD"/>
    <w:rsid w:val="00A23A20"/>
    <w:rsid w:val="00A2445E"/>
    <w:rsid w:val="00A24504"/>
    <w:rsid w:val="00A245F6"/>
    <w:rsid w:val="00A24D74"/>
    <w:rsid w:val="00A251EA"/>
    <w:rsid w:val="00A255AD"/>
    <w:rsid w:val="00A25690"/>
    <w:rsid w:val="00A25982"/>
    <w:rsid w:val="00A26C62"/>
    <w:rsid w:val="00A26C83"/>
    <w:rsid w:val="00A274D0"/>
    <w:rsid w:val="00A30771"/>
    <w:rsid w:val="00A3082F"/>
    <w:rsid w:val="00A30CB7"/>
    <w:rsid w:val="00A32A83"/>
    <w:rsid w:val="00A33291"/>
    <w:rsid w:val="00A33806"/>
    <w:rsid w:val="00A34393"/>
    <w:rsid w:val="00A34605"/>
    <w:rsid w:val="00A35BF5"/>
    <w:rsid w:val="00A362F3"/>
    <w:rsid w:val="00A367D3"/>
    <w:rsid w:val="00A37482"/>
    <w:rsid w:val="00A37914"/>
    <w:rsid w:val="00A37F4D"/>
    <w:rsid w:val="00A40423"/>
    <w:rsid w:val="00A410FF"/>
    <w:rsid w:val="00A4114E"/>
    <w:rsid w:val="00A415A7"/>
    <w:rsid w:val="00A415CE"/>
    <w:rsid w:val="00A41627"/>
    <w:rsid w:val="00A41D23"/>
    <w:rsid w:val="00A41D28"/>
    <w:rsid w:val="00A41F18"/>
    <w:rsid w:val="00A42ABD"/>
    <w:rsid w:val="00A432B6"/>
    <w:rsid w:val="00A43A51"/>
    <w:rsid w:val="00A43F72"/>
    <w:rsid w:val="00A441CD"/>
    <w:rsid w:val="00A447F0"/>
    <w:rsid w:val="00A4551D"/>
    <w:rsid w:val="00A45963"/>
    <w:rsid w:val="00A4608A"/>
    <w:rsid w:val="00A465AF"/>
    <w:rsid w:val="00A46CD1"/>
    <w:rsid w:val="00A46FB1"/>
    <w:rsid w:val="00A47070"/>
    <w:rsid w:val="00A47A68"/>
    <w:rsid w:val="00A47CE7"/>
    <w:rsid w:val="00A506B1"/>
    <w:rsid w:val="00A51332"/>
    <w:rsid w:val="00A51B85"/>
    <w:rsid w:val="00A520F3"/>
    <w:rsid w:val="00A52E81"/>
    <w:rsid w:val="00A53FDB"/>
    <w:rsid w:val="00A5407C"/>
    <w:rsid w:val="00A54AEE"/>
    <w:rsid w:val="00A550DE"/>
    <w:rsid w:val="00A55FF0"/>
    <w:rsid w:val="00A56707"/>
    <w:rsid w:val="00A56880"/>
    <w:rsid w:val="00A56C7F"/>
    <w:rsid w:val="00A56DB0"/>
    <w:rsid w:val="00A56E7E"/>
    <w:rsid w:val="00A56F93"/>
    <w:rsid w:val="00A5706E"/>
    <w:rsid w:val="00A57A65"/>
    <w:rsid w:val="00A57F85"/>
    <w:rsid w:val="00A601BD"/>
    <w:rsid w:val="00A607F3"/>
    <w:rsid w:val="00A60995"/>
    <w:rsid w:val="00A60C86"/>
    <w:rsid w:val="00A616B7"/>
    <w:rsid w:val="00A616EF"/>
    <w:rsid w:val="00A61A0F"/>
    <w:rsid w:val="00A61E33"/>
    <w:rsid w:val="00A62303"/>
    <w:rsid w:val="00A64B6A"/>
    <w:rsid w:val="00A650AA"/>
    <w:rsid w:val="00A65237"/>
    <w:rsid w:val="00A652BF"/>
    <w:rsid w:val="00A65362"/>
    <w:rsid w:val="00A659F9"/>
    <w:rsid w:val="00A65DC8"/>
    <w:rsid w:val="00A660BE"/>
    <w:rsid w:val="00A6659F"/>
    <w:rsid w:val="00A67048"/>
    <w:rsid w:val="00A67D07"/>
    <w:rsid w:val="00A70C9B"/>
    <w:rsid w:val="00A7109C"/>
    <w:rsid w:val="00A711D9"/>
    <w:rsid w:val="00A71550"/>
    <w:rsid w:val="00A71F84"/>
    <w:rsid w:val="00A723B2"/>
    <w:rsid w:val="00A73112"/>
    <w:rsid w:val="00A7324F"/>
    <w:rsid w:val="00A73251"/>
    <w:rsid w:val="00A7429D"/>
    <w:rsid w:val="00A74579"/>
    <w:rsid w:val="00A745EB"/>
    <w:rsid w:val="00A76C13"/>
    <w:rsid w:val="00A77816"/>
    <w:rsid w:val="00A77C34"/>
    <w:rsid w:val="00A77D10"/>
    <w:rsid w:val="00A807D1"/>
    <w:rsid w:val="00A808F9"/>
    <w:rsid w:val="00A809A0"/>
    <w:rsid w:val="00A80A17"/>
    <w:rsid w:val="00A81048"/>
    <w:rsid w:val="00A81375"/>
    <w:rsid w:val="00A827F9"/>
    <w:rsid w:val="00A82E4E"/>
    <w:rsid w:val="00A82F08"/>
    <w:rsid w:val="00A83376"/>
    <w:rsid w:val="00A83794"/>
    <w:rsid w:val="00A83E03"/>
    <w:rsid w:val="00A83FB7"/>
    <w:rsid w:val="00A844DE"/>
    <w:rsid w:val="00A84EC3"/>
    <w:rsid w:val="00A86452"/>
    <w:rsid w:val="00A865E1"/>
    <w:rsid w:val="00A86D2F"/>
    <w:rsid w:val="00A87453"/>
    <w:rsid w:val="00A876B3"/>
    <w:rsid w:val="00A87B48"/>
    <w:rsid w:val="00A87CF3"/>
    <w:rsid w:val="00A906F2"/>
    <w:rsid w:val="00A90820"/>
    <w:rsid w:val="00A90D6E"/>
    <w:rsid w:val="00A90E46"/>
    <w:rsid w:val="00A911C1"/>
    <w:rsid w:val="00A92927"/>
    <w:rsid w:val="00A930FE"/>
    <w:rsid w:val="00A93CB4"/>
    <w:rsid w:val="00A94301"/>
    <w:rsid w:val="00A944EE"/>
    <w:rsid w:val="00A94E60"/>
    <w:rsid w:val="00A95567"/>
    <w:rsid w:val="00A96885"/>
    <w:rsid w:val="00A96D43"/>
    <w:rsid w:val="00A97285"/>
    <w:rsid w:val="00A97D7D"/>
    <w:rsid w:val="00AA0299"/>
    <w:rsid w:val="00AA0792"/>
    <w:rsid w:val="00AA0796"/>
    <w:rsid w:val="00AA0B36"/>
    <w:rsid w:val="00AA0BCE"/>
    <w:rsid w:val="00AA2316"/>
    <w:rsid w:val="00AA2562"/>
    <w:rsid w:val="00AA2937"/>
    <w:rsid w:val="00AA2DF9"/>
    <w:rsid w:val="00AA3F32"/>
    <w:rsid w:val="00AA5060"/>
    <w:rsid w:val="00AA5840"/>
    <w:rsid w:val="00AA5D67"/>
    <w:rsid w:val="00AA6907"/>
    <w:rsid w:val="00AA74E8"/>
    <w:rsid w:val="00AA7968"/>
    <w:rsid w:val="00AA79F5"/>
    <w:rsid w:val="00AA7AD4"/>
    <w:rsid w:val="00AB0351"/>
    <w:rsid w:val="00AB15C3"/>
    <w:rsid w:val="00AB1B36"/>
    <w:rsid w:val="00AB2206"/>
    <w:rsid w:val="00AB25E7"/>
    <w:rsid w:val="00AB278F"/>
    <w:rsid w:val="00AB3223"/>
    <w:rsid w:val="00AB353B"/>
    <w:rsid w:val="00AB45F7"/>
    <w:rsid w:val="00AB490C"/>
    <w:rsid w:val="00AB4BE8"/>
    <w:rsid w:val="00AB5328"/>
    <w:rsid w:val="00AB64F3"/>
    <w:rsid w:val="00AB6A0A"/>
    <w:rsid w:val="00AB7D14"/>
    <w:rsid w:val="00AC051E"/>
    <w:rsid w:val="00AC062E"/>
    <w:rsid w:val="00AC1160"/>
    <w:rsid w:val="00AC11C3"/>
    <w:rsid w:val="00AC1348"/>
    <w:rsid w:val="00AC24EB"/>
    <w:rsid w:val="00AC2527"/>
    <w:rsid w:val="00AC3A6F"/>
    <w:rsid w:val="00AC3CD2"/>
    <w:rsid w:val="00AC5B07"/>
    <w:rsid w:val="00AC6DBB"/>
    <w:rsid w:val="00AC7E83"/>
    <w:rsid w:val="00AD0526"/>
    <w:rsid w:val="00AD05C3"/>
    <w:rsid w:val="00AD286F"/>
    <w:rsid w:val="00AD2B6F"/>
    <w:rsid w:val="00AD2F5F"/>
    <w:rsid w:val="00AD32F8"/>
    <w:rsid w:val="00AD39EF"/>
    <w:rsid w:val="00AD3C7F"/>
    <w:rsid w:val="00AD3FAB"/>
    <w:rsid w:val="00AD4385"/>
    <w:rsid w:val="00AD487C"/>
    <w:rsid w:val="00AD4A52"/>
    <w:rsid w:val="00AD5025"/>
    <w:rsid w:val="00AD5083"/>
    <w:rsid w:val="00AD5464"/>
    <w:rsid w:val="00AD6DFB"/>
    <w:rsid w:val="00AD73AF"/>
    <w:rsid w:val="00AE018E"/>
    <w:rsid w:val="00AE0887"/>
    <w:rsid w:val="00AE1301"/>
    <w:rsid w:val="00AE1F3D"/>
    <w:rsid w:val="00AE211C"/>
    <w:rsid w:val="00AE236E"/>
    <w:rsid w:val="00AE259D"/>
    <w:rsid w:val="00AE2AF0"/>
    <w:rsid w:val="00AE35D9"/>
    <w:rsid w:val="00AE38C7"/>
    <w:rsid w:val="00AE418B"/>
    <w:rsid w:val="00AE4854"/>
    <w:rsid w:val="00AE4E38"/>
    <w:rsid w:val="00AE527F"/>
    <w:rsid w:val="00AE56E8"/>
    <w:rsid w:val="00AE60B8"/>
    <w:rsid w:val="00AE637C"/>
    <w:rsid w:val="00AE66DC"/>
    <w:rsid w:val="00AE675E"/>
    <w:rsid w:val="00AE6847"/>
    <w:rsid w:val="00AE697B"/>
    <w:rsid w:val="00AE6B4A"/>
    <w:rsid w:val="00AE6CDE"/>
    <w:rsid w:val="00AE6D56"/>
    <w:rsid w:val="00AE7442"/>
    <w:rsid w:val="00AE76EB"/>
    <w:rsid w:val="00AE7716"/>
    <w:rsid w:val="00AE7CE8"/>
    <w:rsid w:val="00AE7D6A"/>
    <w:rsid w:val="00AF0367"/>
    <w:rsid w:val="00AF05A8"/>
    <w:rsid w:val="00AF08D5"/>
    <w:rsid w:val="00AF0DE5"/>
    <w:rsid w:val="00AF141C"/>
    <w:rsid w:val="00AF14D7"/>
    <w:rsid w:val="00AF15E2"/>
    <w:rsid w:val="00AF1770"/>
    <w:rsid w:val="00AF17F8"/>
    <w:rsid w:val="00AF2A21"/>
    <w:rsid w:val="00AF37EA"/>
    <w:rsid w:val="00AF423F"/>
    <w:rsid w:val="00AF4E79"/>
    <w:rsid w:val="00AF54E9"/>
    <w:rsid w:val="00AF667A"/>
    <w:rsid w:val="00AF681D"/>
    <w:rsid w:val="00AF69DD"/>
    <w:rsid w:val="00AF6ACB"/>
    <w:rsid w:val="00AF6EE5"/>
    <w:rsid w:val="00AF7665"/>
    <w:rsid w:val="00AF7F96"/>
    <w:rsid w:val="00B00FF0"/>
    <w:rsid w:val="00B01227"/>
    <w:rsid w:val="00B019CE"/>
    <w:rsid w:val="00B0247E"/>
    <w:rsid w:val="00B03092"/>
    <w:rsid w:val="00B03756"/>
    <w:rsid w:val="00B053EC"/>
    <w:rsid w:val="00B054EE"/>
    <w:rsid w:val="00B05896"/>
    <w:rsid w:val="00B05996"/>
    <w:rsid w:val="00B05F9F"/>
    <w:rsid w:val="00B07A9B"/>
    <w:rsid w:val="00B07F0A"/>
    <w:rsid w:val="00B10772"/>
    <w:rsid w:val="00B10CCF"/>
    <w:rsid w:val="00B10E27"/>
    <w:rsid w:val="00B11738"/>
    <w:rsid w:val="00B1304C"/>
    <w:rsid w:val="00B133BF"/>
    <w:rsid w:val="00B13802"/>
    <w:rsid w:val="00B138D7"/>
    <w:rsid w:val="00B1392C"/>
    <w:rsid w:val="00B14174"/>
    <w:rsid w:val="00B14603"/>
    <w:rsid w:val="00B14CC4"/>
    <w:rsid w:val="00B152E0"/>
    <w:rsid w:val="00B15F3B"/>
    <w:rsid w:val="00B1623F"/>
    <w:rsid w:val="00B1692A"/>
    <w:rsid w:val="00B176C4"/>
    <w:rsid w:val="00B17F45"/>
    <w:rsid w:val="00B20E3A"/>
    <w:rsid w:val="00B22AC0"/>
    <w:rsid w:val="00B22EA0"/>
    <w:rsid w:val="00B23D60"/>
    <w:rsid w:val="00B23E18"/>
    <w:rsid w:val="00B24C0F"/>
    <w:rsid w:val="00B2552F"/>
    <w:rsid w:val="00B25A98"/>
    <w:rsid w:val="00B25C29"/>
    <w:rsid w:val="00B25D65"/>
    <w:rsid w:val="00B2621F"/>
    <w:rsid w:val="00B267A1"/>
    <w:rsid w:val="00B26C27"/>
    <w:rsid w:val="00B26F7C"/>
    <w:rsid w:val="00B274C2"/>
    <w:rsid w:val="00B274DD"/>
    <w:rsid w:val="00B30528"/>
    <w:rsid w:val="00B30743"/>
    <w:rsid w:val="00B312B1"/>
    <w:rsid w:val="00B31B22"/>
    <w:rsid w:val="00B31D94"/>
    <w:rsid w:val="00B3200D"/>
    <w:rsid w:val="00B32840"/>
    <w:rsid w:val="00B32EEA"/>
    <w:rsid w:val="00B3376B"/>
    <w:rsid w:val="00B3382F"/>
    <w:rsid w:val="00B34172"/>
    <w:rsid w:val="00B344B2"/>
    <w:rsid w:val="00B34A86"/>
    <w:rsid w:val="00B34C09"/>
    <w:rsid w:val="00B34D27"/>
    <w:rsid w:val="00B3517D"/>
    <w:rsid w:val="00B354AE"/>
    <w:rsid w:val="00B35E17"/>
    <w:rsid w:val="00B360B3"/>
    <w:rsid w:val="00B361C5"/>
    <w:rsid w:val="00B36A05"/>
    <w:rsid w:val="00B37018"/>
    <w:rsid w:val="00B37189"/>
    <w:rsid w:val="00B371D9"/>
    <w:rsid w:val="00B373E7"/>
    <w:rsid w:val="00B375D8"/>
    <w:rsid w:val="00B3793D"/>
    <w:rsid w:val="00B403A5"/>
    <w:rsid w:val="00B40764"/>
    <w:rsid w:val="00B409C4"/>
    <w:rsid w:val="00B41FE5"/>
    <w:rsid w:val="00B422B8"/>
    <w:rsid w:val="00B428BE"/>
    <w:rsid w:val="00B43CE7"/>
    <w:rsid w:val="00B4482A"/>
    <w:rsid w:val="00B458CE"/>
    <w:rsid w:val="00B45F43"/>
    <w:rsid w:val="00B46A8B"/>
    <w:rsid w:val="00B46B89"/>
    <w:rsid w:val="00B46DA2"/>
    <w:rsid w:val="00B46E85"/>
    <w:rsid w:val="00B471AF"/>
    <w:rsid w:val="00B4750A"/>
    <w:rsid w:val="00B47B6E"/>
    <w:rsid w:val="00B5046F"/>
    <w:rsid w:val="00B50597"/>
    <w:rsid w:val="00B50610"/>
    <w:rsid w:val="00B507B5"/>
    <w:rsid w:val="00B50855"/>
    <w:rsid w:val="00B509E6"/>
    <w:rsid w:val="00B52342"/>
    <w:rsid w:val="00B54065"/>
    <w:rsid w:val="00B54151"/>
    <w:rsid w:val="00B5453E"/>
    <w:rsid w:val="00B547BB"/>
    <w:rsid w:val="00B549AD"/>
    <w:rsid w:val="00B55300"/>
    <w:rsid w:val="00B55A3E"/>
    <w:rsid w:val="00B55DA9"/>
    <w:rsid w:val="00B5666E"/>
    <w:rsid w:val="00B57EAD"/>
    <w:rsid w:val="00B6031C"/>
    <w:rsid w:val="00B618F8"/>
    <w:rsid w:val="00B61B2A"/>
    <w:rsid w:val="00B61E57"/>
    <w:rsid w:val="00B62038"/>
    <w:rsid w:val="00B620CB"/>
    <w:rsid w:val="00B62180"/>
    <w:rsid w:val="00B624CC"/>
    <w:rsid w:val="00B62717"/>
    <w:rsid w:val="00B63E60"/>
    <w:rsid w:val="00B643A5"/>
    <w:rsid w:val="00B64689"/>
    <w:rsid w:val="00B656A5"/>
    <w:rsid w:val="00B66630"/>
    <w:rsid w:val="00B673AA"/>
    <w:rsid w:val="00B70F11"/>
    <w:rsid w:val="00B7128E"/>
    <w:rsid w:val="00B72053"/>
    <w:rsid w:val="00B720D4"/>
    <w:rsid w:val="00B723A8"/>
    <w:rsid w:val="00B733D5"/>
    <w:rsid w:val="00B7358A"/>
    <w:rsid w:val="00B73BAC"/>
    <w:rsid w:val="00B74805"/>
    <w:rsid w:val="00B74E02"/>
    <w:rsid w:val="00B75937"/>
    <w:rsid w:val="00B763A5"/>
    <w:rsid w:val="00B766D4"/>
    <w:rsid w:val="00B7746E"/>
    <w:rsid w:val="00B801E9"/>
    <w:rsid w:val="00B80BB4"/>
    <w:rsid w:val="00B80D74"/>
    <w:rsid w:val="00B80FB3"/>
    <w:rsid w:val="00B81861"/>
    <w:rsid w:val="00B81A4F"/>
    <w:rsid w:val="00B82540"/>
    <w:rsid w:val="00B828FB"/>
    <w:rsid w:val="00B829E1"/>
    <w:rsid w:val="00B830C4"/>
    <w:rsid w:val="00B83FF3"/>
    <w:rsid w:val="00B849AF"/>
    <w:rsid w:val="00B87985"/>
    <w:rsid w:val="00B87C26"/>
    <w:rsid w:val="00B87F20"/>
    <w:rsid w:val="00B90204"/>
    <w:rsid w:val="00B907C2"/>
    <w:rsid w:val="00B9161B"/>
    <w:rsid w:val="00B91888"/>
    <w:rsid w:val="00B91A75"/>
    <w:rsid w:val="00B91B4D"/>
    <w:rsid w:val="00B91D44"/>
    <w:rsid w:val="00B922E8"/>
    <w:rsid w:val="00B92393"/>
    <w:rsid w:val="00B92918"/>
    <w:rsid w:val="00B92A60"/>
    <w:rsid w:val="00B93156"/>
    <w:rsid w:val="00B933A9"/>
    <w:rsid w:val="00B94A0F"/>
    <w:rsid w:val="00B94E07"/>
    <w:rsid w:val="00B95E9F"/>
    <w:rsid w:val="00B95EBD"/>
    <w:rsid w:val="00B9677B"/>
    <w:rsid w:val="00B96A9A"/>
    <w:rsid w:val="00B96CF5"/>
    <w:rsid w:val="00B96EC3"/>
    <w:rsid w:val="00B96EEB"/>
    <w:rsid w:val="00B975ED"/>
    <w:rsid w:val="00BA074E"/>
    <w:rsid w:val="00BA0924"/>
    <w:rsid w:val="00BA0BD9"/>
    <w:rsid w:val="00BA0D1C"/>
    <w:rsid w:val="00BA0E0C"/>
    <w:rsid w:val="00BA1265"/>
    <w:rsid w:val="00BA1B5E"/>
    <w:rsid w:val="00BA2A96"/>
    <w:rsid w:val="00BA3E9D"/>
    <w:rsid w:val="00BA40E0"/>
    <w:rsid w:val="00BA430E"/>
    <w:rsid w:val="00BA4517"/>
    <w:rsid w:val="00BA5118"/>
    <w:rsid w:val="00BA636B"/>
    <w:rsid w:val="00BA659F"/>
    <w:rsid w:val="00BA6EBC"/>
    <w:rsid w:val="00BA72A6"/>
    <w:rsid w:val="00BA74BC"/>
    <w:rsid w:val="00BA76DC"/>
    <w:rsid w:val="00BB062F"/>
    <w:rsid w:val="00BB0B81"/>
    <w:rsid w:val="00BB1032"/>
    <w:rsid w:val="00BB177A"/>
    <w:rsid w:val="00BB1D5F"/>
    <w:rsid w:val="00BB1DC0"/>
    <w:rsid w:val="00BB1F2F"/>
    <w:rsid w:val="00BB22F8"/>
    <w:rsid w:val="00BB2969"/>
    <w:rsid w:val="00BB31A8"/>
    <w:rsid w:val="00BB4786"/>
    <w:rsid w:val="00BB4B00"/>
    <w:rsid w:val="00BB5B6E"/>
    <w:rsid w:val="00BB60DE"/>
    <w:rsid w:val="00BB7376"/>
    <w:rsid w:val="00BB7795"/>
    <w:rsid w:val="00BC0A89"/>
    <w:rsid w:val="00BC1454"/>
    <w:rsid w:val="00BC17CF"/>
    <w:rsid w:val="00BC1D4B"/>
    <w:rsid w:val="00BC1D63"/>
    <w:rsid w:val="00BC2FCE"/>
    <w:rsid w:val="00BC3E53"/>
    <w:rsid w:val="00BC4C3A"/>
    <w:rsid w:val="00BC55CF"/>
    <w:rsid w:val="00BC5A28"/>
    <w:rsid w:val="00BC5AFE"/>
    <w:rsid w:val="00BC65E5"/>
    <w:rsid w:val="00BC71AE"/>
    <w:rsid w:val="00BC7B44"/>
    <w:rsid w:val="00BD00BC"/>
    <w:rsid w:val="00BD0A20"/>
    <w:rsid w:val="00BD14BC"/>
    <w:rsid w:val="00BD1632"/>
    <w:rsid w:val="00BD1849"/>
    <w:rsid w:val="00BD2F2A"/>
    <w:rsid w:val="00BD3926"/>
    <w:rsid w:val="00BD3E18"/>
    <w:rsid w:val="00BD4470"/>
    <w:rsid w:val="00BD5433"/>
    <w:rsid w:val="00BD6CF6"/>
    <w:rsid w:val="00BE0AD6"/>
    <w:rsid w:val="00BE16B3"/>
    <w:rsid w:val="00BE16C1"/>
    <w:rsid w:val="00BE1E8A"/>
    <w:rsid w:val="00BE1FA7"/>
    <w:rsid w:val="00BE2A6E"/>
    <w:rsid w:val="00BE410D"/>
    <w:rsid w:val="00BE4B6D"/>
    <w:rsid w:val="00BE51F6"/>
    <w:rsid w:val="00BE52B9"/>
    <w:rsid w:val="00BE52E8"/>
    <w:rsid w:val="00BE590C"/>
    <w:rsid w:val="00BE731E"/>
    <w:rsid w:val="00BE77EB"/>
    <w:rsid w:val="00BE7861"/>
    <w:rsid w:val="00BF08C0"/>
    <w:rsid w:val="00BF0966"/>
    <w:rsid w:val="00BF0C20"/>
    <w:rsid w:val="00BF125B"/>
    <w:rsid w:val="00BF159C"/>
    <w:rsid w:val="00BF163A"/>
    <w:rsid w:val="00BF1DBE"/>
    <w:rsid w:val="00BF1FF3"/>
    <w:rsid w:val="00BF21E8"/>
    <w:rsid w:val="00BF2B7D"/>
    <w:rsid w:val="00BF36D3"/>
    <w:rsid w:val="00BF54C8"/>
    <w:rsid w:val="00BF564D"/>
    <w:rsid w:val="00BF5B25"/>
    <w:rsid w:val="00C001B5"/>
    <w:rsid w:val="00C004B9"/>
    <w:rsid w:val="00C00793"/>
    <w:rsid w:val="00C019BD"/>
    <w:rsid w:val="00C01CE4"/>
    <w:rsid w:val="00C030C1"/>
    <w:rsid w:val="00C030D3"/>
    <w:rsid w:val="00C03615"/>
    <w:rsid w:val="00C04085"/>
    <w:rsid w:val="00C065F2"/>
    <w:rsid w:val="00C069F0"/>
    <w:rsid w:val="00C06F26"/>
    <w:rsid w:val="00C07490"/>
    <w:rsid w:val="00C07F52"/>
    <w:rsid w:val="00C10098"/>
    <w:rsid w:val="00C10466"/>
    <w:rsid w:val="00C10A79"/>
    <w:rsid w:val="00C10DD4"/>
    <w:rsid w:val="00C11C4B"/>
    <w:rsid w:val="00C12460"/>
    <w:rsid w:val="00C124A2"/>
    <w:rsid w:val="00C12ABD"/>
    <w:rsid w:val="00C12DE3"/>
    <w:rsid w:val="00C13322"/>
    <w:rsid w:val="00C13752"/>
    <w:rsid w:val="00C13A9A"/>
    <w:rsid w:val="00C1428A"/>
    <w:rsid w:val="00C14303"/>
    <w:rsid w:val="00C14907"/>
    <w:rsid w:val="00C15B3C"/>
    <w:rsid w:val="00C15C28"/>
    <w:rsid w:val="00C16240"/>
    <w:rsid w:val="00C168B5"/>
    <w:rsid w:val="00C16941"/>
    <w:rsid w:val="00C16F06"/>
    <w:rsid w:val="00C17C68"/>
    <w:rsid w:val="00C200AD"/>
    <w:rsid w:val="00C201CE"/>
    <w:rsid w:val="00C20B03"/>
    <w:rsid w:val="00C20E76"/>
    <w:rsid w:val="00C22257"/>
    <w:rsid w:val="00C22259"/>
    <w:rsid w:val="00C2260D"/>
    <w:rsid w:val="00C22BC1"/>
    <w:rsid w:val="00C22E77"/>
    <w:rsid w:val="00C23A62"/>
    <w:rsid w:val="00C24075"/>
    <w:rsid w:val="00C24139"/>
    <w:rsid w:val="00C24744"/>
    <w:rsid w:val="00C24886"/>
    <w:rsid w:val="00C24F65"/>
    <w:rsid w:val="00C2575D"/>
    <w:rsid w:val="00C25A30"/>
    <w:rsid w:val="00C25A8A"/>
    <w:rsid w:val="00C26125"/>
    <w:rsid w:val="00C26999"/>
    <w:rsid w:val="00C30A3F"/>
    <w:rsid w:val="00C31172"/>
    <w:rsid w:val="00C32317"/>
    <w:rsid w:val="00C32CFA"/>
    <w:rsid w:val="00C331E4"/>
    <w:rsid w:val="00C333E7"/>
    <w:rsid w:val="00C338F2"/>
    <w:rsid w:val="00C34448"/>
    <w:rsid w:val="00C34918"/>
    <w:rsid w:val="00C352BB"/>
    <w:rsid w:val="00C358A6"/>
    <w:rsid w:val="00C35D34"/>
    <w:rsid w:val="00C369A0"/>
    <w:rsid w:val="00C36AFE"/>
    <w:rsid w:val="00C37575"/>
    <w:rsid w:val="00C408F4"/>
    <w:rsid w:val="00C41271"/>
    <w:rsid w:val="00C4157C"/>
    <w:rsid w:val="00C41837"/>
    <w:rsid w:val="00C42237"/>
    <w:rsid w:val="00C423E3"/>
    <w:rsid w:val="00C4240F"/>
    <w:rsid w:val="00C426C6"/>
    <w:rsid w:val="00C42BED"/>
    <w:rsid w:val="00C42DB8"/>
    <w:rsid w:val="00C42F2A"/>
    <w:rsid w:val="00C433BC"/>
    <w:rsid w:val="00C43476"/>
    <w:rsid w:val="00C436EB"/>
    <w:rsid w:val="00C43C28"/>
    <w:rsid w:val="00C43C80"/>
    <w:rsid w:val="00C43CFA"/>
    <w:rsid w:val="00C443C1"/>
    <w:rsid w:val="00C44411"/>
    <w:rsid w:val="00C44489"/>
    <w:rsid w:val="00C449A9"/>
    <w:rsid w:val="00C44FD4"/>
    <w:rsid w:val="00C4573D"/>
    <w:rsid w:val="00C4594E"/>
    <w:rsid w:val="00C463EA"/>
    <w:rsid w:val="00C46434"/>
    <w:rsid w:val="00C46E02"/>
    <w:rsid w:val="00C46FD8"/>
    <w:rsid w:val="00C47306"/>
    <w:rsid w:val="00C47472"/>
    <w:rsid w:val="00C47B2D"/>
    <w:rsid w:val="00C50673"/>
    <w:rsid w:val="00C507F3"/>
    <w:rsid w:val="00C50B02"/>
    <w:rsid w:val="00C510DE"/>
    <w:rsid w:val="00C51B46"/>
    <w:rsid w:val="00C522B7"/>
    <w:rsid w:val="00C529A6"/>
    <w:rsid w:val="00C52AA6"/>
    <w:rsid w:val="00C52B1F"/>
    <w:rsid w:val="00C532D5"/>
    <w:rsid w:val="00C53356"/>
    <w:rsid w:val="00C5361B"/>
    <w:rsid w:val="00C539BA"/>
    <w:rsid w:val="00C53A28"/>
    <w:rsid w:val="00C53EA1"/>
    <w:rsid w:val="00C540F7"/>
    <w:rsid w:val="00C54119"/>
    <w:rsid w:val="00C54CE4"/>
    <w:rsid w:val="00C55795"/>
    <w:rsid w:val="00C5581B"/>
    <w:rsid w:val="00C55882"/>
    <w:rsid w:val="00C55E48"/>
    <w:rsid w:val="00C56173"/>
    <w:rsid w:val="00C564E9"/>
    <w:rsid w:val="00C5786E"/>
    <w:rsid w:val="00C602A9"/>
    <w:rsid w:val="00C60C98"/>
    <w:rsid w:val="00C611D8"/>
    <w:rsid w:val="00C611DE"/>
    <w:rsid w:val="00C61296"/>
    <w:rsid w:val="00C61FC2"/>
    <w:rsid w:val="00C62771"/>
    <w:rsid w:val="00C630FD"/>
    <w:rsid w:val="00C638AA"/>
    <w:rsid w:val="00C64A47"/>
    <w:rsid w:val="00C65A15"/>
    <w:rsid w:val="00C65A26"/>
    <w:rsid w:val="00C65D62"/>
    <w:rsid w:val="00C66197"/>
    <w:rsid w:val="00C66203"/>
    <w:rsid w:val="00C6665E"/>
    <w:rsid w:val="00C668C6"/>
    <w:rsid w:val="00C66DFE"/>
    <w:rsid w:val="00C66E1C"/>
    <w:rsid w:val="00C67097"/>
    <w:rsid w:val="00C6791E"/>
    <w:rsid w:val="00C67AAE"/>
    <w:rsid w:val="00C706A5"/>
    <w:rsid w:val="00C70FE8"/>
    <w:rsid w:val="00C71A9C"/>
    <w:rsid w:val="00C722DD"/>
    <w:rsid w:val="00C725D8"/>
    <w:rsid w:val="00C7273C"/>
    <w:rsid w:val="00C7279A"/>
    <w:rsid w:val="00C73097"/>
    <w:rsid w:val="00C7329F"/>
    <w:rsid w:val="00C73D75"/>
    <w:rsid w:val="00C74087"/>
    <w:rsid w:val="00C74600"/>
    <w:rsid w:val="00C75491"/>
    <w:rsid w:val="00C756AF"/>
    <w:rsid w:val="00C759DD"/>
    <w:rsid w:val="00C75D59"/>
    <w:rsid w:val="00C76E81"/>
    <w:rsid w:val="00C77253"/>
    <w:rsid w:val="00C774CE"/>
    <w:rsid w:val="00C7753D"/>
    <w:rsid w:val="00C77ACA"/>
    <w:rsid w:val="00C77DAD"/>
    <w:rsid w:val="00C800D6"/>
    <w:rsid w:val="00C804F2"/>
    <w:rsid w:val="00C806D7"/>
    <w:rsid w:val="00C817D1"/>
    <w:rsid w:val="00C81F49"/>
    <w:rsid w:val="00C81FA7"/>
    <w:rsid w:val="00C822FD"/>
    <w:rsid w:val="00C822FE"/>
    <w:rsid w:val="00C82CDC"/>
    <w:rsid w:val="00C82D1A"/>
    <w:rsid w:val="00C831A2"/>
    <w:rsid w:val="00C8373B"/>
    <w:rsid w:val="00C84BE4"/>
    <w:rsid w:val="00C84E9C"/>
    <w:rsid w:val="00C84FE8"/>
    <w:rsid w:val="00C854FD"/>
    <w:rsid w:val="00C8550E"/>
    <w:rsid w:val="00C8586F"/>
    <w:rsid w:val="00C85E12"/>
    <w:rsid w:val="00C85F61"/>
    <w:rsid w:val="00C86156"/>
    <w:rsid w:val="00C868A6"/>
    <w:rsid w:val="00C86D60"/>
    <w:rsid w:val="00C871C7"/>
    <w:rsid w:val="00C878FA"/>
    <w:rsid w:val="00C87923"/>
    <w:rsid w:val="00C87A99"/>
    <w:rsid w:val="00C87CC9"/>
    <w:rsid w:val="00C87D5C"/>
    <w:rsid w:val="00C91A4D"/>
    <w:rsid w:val="00C91F3F"/>
    <w:rsid w:val="00C92168"/>
    <w:rsid w:val="00C92D20"/>
    <w:rsid w:val="00C932FD"/>
    <w:rsid w:val="00C936EB"/>
    <w:rsid w:val="00C938E5"/>
    <w:rsid w:val="00C9487A"/>
    <w:rsid w:val="00C949F1"/>
    <w:rsid w:val="00C95C26"/>
    <w:rsid w:val="00C9607A"/>
    <w:rsid w:val="00C96769"/>
    <w:rsid w:val="00C96BA5"/>
    <w:rsid w:val="00C97781"/>
    <w:rsid w:val="00C97F5D"/>
    <w:rsid w:val="00CA07A6"/>
    <w:rsid w:val="00CA0F15"/>
    <w:rsid w:val="00CA28C3"/>
    <w:rsid w:val="00CA2EAA"/>
    <w:rsid w:val="00CA30A2"/>
    <w:rsid w:val="00CA3527"/>
    <w:rsid w:val="00CA3855"/>
    <w:rsid w:val="00CA44FE"/>
    <w:rsid w:val="00CA490F"/>
    <w:rsid w:val="00CA4E25"/>
    <w:rsid w:val="00CA4FF9"/>
    <w:rsid w:val="00CA53EA"/>
    <w:rsid w:val="00CA5A4F"/>
    <w:rsid w:val="00CA5CB5"/>
    <w:rsid w:val="00CA615D"/>
    <w:rsid w:val="00CA64C6"/>
    <w:rsid w:val="00CA663D"/>
    <w:rsid w:val="00CA749B"/>
    <w:rsid w:val="00CA7D4B"/>
    <w:rsid w:val="00CB00E1"/>
    <w:rsid w:val="00CB055A"/>
    <w:rsid w:val="00CB056E"/>
    <w:rsid w:val="00CB0A90"/>
    <w:rsid w:val="00CB1134"/>
    <w:rsid w:val="00CB162B"/>
    <w:rsid w:val="00CB166C"/>
    <w:rsid w:val="00CB25B1"/>
    <w:rsid w:val="00CB2985"/>
    <w:rsid w:val="00CB2A8C"/>
    <w:rsid w:val="00CB2DDE"/>
    <w:rsid w:val="00CB32A5"/>
    <w:rsid w:val="00CB3572"/>
    <w:rsid w:val="00CB3A28"/>
    <w:rsid w:val="00CB3AAC"/>
    <w:rsid w:val="00CB44A1"/>
    <w:rsid w:val="00CB4F02"/>
    <w:rsid w:val="00CB4F0C"/>
    <w:rsid w:val="00CB5A70"/>
    <w:rsid w:val="00CB5E61"/>
    <w:rsid w:val="00CB6B60"/>
    <w:rsid w:val="00CB6D76"/>
    <w:rsid w:val="00CB6F21"/>
    <w:rsid w:val="00CB6F91"/>
    <w:rsid w:val="00CB7184"/>
    <w:rsid w:val="00CB71B0"/>
    <w:rsid w:val="00CB7B6F"/>
    <w:rsid w:val="00CB7DB4"/>
    <w:rsid w:val="00CB7E43"/>
    <w:rsid w:val="00CC0013"/>
    <w:rsid w:val="00CC01B7"/>
    <w:rsid w:val="00CC01F5"/>
    <w:rsid w:val="00CC10C3"/>
    <w:rsid w:val="00CC10E4"/>
    <w:rsid w:val="00CC21A2"/>
    <w:rsid w:val="00CC239A"/>
    <w:rsid w:val="00CC2492"/>
    <w:rsid w:val="00CC31CC"/>
    <w:rsid w:val="00CC3EDC"/>
    <w:rsid w:val="00CC422D"/>
    <w:rsid w:val="00CC4A97"/>
    <w:rsid w:val="00CC5001"/>
    <w:rsid w:val="00CC5207"/>
    <w:rsid w:val="00CC653E"/>
    <w:rsid w:val="00CC6918"/>
    <w:rsid w:val="00CC6D03"/>
    <w:rsid w:val="00CC70D7"/>
    <w:rsid w:val="00CC735A"/>
    <w:rsid w:val="00CC75A2"/>
    <w:rsid w:val="00CD0949"/>
    <w:rsid w:val="00CD0B3A"/>
    <w:rsid w:val="00CD0C2C"/>
    <w:rsid w:val="00CD111C"/>
    <w:rsid w:val="00CD177F"/>
    <w:rsid w:val="00CD1A7F"/>
    <w:rsid w:val="00CD2800"/>
    <w:rsid w:val="00CD2CBF"/>
    <w:rsid w:val="00CD3C2F"/>
    <w:rsid w:val="00CD4835"/>
    <w:rsid w:val="00CD4A61"/>
    <w:rsid w:val="00CD4DA3"/>
    <w:rsid w:val="00CD56B5"/>
    <w:rsid w:val="00CD58EB"/>
    <w:rsid w:val="00CD61F1"/>
    <w:rsid w:val="00CD679B"/>
    <w:rsid w:val="00CD6B4E"/>
    <w:rsid w:val="00CD722B"/>
    <w:rsid w:val="00CD7457"/>
    <w:rsid w:val="00CE05F0"/>
    <w:rsid w:val="00CE09A8"/>
    <w:rsid w:val="00CE0D10"/>
    <w:rsid w:val="00CE1E18"/>
    <w:rsid w:val="00CE24C3"/>
    <w:rsid w:val="00CE25A0"/>
    <w:rsid w:val="00CE3381"/>
    <w:rsid w:val="00CE40E2"/>
    <w:rsid w:val="00CE44C7"/>
    <w:rsid w:val="00CE48B6"/>
    <w:rsid w:val="00CE5851"/>
    <w:rsid w:val="00CE6F44"/>
    <w:rsid w:val="00CE7F96"/>
    <w:rsid w:val="00CF0176"/>
    <w:rsid w:val="00CF1493"/>
    <w:rsid w:val="00CF1A34"/>
    <w:rsid w:val="00CF2267"/>
    <w:rsid w:val="00CF2C2B"/>
    <w:rsid w:val="00CF313F"/>
    <w:rsid w:val="00CF4819"/>
    <w:rsid w:val="00CF5280"/>
    <w:rsid w:val="00CF533A"/>
    <w:rsid w:val="00CF5DF4"/>
    <w:rsid w:val="00CF5E26"/>
    <w:rsid w:val="00CF5E57"/>
    <w:rsid w:val="00CF6AE9"/>
    <w:rsid w:val="00CF6BE7"/>
    <w:rsid w:val="00CF71C7"/>
    <w:rsid w:val="00CF737D"/>
    <w:rsid w:val="00D00535"/>
    <w:rsid w:val="00D0057B"/>
    <w:rsid w:val="00D00B5B"/>
    <w:rsid w:val="00D0100B"/>
    <w:rsid w:val="00D012AD"/>
    <w:rsid w:val="00D0180B"/>
    <w:rsid w:val="00D01AB0"/>
    <w:rsid w:val="00D01E8E"/>
    <w:rsid w:val="00D0228B"/>
    <w:rsid w:val="00D02364"/>
    <w:rsid w:val="00D0251E"/>
    <w:rsid w:val="00D03483"/>
    <w:rsid w:val="00D039FC"/>
    <w:rsid w:val="00D03AA5"/>
    <w:rsid w:val="00D03AEB"/>
    <w:rsid w:val="00D03CFE"/>
    <w:rsid w:val="00D0463E"/>
    <w:rsid w:val="00D05476"/>
    <w:rsid w:val="00D06846"/>
    <w:rsid w:val="00D07186"/>
    <w:rsid w:val="00D07D01"/>
    <w:rsid w:val="00D07D45"/>
    <w:rsid w:val="00D104C7"/>
    <w:rsid w:val="00D10A42"/>
    <w:rsid w:val="00D11774"/>
    <w:rsid w:val="00D1183B"/>
    <w:rsid w:val="00D11892"/>
    <w:rsid w:val="00D12A0B"/>
    <w:rsid w:val="00D12F6B"/>
    <w:rsid w:val="00D13A4E"/>
    <w:rsid w:val="00D13C24"/>
    <w:rsid w:val="00D14F27"/>
    <w:rsid w:val="00D151E6"/>
    <w:rsid w:val="00D16B31"/>
    <w:rsid w:val="00D17477"/>
    <w:rsid w:val="00D175B1"/>
    <w:rsid w:val="00D17B32"/>
    <w:rsid w:val="00D17F3A"/>
    <w:rsid w:val="00D21386"/>
    <w:rsid w:val="00D215A9"/>
    <w:rsid w:val="00D219F5"/>
    <w:rsid w:val="00D22480"/>
    <w:rsid w:val="00D22E0B"/>
    <w:rsid w:val="00D2338E"/>
    <w:rsid w:val="00D233C9"/>
    <w:rsid w:val="00D24A1E"/>
    <w:rsid w:val="00D24E44"/>
    <w:rsid w:val="00D25573"/>
    <w:rsid w:val="00D255DC"/>
    <w:rsid w:val="00D25623"/>
    <w:rsid w:val="00D259A7"/>
    <w:rsid w:val="00D25BEC"/>
    <w:rsid w:val="00D274C9"/>
    <w:rsid w:val="00D27837"/>
    <w:rsid w:val="00D27B51"/>
    <w:rsid w:val="00D310DC"/>
    <w:rsid w:val="00D31EA6"/>
    <w:rsid w:val="00D325B6"/>
    <w:rsid w:val="00D327A4"/>
    <w:rsid w:val="00D332B0"/>
    <w:rsid w:val="00D33E83"/>
    <w:rsid w:val="00D3413D"/>
    <w:rsid w:val="00D34228"/>
    <w:rsid w:val="00D34439"/>
    <w:rsid w:val="00D34B81"/>
    <w:rsid w:val="00D3508D"/>
    <w:rsid w:val="00D3584F"/>
    <w:rsid w:val="00D3639C"/>
    <w:rsid w:val="00D4038F"/>
    <w:rsid w:val="00D41BED"/>
    <w:rsid w:val="00D41E3C"/>
    <w:rsid w:val="00D42058"/>
    <w:rsid w:val="00D431D1"/>
    <w:rsid w:val="00D43C34"/>
    <w:rsid w:val="00D43F88"/>
    <w:rsid w:val="00D43F9E"/>
    <w:rsid w:val="00D442A6"/>
    <w:rsid w:val="00D4453B"/>
    <w:rsid w:val="00D454ED"/>
    <w:rsid w:val="00D45636"/>
    <w:rsid w:val="00D45985"/>
    <w:rsid w:val="00D45A44"/>
    <w:rsid w:val="00D476C2"/>
    <w:rsid w:val="00D477E2"/>
    <w:rsid w:val="00D50515"/>
    <w:rsid w:val="00D51090"/>
    <w:rsid w:val="00D513A1"/>
    <w:rsid w:val="00D513D2"/>
    <w:rsid w:val="00D5141A"/>
    <w:rsid w:val="00D5177D"/>
    <w:rsid w:val="00D518D7"/>
    <w:rsid w:val="00D51E22"/>
    <w:rsid w:val="00D5269F"/>
    <w:rsid w:val="00D52861"/>
    <w:rsid w:val="00D52D30"/>
    <w:rsid w:val="00D52D67"/>
    <w:rsid w:val="00D532AB"/>
    <w:rsid w:val="00D53334"/>
    <w:rsid w:val="00D533A9"/>
    <w:rsid w:val="00D53929"/>
    <w:rsid w:val="00D54078"/>
    <w:rsid w:val="00D54B50"/>
    <w:rsid w:val="00D54F88"/>
    <w:rsid w:val="00D553DA"/>
    <w:rsid w:val="00D55785"/>
    <w:rsid w:val="00D561EE"/>
    <w:rsid w:val="00D56C05"/>
    <w:rsid w:val="00D56C64"/>
    <w:rsid w:val="00D57454"/>
    <w:rsid w:val="00D57D3E"/>
    <w:rsid w:val="00D57DEF"/>
    <w:rsid w:val="00D60AD7"/>
    <w:rsid w:val="00D60DCF"/>
    <w:rsid w:val="00D617F1"/>
    <w:rsid w:val="00D62410"/>
    <w:rsid w:val="00D62521"/>
    <w:rsid w:val="00D6310E"/>
    <w:rsid w:val="00D63327"/>
    <w:rsid w:val="00D63360"/>
    <w:rsid w:val="00D638DC"/>
    <w:rsid w:val="00D63A75"/>
    <w:rsid w:val="00D63B96"/>
    <w:rsid w:val="00D643AE"/>
    <w:rsid w:val="00D64A75"/>
    <w:rsid w:val="00D64D11"/>
    <w:rsid w:val="00D65CBA"/>
    <w:rsid w:val="00D65F0D"/>
    <w:rsid w:val="00D6602B"/>
    <w:rsid w:val="00D661FB"/>
    <w:rsid w:val="00D67490"/>
    <w:rsid w:val="00D6769E"/>
    <w:rsid w:val="00D6771C"/>
    <w:rsid w:val="00D70362"/>
    <w:rsid w:val="00D703FB"/>
    <w:rsid w:val="00D7092A"/>
    <w:rsid w:val="00D70F91"/>
    <w:rsid w:val="00D71BA8"/>
    <w:rsid w:val="00D7217A"/>
    <w:rsid w:val="00D72AFF"/>
    <w:rsid w:val="00D74E97"/>
    <w:rsid w:val="00D75332"/>
    <w:rsid w:val="00D7556D"/>
    <w:rsid w:val="00D756B0"/>
    <w:rsid w:val="00D75AA4"/>
    <w:rsid w:val="00D75B70"/>
    <w:rsid w:val="00D75EB5"/>
    <w:rsid w:val="00D768A8"/>
    <w:rsid w:val="00D7764A"/>
    <w:rsid w:val="00D77C52"/>
    <w:rsid w:val="00D77F2F"/>
    <w:rsid w:val="00D81E1E"/>
    <w:rsid w:val="00D83882"/>
    <w:rsid w:val="00D849AF"/>
    <w:rsid w:val="00D84DC7"/>
    <w:rsid w:val="00D85588"/>
    <w:rsid w:val="00D859E3"/>
    <w:rsid w:val="00D8634F"/>
    <w:rsid w:val="00D8735D"/>
    <w:rsid w:val="00D87E1A"/>
    <w:rsid w:val="00D90D2A"/>
    <w:rsid w:val="00D91520"/>
    <w:rsid w:val="00D9161B"/>
    <w:rsid w:val="00D92291"/>
    <w:rsid w:val="00D93A08"/>
    <w:rsid w:val="00D9451F"/>
    <w:rsid w:val="00D94B33"/>
    <w:rsid w:val="00D94D67"/>
    <w:rsid w:val="00D950E4"/>
    <w:rsid w:val="00D951BD"/>
    <w:rsid w:val="00D963B5"/>
    <w:rsid w:val="00D96420"/>
    <w:rsid w:val="00D96633"/>
    <w:rsid w:val="00DA0BA8"/>
    <w:rsid w:val="00DA1094"/>
    <w:rsid w:val="00DA14DA"/>
    <w:rsid w:val="00DA1C90"/>
    <w:rsid w:val="00DA3045"/>
    <w:rsid w:val="00DA3537"/>
    <w:rsid w:val="00DA3553"/>
    <w:rsid w:val="00DA3A4B"/>
    <w:rsid w:val="00DA4059"/>
    <w:rsid w:val="00DA40C3"/>
    <w:rsid w:val="00DA4687"/>
    <w:rsid w:val="00DA4901"/>
    <w:rsid w:val="00DA4AB0"/>
    <w:rsid w:val="00DA5186"/>
    <w:rsid w:val="00DA6960"/>
    <w:rsid w:val="00DA6FF3"/>
    <w:rsid w:val="00DA7765"/>
    <w:rsid w:val="00DA7F5B"/>
    <w:rsid w:val="00DB18F0"/>
    <w:rsid w:val="00DB1C54"/>
    <w:rsid w:val="00DB1D61"/>
    <w:rsid w:val="00DB2459"/>
    <w:rsid w:val="00DB312E"/>
    <w:rsid w:val="00DB3970"/>
    <w:rsid w:val="00DB3D2D"/>
    <w:rsid w:val="00DB3E2D"/>
    <w:rsid w:val="00DB3E97"/>
    <w:rsid w:val="00DB3F53"/>
    <w:rsid w:val="00DB42A5"/>
    <w:rsid w:val="00DB447D"/>
    <w:rsid w:val="00DB4505"/>
    <w:rsid w:val="00DB45F9"/>
    <w:rsid w:val="00DB4F32"/>
    <w:rsid w:val="00DB51F6"/>
    <w:rsid w:val="00DB55E7"/>
    <w:rsid w:val="00DB5901"/>
    <w:rsid w:val="00DB5B7A"/>
    <w:rsid w:val="00DB61F3"/>
    <w:rsid w:val="00DB63D0"/>
    <w:rsid w:val="00DB63DE"/>
    <w:rsid w:val="00DB7964"/>
    <w:rsid w:val="00DB7B7B"/>
    <w:rsid w:val="00DC015B"/>
    <w:rsid w:val="00DC048B"/>
    <w:rsid w:val="00DC06AF"/>
    <w:rsid w:val="00DC0748"/>
    <w:rsid w:val="00DC11E6"/>
    <w:rsid w:val="00DC2470"/>
    <w:rsid w:val="00DC2D29"/>
    <w:rsid w:val="00DC404B"/>
    <w:rsid w:val="00DC42A3"/>
    <w:rsid w:val="00DC4B86"/>
    <w:rsid w:val="00DC506E"/>
    <w:rsid w:val="00DC546A"/>
    <w:rsid w:val="00DC5C85"/>
    <w:rsid w:val="00DC6231"/>
    <w:rsid w:val="00DC68BA"/>
    <w:rsid w:val="00DC6F2A"/>
    <w:rsid w:val="00DC7364"/>
    <w:rsid w:val="00DC7C67"/>
    <w:rsid w:val="00DC7E95"/>
    <w:rsid w:val="00DD0D50"/>
    <w:rsid w:val="00DD0F85"/>
    <w:rsid w:val="00DD1343"/>
    <w:rsid w:val="00DD17D1"/>
    <w:rsid w:val="00DD1968"/>
    <w:rsid w:val="00DD1ACB"/>
    <w:rsid w:val="00DD229D"/>
    <w:rsid w:val="00DD2F24"/>
    <w:rsid w:val="00DD2FD7"/>
    <w:rsid w:val="00DD439D"/>
    <w:rsid w:val="00DD44C9"/>
    <w:rsid w:val="00DD51C5"/>
    <w:rsid w:val="00DD5BA1"/>
    <w:rsid w:val="00DD5BDB"/>
    <w:rsid w:val="00DD5E6E"/>
    <w:rsid w:val="00DD635A"/>
    <w:rsid w:val="00DD63FF"/>
    <w:rsid w:val="00DD64F5"/>
    <w:rsid w:val="00DD6D5A"/>
    <w:rsid w:val="00DD718C"/>
    <w:rsid w:val="00DE0322"/>
    <w:rsid w:val="00DE0452"/>
    <w:rsid w:val="00DE0634"/>
    <w:rsid w:val="00DE0E03"/>
    <w:rsid w:val="00DE1C73"/>
    <w:rsid w:val="00DE2352"/>
    <w:rsid w:val="00DE2AAA"/>
    <w:rsid w:val="00DE2BC4"/>
    <w:rsid w:val="00DE2E72"/>
    <w:rsid w:val="00DE31B1"/>
    <w:rsid w:val="00DE32A2"/>
    <w:rsid w:val="00DE348C"/>
    <w:rsid w:val="00DE3C68"/>
    <w:rsid w:val="00DE4151"/>
    <w:rsid w:val="00DE4CAF"/>
    <w:rsid w:val="00DE60E9"/>
    <w:rsid w:val="00DE63D9"/>
    <w:rsid w:val="00DE7025"/>
    <w:rsid w:val="00DE77A1"/>
    <w:rsid w:val="00DE77DA"/>
    <w:rsid w:val="00DE7E08"/>
    <w:rsid w:val="00DE7E30"/>
    <w:rsid w:val="00DF05BF"/>
    <w:rsid w:val="00DF0B43"/>
    <w:rsid w:val="00DF0B61"/>
    <w:rsid w:val="00DF18D5"/>
    <w:rsid w:val="00DF19E3"/>
    <w:rsid w:val="00DF1DCE"/>
    <w:rsid w:val="00DF249F"/>
    <w:rsid w:val="00DF417F"/>
    <w:rsid w:val="00DF48A4"/>
    <w:rsid w:val="00DF5050"/>
    <w:rsid w:val="00DF53EF"/>
    <w:rsid w:val="00DF647A"/>
    <w:rsid w:val="00DF6602"/>
    <w:rsid w:val="00DF7353"/>
    <w:rsid w:val="00DF73DF"/>
    <w:rsid w:val="00DF74BC"/>
    <w:rsid w:val="00DF7C2C"/>
    <w:rsid w:val="00DF7EE2"/>
    <w:rsid w:val="00E00374"/>
    <w:rsid w:val="00E009C7"/>
    <w:rsid w:val="00E018DC"/>
    <w:rsid w:val="00E01914"/>
    <w:rsid w:val="00E02505"/>
    <w:rsid w:val="00E030CD"/>
    <w:rsid w:val="00E0387F"/>
    <w:rsid w:val="00E03BBD"/>
    <w:rsid w:val="00E03F4F"/>
    <w:rsid w:val="00E0534F"/>
    <w:rsid w:val="00E05850"/>
    <w:rsid w:val="00E058B6"/>
    <w:rsid w:val="00E0602E"/>
    <w:rsid w:val="00E0615D"/>
    <w:rsid w:val="00E067D8"/>
    <w:rsid w:val="00E06C31"/>
    <w:rsid w:val="00E06DF4"/>
    <w:rsid w:val="00E07D28"/>
    <w:rsid w:val="00E07D73"/>
    <w:rsid w:val="00E1010F"/>
    <w:rsid w:val="00E104EB"/>
    <w:rsid w:val="00E10797"/>
    <w:rsid w:val="00E10EAF"/>
    <w:rsid w:val="00E114A1"/>
    <w:rsid w:val="00E11A69"/>
    <w:rsid w:val="00E11C0F"/>
    <w:rsid w:val="00E12790"/>
    <w:rsid w:val="00E129E2"/>
    <w:rsid w:val="00E12A7C"/>
    <w:rsid w:val="00E1343C"/>
    <w:rsid w:val="00E1373E"/>
    <w:rsid w:val="00E13793"/>
    <w:rsid w:val="00E1477B"/>
    <w:rsid w:val="00E14E19"/>
    <w:rsid w:val="00E1508A"/>
    <w:rsid w:val="00E158A7"/>
    <w:rsid w:val="00E15A3E"/>
    <w:rsid w:val="00E15DBB"/>
    <w:rsid w:val="00E1611C"/>
    <w:rsid w:val="00E164E4"/>
    <w:rsid w:val="00E16AF1"/>
    <w:rsid w:val="00E16D32"/>
    <w:rsid w:val="00E17483"/>
    <w:rsid w:val="00E20690"/>
    <w:rsid w:val="00E20FF9"/>
    <w:rsid w:val="00E217E1"/>
    <w:rsid w:val="00E22727"/>
    <w:rsid w:val="00E23412"/>
    <w:rsid w:val="00E23565"/>
    <w:rsid w:val="00E24B12"/>
    <w:rsid w:val="00E24CB0"/>
    <w:rsid w:val="00E24E51"/>
    <w:rsid w:val="00E25147"/>
    <w:rsid w:val="00E25242"/>
    <w:rsid w:val="00E2556B"/>
    <w:rsid w:val="00E25766"/>
    <w:rsid w:val="00E26D7D"/>
    <w:rsid w:val="00E2717E"/>
    <w:rsid w:val="00E27586"/>
    <w:rsid w:val="00E27813"/>
    <w:rsid w:val="00E27941"/>
    <w:rsid w:val="00E27C4A"/>
    <w:rsid w:val="00E27D3E"/>
    <w:rsid w:val="00E27E88"/>
    <w:rsid w:val="00E30178"/>
    <w:rsid w:val="00E30404"/>
    <w:rsid w:val="00E31FC3"/>
    <w:rsid w:val="00E32477"/>
    <w:rsid w:val="00E328A3"/>
    <w:rsid w:val="00E32C74"/>
    <w:rsid w:val="00E33145"/>
    <w:rsid w:val="00E33906"/>
    <w:rsid w:val="00E33D0A"/>
    <w:rsid w:val="00E33EEB"/>
    <w:rsid w:val="00E3423B"/>
    <w:rsid w:val="00E350A7"/>
    <w:rsid w:val="00E35382"/>
    <w:rsid w:val="00E3583A"/>
    <w:rsid w:val="00E35D2F"/>
    <w:rsid w:val="00E366EE"/>
    <w:rsid w:val="00E368E5"/>
    <w:rsid w:val="00E36C5F"/>
    <w:rsid w:val="00E36D97"/>
    <w:rsid w:val="00E37187"/>
    <w:rsid w:val="00E376A2"/>
    <w:rsid w:val="00E37E5F"/>
    <w:rsid w:val="00E37EFA"/>
    <w:rsid w:val="00E40659"/>
    <w:rsid w:val="00E40746"/>
    <w:rsid w:val="00E413D3"/>
    <w:rsid w:val="00E41AA6"/>
    <w:rsid w:val="00E41B5D"/>
    <w:rsid w:val="00E4215D"/>
    <w:rsid w:val="00E42204"/>
    <w:rsid w:val="00E4233D"/>
    <w:rsid w:val="00E431C1"/>
    <w:rsid w:val="00E43360"/>
    <w:rsid w:val="00E4394F"/>
    <w:rsid w:val="00E43AA9"/>
    <w:rsid w:val="00E4421A"/>
    <w:rsid w:val="00E44722"/>
    <w:rsid w:val="00E452FF"/>
    <w:rsid w:val="00E46CFA"/>
    <w:rsid w:val="00E47ADD"/>
    <w:rsid w:val="00E50226"/>
    <w:rsid w:val="00E502C3"/>
    <w:rsid w:val="00E50595"/>
    <w:rsid w:val="00E50AF3"/>
    <w:rsid w:val="00E51088"/>
    <w:rsid w:val="00E51A83"/>
    <w:rsid w:val="00E51C78"/>
    <w:rsid w:val="00E51EE1"/>
    <w:rsid w:val="00E5296E"/>
    <w:rsid w:val="00E536FC"/>
    <w:rsid w:val="00E56188"/>
    <w:rsid w:val="00E5660C"/>
    <w:rsid w:val="00E57490"/>
    <w:rsid w:val="00E57929"/>
    <w:rsid w:val="00E57A9F"/>
    <w:rsid w:val="00E57AA1"/>
    <w:rsid w:val="00E57AD7"/>
    <w:rsid w:val="00E60392"/>
    <w:rsid w:val="00E61711"/>
    <w:rsid w:val="00E61999"/>
    <w:rsid w:val="00E64263"/>
    <w:rsid w:val="00E644F9"/>
    <w:rsid w:val="00E6476F"/>
    <w:rsid w:val="00E65C3E"/>
    <w:rsid w:val="00E66A2C"/>
    <w:rsid w:val="00E66A2D"/>
    <w:rsid w:val="00E66AE9"/>
    <w:rsid w:val="00E66B12"/>
    <w:rsid w:val="00E66BB1"/>
    <w:rsid w:val="00E66FA4"/>
    <w:rsid w:val="00E67FCA"/>
    <w:rsid w:val="00E70165"/>
    <w:rsid w:val="00E70FAF"/>
    <w:rsid w:val="00E717DC"/>
    <w:rsid w:val="00E71988"/>
    <w:rsid w:val="00E729D4"/>
    <w:rsid w:val="00E72CF5"/>
    <w:rsid w:val="00E735F0"/>
    <w:rsid w:val="00E73A3B"/>
    <w:rsid w:val="00E73FEF"/>
    <w:rsid w:val="00E742CB"/>
    <w:rsid w:val="00E744FA"/>
    <w:rsid w:val="00E75781"/>
    <w:rsid w:val="00E7689B"/>
    <w:rsid w:val="00E76D72"/>
    <w:rsid w:val="00E77187"/>
    <w:rsid w:val="00E778EB"/>
    <w:rsid w:val="00E77E71"/>
    <w:rsid w:val="00E80124"/>
    <w:rsid w:val="00E8054A"/>
    <w:rsid w:val="00E80954"/>
    <w:rsid w:val="00E80F91"/>
    <w:rsid w:val="00E81140"/>
    <w:rsid w:val="00E81D3A"/>
    <w:rsid w:val="00E822A4"/>
    <w:rsid w:val="00E825D7"/>
    <w:rsid w:val="00E82E45"/>
    <w:rsid w:val="00E83A85"/>
    <w:rsid w:val="00E85202"/>
    <w:rsid w:val="00E85235"/>
    <w:rsid w:val="00E85644"/>
    <w:rsid w:val="00E85DDD"/>
    <w:rsid w:val="00E869BF"/>
    <w:rsid w:val="00E86BC6"/>
    <w:rsid w:val="00E86EFA"/>
    <w:rsid w:val="00E90235"/>
    <w:rsid w:val="00E90440"/>
    <w:rsid w:val="00E9093E"/>
    <w:rsid w:val="00E90973"/>
    <w:rsid w:val="00E909FA"/>
    <w:rsid w:val="00E90DBD"/>
    <w:rsid w:val="00E911BD"/>
    <w:rsid w:val="00E911C8"/>
    <w:rsid w:val="00E914ED"/>
    <w:rsid w:val="00E93621"/>
    <w:rsid w:val="00E93B8F"/>
    <w:rsid w:val="00E93F1D"/>
    <w:rsid w:val="00E9567E"/>
    <w:rsid w:val="00E957B7"/>
    <w:rsid w:val="00E96175"/>
    <w:rsid w:val="00E96BE1"/>
    <w:rsid w:val="00E97C7B"/>
    <w:rsid w:val="00EA0EF2"/>
    <w:rsid w:val="00EA14FA"/>
    <w:rsid w:val="00EA17DB"/>
    <w:rsid w:val="00EA1A77"/>
    <w:rsid w:val="00EA2079"/>
    <w:rsid w:val="00EA210F"/>
    <w:rsid w:val="00EA24DE"/>
    <w:rsid w:val="00EA260E"/>
    <w:rsid w:val="00EA2BEF"/>
    <w:rsid w:val="00EA3216"/>
    <w:rsid w:val="00EA3545"/>
    <w:rsid w:val="00EA3950"/>
    <w:rsid w:val="00EA3CDF"/>
    <w:rsid w:val="00EA414D"/>
    <w:rsid w:val="00EA4191"/>
    <w:rsid w:val="00EA4589"/>
    <w:rsid w:val="00EA46DE"/>
    <w:rsid w:val="00EA4A79"/>
    <w:rsid w:val="00EA4E42"/>
    <w:rsid w:val="00EA5105"/>
    <w:rsid w:val="00EA53D8"/>
    <w:rsid w:val="00EA5721"/>
    <w:rsid w:val="00EA63BE"/>
    <w:rsid w:val="00EA6822"/>
    <w:rsid w:val="00EA6C03"/>
    <w:rsid w:val="00EA75DA"/>
    <w:rsid w:val="00EA7F8B"/>
    <w:rsid w:val="00EB01ED"/>
    <w:rsid w:val="00EB0215"/>
    <w:rsid w:val="00EB17D4"/>
    <w:rsid w:val="00EB1AD7"/>
    <w:rsid w:val="00EB3E05"/>
    <w:rsid w:val="00EB4C7A"/>
    <w:rsid w:val="00EB54D2"/>
    <w:rsid w:val="00EB6047"/>
    <w:rsid w:val="00EB64C6"/>
    <w:rsid w:val="00EB654F"/>
    <w:rsid w:val="00EB6E37"/>
    <w:rsid w:val="00EB755C"/>
    <w:rsid w:val="00EB7634"/>
    <w:rsid w:val="00EB76A5"/>
    <w:rsid w:val="00EB79D8"/>
    <w:rsid w:val="00EC008B"/>
    <w:rsid w:val="00EC1E5A"/>
    <w:rsid w:val="00EC2396"/>
    <w:rsid w:val="00EC264F"/>
    <w:rsid w:val="00EC39B6"/>
    <w:rsid w:val="00EC432A"/>
    <w:rsid w:val="00EC44F2"/>
    <w:rsid w:val="00EC4664"/>
    <w:rsid w:val="00EC4DDA"/>
    <w:rsid w:val="00EC52E9"/>
    <w:rsid w:val="00EC55D2"/>
    <w:rsid w:val="00EC56C6"/>
    <w:rsid w:val="00EC6B2C"/>
    <w:rsid w:val="00EC6BEA"/>
    <w:rsid w:val="00EC79D5"/>
    <w:rsid w:val="00ED036A"/>
    <w:rsid w:val="00ED0A19"/>
    <w:rsid w:val="00ED0EDB"/>
    <w:rsid w:val="00ED1843"/>
    <w:rsid w:val="00ED1FCA"/>
    <w:rsid w:val="00ED2529"/>
    <w:rsid w:val="00ED28A1"/>
    <w:rsid w:val="00ED2E85"/>
    <w:rsid w:val="00ED33B7"/>
    <w:rsid w:val="00ED4072"/>
    <w:rsid w:val="00ED4088"/>
    <w:rsid w:val="00ED4F7E"/>
    <w:rsid w:val="00ED5E5A"/>
    <w:rsid w:val="00ED606A"/>
    <w:rsid w:val="00ED62E2"/>
    <w:rsid w:val="00ED6604"/>
    <w:rsid w:val="00ED68E9"/>
    <w:rsid w:val="00ED6F50"/>
    <w:rsid w:val="00ED7E66"/>
    <w:rsid w:val="00EE009F"/>
    <w:rsid w:val="00EE0F63"/>
    <w:rsid w:val="00EE1D76"/>
    <w:rsid w:val="00EE2209"/>
    <w:rsid w:val="00EE2E30"/>
    <w:rsid w:val="00EE338C"/>
    <w:rsid w:val="00EE41C3"/>
    <w:rsid w:val="00EE4A8F"/>
    <w:rsid w:val="00EE4CC4"/>
    <w:rsid w:val="00EE5138"/>
    <w:rsid w:val="00EE5B14"/>
    <w:rsid w:val="00EE5E2C"/>
    <w:rsid w:val="00EE7445"/>
    <w:rsid w:val="00EE7838"/>
    <w:rsid w:val="00EE7C62"/>
    <w:rsid w:val="00EF0AE5"/>
    <w:rsid w:val="00EF0F83"/>
    <w:rsid w:val="00EF111C"/>
    <w:rsid w:val="00EF1F33"/>
    <w:rsid w:val="00EF2AB9"/>
    <w:rsid w:val="00EF34E0"/>
    <w:rsid w:val="00EF369F"/>
    <w:rsid w:val="00EF3B86"/>
    <w:rsid w:val="00EF44A6"/>
    <w:rsid w:val="00EF4F69"/>
    <w:rsid w:val="00EF537B"/>
    <w:rsid w:val="00EF5D20"/>
    <w:rsid w:val="00EF5EF4"/>
    <w:rsid w:val="00EF5F93"/>
    <w:rsid w:val="00EF609C"/>
    <w:rsid w:val="00EF63DC"/>
    <w:rsid w:val="00EF68B6"/>
    <w:rsid w:val="00EF6CCF"/>
    <w:rsid w:val="00EF7003"/>
    <w:rsid w:val="00EF768D"/>
    <w:rsid w:val="00F003F1"/>
    <w:rsid w:val="00F02432"/>
    <w:rsid w:val="00F02C4C"/>
    <w:rsid w:val="00F02E76"/>
    <w:rsid w:val="00F032CD"/>
    <w:rsid w:val="00F033F5"/>
    <w:rsid w:val="00F04A03"/>
    <w:rsid w:val="00F04DBD"/>
    <w:rsid w:val="00F0518A"/>
    <w:rsid w:val="00F05953"/>
    <w:rsid w:val="00F059FE"/>
    <w:rsid w:val="00F07672"/>
    <w:rsid w:val="00F079D2"/>
    <w:rsid w:val="00F10081"/>
    <w:rsid w:val="00F103D2"/>
    <w:rsid w:val="00F1131D"/>
    <w:rsid w:val="00F1156D"/>
    <w:rsid w:val="00F1191F"/>
    <w:rsid w:val="00F11CB4"/>
    <w:rsid w:val="00F11D77"/>
    <w:rsid w:val="00F121A7"/>
    <w:rsid w:val="00F12627"/>
    <w:rsid w:val="00F144DA"/>
    <w:rsid w:val="00F14839"/>
    <w:rsid w:val="00F158D8"/>
    <w:rsid w:val="00F15ECA"/>
    <w:rsid w:val="00F15EDF"/>
    <w:rsid w:val="00F1657C"/>
    <w:rsid w:val="00F16D52"/>
    <w:rsid w:val="00F16EFA"/>
    <w:rsid w:val="00F16F13"/>
    <w:rsid w:val="00F17358"/>
    <w:rsid w:val="00F17A19"/>
    <w:rsid w:val="00F205FD"/>
    <w:rsid w:val="00F20A7E"/>
    <w:rsid w:val="00F21BD8"/>
    <w:rsid w:val="00F21C8B"/>
    <w:rsid w:val="00F226D8"/>
    <w:rsid w:val="00F22AC3"/>
    <w:rsid w:val="00F22EBC"/>
    <w:rsid w:val="00F245FB"/>
    <w:rsid w:val="00F25722"/>
    <w:rsid w:val="00F25847"/>
    <w:rsid w:val="00F25A53"/>
    <w:rsid w:val="00F25C68"/>
    <w:rsid w:val="00F25E93"/>
    <w:rsid w:val="00F25F48"/>
    <w:rsid w:val="00F26BF5"/>
    <w:rsid w:val="00F27BE2"/>
    <w:rsid w:val="00F304C8"/>
    <w:rsid w:val="00F305AB"/>
    <w:rsid w:val="00F30FF3"/>
    <w:rsid w:val="00F31CBD"/>
    <w:rsid w:val="00F32478"/>
    <w:rsid w:val="00F328A2"/>
    <w:rsid w:val="00F32B4B"/>
    <w:rsid w:val="00F32CFC"/>
    <w:rsid w:val="00F3311F"/>
    <w:rsid w:val="00F33A69"/>
    <w:rsid w:val="00F344E7"/>
    <w:rsid w:val="00F3464F"/>
    <w:rsid w:val="00F34989"/>
    <w:rsid w:val="00F34A8A"/>
    <w:rsid w:val="00F34F08"/>
    <w:rsid w:val="00F354E6"/>
    <w:rsid w:val="00F360E1"/>
    <w:rsid w:val="00F361DC"/>
    <w:rsid w:val="00F361E8"/>
    <w:rsid w:val="00F3625D"/>
    <w:rsid w:val="00F36281"/>
    <w:rsid w:val="00F3688F"/>
    <w:rsid w:val="00F36EA4"/>
    <w:rsid w:val="00F37DCE"/>
    <w:rsid w:val="00F37FB3"/>
    <w:rsid w:val="00F4078B"/>
    <w:rsid w:val="00F40942"/>
    <w:rsid w:val="00F41A3C"/>
    <w:rsid w:val="00F42409"/>
    <w:rsid w:val="00F42504"/>
    <w:rsid w:val="00F42649"/>
    <w:rsid w:val="00F4307E"/>
    <w:rsid w:val="00F446D8"/>
    <w:rsid w:val="00F4485E"/>
    <w:rsid w:val="00F44B87"/>
    <w:rsid w:val="00F44D63"/>
    <w:rsid w:val="00F45B82"/>
    <w:rsid w:val="00F45EA2"/>
    <w:rsid w:val="00F46504"/>
    <w:rsid w:val="00F46C50"/>
    <w:rsid w:val="00F47D63"/>
    <w:rsid w:val="00F5009D"/>
    <w:rsid w:val="00F5031C"/>
    <w:rsid w:val="00F50624"/>
    <w:rsid w:val="00F5081C"/>
    <w:rsid w:val="00F50A1A"/>
    <w:rsid w:val="00F50C9B"/>
    <w:rsid w:val="00F51984"/>
    <w:rsid w:val="00F534F9"/>
    <w:rsid w:val="00F53B65"/>
    <w:rsid w:val="00F54166"/>
    <w:rsid w:val="00F55D71"/>
    <w:rsid w:val="00F56053"/>
    <w:rsid w:val="00F567C0"/>
    <w:rsid w:val="00F56BDB"/>
    <w:rsid w:val="00F57BD4"/>
    <w:rsid w:val="00F600FF"/>
    <w:rsid w:val="00F60C16"/>
    <w:rsid w:val="00F60FAE"/>
    <w:rsid w:val="00F61545"/>
    <w:rsid w:val="00F61A96"/>
    <w:rsid w:val="00F62217"/>
    <w:rsid w:val="00F62695"/>
    <w:rsid w:val="00F62DCB"/>
    <w:rsid w:val="00F630F3"/>
    <w:rsid w:val="00F6390A"/>
    <w:rsid w:val="00F64134"/>
    <w:rsid w:val="00F64209"/>
    <w:rsid w:val="00F645D3"/>
    <w:rsid w:val="00F64DF6"/>
    <w:rsid w:val="00F6539F"/>
    <w:rsid w:val="00F65FCA"/>
    <w:rsid w:val="00F6649D"/>
    <w:rsid w:val="00F66549"/>
    <w:rsid w:val="00F66883"/>
    <w:rsid w:val="00F668EB"/>
    <w:rsid w:val="00F66C40"/>
    <w:rsid w:val="00F66D46"/>
    <w:rsid w:val="00F6709C"/>
    <w:rsid w:val="00F670F3"/>
    <w:rsid w:val="00F674BC"/>
    <w:rsid w:val="00F7037F"/>
    <w:rsid w:val="00F705B8"/>
    <w:rsid w:val="00F70BDC"/>
    <w:rsid w:val="00F71046"/>
    <w:rsid w:val="00F713BD"/>
    <w:rsid w:val="00F71928"/>
    <w:rsid w:val="00F71D4A"/>
    <w:rsid w:val="00F7284C"/>
    <w:rsid w:val="00F73476"/>
    <w:rsid w:val="00F752A5"/>
    <w:rsid w:val="00F752DE"/>
    <w:rsid w:val="00F7585E"/>
    <w:rsid w:val="00F767DA"/>
    <w:rsid w:val="00F7683A"/>
    <w:rsid w:val="00F801F0"/>
    <w:rsid w:val="00F802E7"/>
    <w:rsid w:val="00F803A5"/>
    <w:rsid w:val="00F8074A"/>
    <w:rsid w:val="00F810F3"/>
    <w:rsid w:val="00F815EB"/>
    <w:rsid w:val="00F81C9D"/>
    <w:rsid w:val="00F81F67"/>
    <w:rsid w:val="00F82D4F"/>
    <w:rsid w:val="00F8302E"/>
    <w:rsid w:val="00F83B92"/>
    <w:rsid w:val="00F83E71"/>
    <w:rsid w:val="00F850B7"/>
    <w:rsid w:val="00F869A1"/>
    <w:rsid w:val="00F87009"/>
    <w:rsid w:val="00F906B2"/>
    <w:rsid w:val="00F90961"/>
    <w:rsid w:val="00F90AC4"/>
    <w:rsid w:val="00F91091"/>
    <w:rsid w:val="00F91707"/>
    <w:rsid w:val="00F91FC8"/>
    <w:rsid w:val="00F93373"/>
    <w:rsid w:val="00F93A54"/>
    <w:rsid w:val="00F93D9C"/>
    <w:rsid w:val="00F9456A"/>
    <w:rsid w:val="00F94844"/>
    <w:rsid w:val="00F94B39"/>
    <w:rsid w:val="00F94D21"/>
    <w:rsid w:val="00F95160"/>
    <w:rsid w:val="00F9566E"/>
    <w:rsid w:val="00F95DED"/>
    <w:rsid w:val="00F95F7D"/>
    <w:rsid w:val="00F96C59"/>
    <w:rsid w:val="00F9717A"/>
    <w:rsid w:val="00F971BC"/>
    <w:rsid w:val="00F975B3"/>
    <w:rsid w:val="00F97BF6"/>
    <w:rsid w:val="00FA0C4B"/>
    <w:rsid w:val="00FA1537"/>
    <w:rsid w:val="00FA205C"/>
    <w:rsid w:val="00FA259D"/>
    <w:rsid w:val="00FA284C"/>
    <w:rsid w:val="00FA2953"/>
    <w:rsid w:val="00FA2D86"/>
    <w:rsid w:val="00FA2F07"/>
    <w:rsid w:val="00FA3C2A"/>
    <w:rsid w:val="00FA3CBE"/>
    <w:rsid w:val="00FA425E"/>
    <w:rsid w:val="00FA4819"/>
    <w:rsid w:val="00FA517C"/>
    <w:rsid w:val="00FA5672"/>
    <w:rsid w:val="00FA5F0A"/>
    <w:rsid w:val="00FA6303"/>
    <w:rsid w:val="00FA7123"/>
    <w:rsid w:val="00FA75BD"/>
    <w:rsid w:val="00FB00E3"/>
    <w:rsid w:val="00FB0462"/>
    <w:rsid w:val="00FB0A0C"/>
    <w:rsid w:val="00FB0A46"/>
    <w:rsid w:val="00FB0D83"/>
    <w:rsid w:val="00FB191B"/>
    <w:rsid w:val="00FB1B19"/>
    <w:rsid w:val="00FB4602"/>
    <w:rsid w:val="00FB461A"/>
    <w:rsid w:val="00FB4E25"/>
    <w:rsid w:val="00FB557B"/>
    <w:rsid w:val="00FB5E7D"/>
    <w:rsid w:val="00FB61B0"/>
    <w:rsid w:val="00FB61DB"/>
    <w:rsid w:val="00FB62B7"/>
    <w:rsid w:val="00FB6311"/>
    <w:rsid w:val="00FB65EC"/>
    <w:rsid w:val="00FB684E"/>
    <w:rsid w:val="00FB6E7A"/>
    <w:rsid w:val="00FB7389"/>
    <w:rsid w:val="00FC029E"/>
    <w:rsid w:val="00FC0368"/>
    <w:rsid w:val="00FC057A"/>
    <w:rsid w:val="00FC0A62"/>
    <w:rsid w:val="00FC17F8"/>
    <w:rsid w:val="00FC1A99"/>
    <w:rsid w:val="00FC1D25"/>
    <w:rsid w:val="00FC3122"/>
    <w:rsid w:val="00FC4209"/>
    <w:rsid w:val="00FC42BC"/>
    <w:rsid w:val="00FC4548"/>
    <w:rsid w:val="00FC4DF7"/>
    <w:rsid w:val="00FC4F79"/>
    <w:rsid w:val="00FC501F"/>
    <w:rsid w:val="00FC5206"/>
    <w:rsid w:val="00FC5559"/>
    <w:rsid w:val="00FC5B6E"/>
    <w:rsid w:val="00FC5C3A"/>
    <w:rsid w:val="00FC6037"/>
    <w:rsid w:val="00FC6288"/>
    <w:rsid w:val="00FC6650"/>
    <w:rsid w:val="00FC6AA4"/>
    <w:rsid w:val="00FC6B10"/>
    <w:rsid w:val="00FC73E9"/>
    <w:rsid w:val="00FC7A26"/>
    <w:rsid w:val="00FC7E09"/>
    <w:rsid w:val="00FD0277"/>
    <w:rsid w:val="00FD03A5"/>
    <w:rsid w:val="00FD075B"/>
    <w:rsid w:val="00FD09A6"/>
    <w:rsid w:val="00FD0F6E"/>
    <w:rsid w:val="00FD1918"/>
    <w:rsid w:val="00FD1948"/>
    <w:rsid w:val="00FD1CD9"/>
    <w:rsid w:val="00FD21C0"/>
    <w:rsid w:val="00FD264F"/>
    <w:rsid w:val="00FD276D"/>
    <w:rsid w:val="00FD27C2"/>
    <w:rsid w:val="00FD2B20"/>
    <w:rsid w:val="00FD3A3A"/>
    <w:rsid w:val="00FD3D23"/>
    <w:rsid w:val="00FD42A0"/>
    <w:rsid w:val="00FD42BF"/>
    <w:rsid w:val="00FD4F88"/>
    <w:rsid w:val="00FD5D3E"/>
    <w:rsid w:val="00FD5F2F"/>
    <w:rsid w:val="00FD692F"/>
    <w:rsid w:val="00FD7011"/>
    <w:rsid w:val="00FD707A"/>
    <w:rsid w:val="00FD785E"/>
    <w:rsid w:val="00FD78BC"/>
    <w:rsid w:val="00FD792E"/>
    <w:rsid w:val="00FD7C05"/>
    <w:rsid w:val="00FE02C0"/>
    <w:rsid w:val="00FE0B31"/>
    <w:rsid w:val="00FE1533"/>
    <w:rsid w:val="00FE1644"/>
    <w:rsid w:val="00FE1723"/>
    <w:rsid w:val="00FE22BC"/>
    <w:rsid w:val="00FE2D1C"/>
    <w:rsid w:val="00FE2DEB"/>
    <w:rsid w:val="00FE2E39"/>
    <w:rsid w:val="00FE30A9"/>
    <w:rsid w:val="00FE36ED"/>
    <w:rsid w:val="00FE3786"/>
    <w:rsid w:val="00FE3871"/>
    <w:rsid w:val="00FE3890"/>
    <w:rsid w:val="00FE39DE"/>
    <w:rsid w:val="00FE4D6E"/>
    <w:rsid w:val="00FE5057"/>
    <w:rsid w:val="00FE5F76"/>
    <w:rsid w:val="00FE652E"/>
    <w:rsid w:val="00FE6DD5"/>
    <w:rsid w:val="00FE73B6"/>
    <w:rsid w:val="00FF0EFE"/>
    <w:rsid w:val="00FF125B"/>
    <w:rsid w:val="00FF1290"/>
    <w:rsid w:val="00FF19F4"/>
    <w:rsid w:val="00FF204F"/>
    <w:rsid w:val="00FF2C34"/>
    <w:rsid w:val="00FF3A5E"/>
    <w:rsid w:val="00FF3AED"/>
    <w:rsid w:val="00FF43C9"/>
    <w:rsid w:val="00FF4D93"/>
    <w:rsid w:val="00FF4DCB"/>
    <w:rsid w:val="00FF5452"/>
    <w:rsid w:val="00FF55A4"/>
    <w:rsid w:val="00FF5C39"/>
    <w:rsid w:val="00FF5D34"/>
    <w:rsid w:val="00FF6501"/>
    <w:rsid w:val="00FF7559"/>
    <w:rsid w:val="00FF768A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01"/>
    <o:shapelayout v:ext="edit">
      <o:idmap v:ext="edit" data="1"/>
    </o:shapelayout>
  </w:shapeDefaults>
  <w:decimalSymbol w:val="."/>
  <w:listSeparator w:val=";"/>
  <w14:docId w14:val="689C24C7"/>
  <w15:docId w15:val="{F0ABD172-1586-426B-9CEB-5A832C0F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rsid w:val="00FD03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D03A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D03A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D03A5"/>
    <w:pPr>
      <w:keepNext/>
      <w:numPr>
        <w:numId w:val="11"/>
      </w:numPr>
      <w:overflowPunct/>
      <w:autoSpaceDE/>
      <w:autoSpaceDN/>
      <w:adjustRightInd/>
      <w:textAlignment w:val="auto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FD0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FD03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FD03A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FD03A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FD03A5"/>
    <w:p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A">
    <w:name w:val="**NA"/>
    <w:basedOn w:val="Normal"/>
    <w:rsid w:val="00FD03A5"/>
    <w:pPr>
      <w:spacing w:before="120"/>
      <w:jc w:val="both"/>
    </w:pPr>
    <w:rPr>
      <w:lang w:val="fr-FR"/>
    </w:rPr>
  </w:style>
  <w:style w:type="paragraph" w:customStyle="1" w:styleId="NAA">
    <w:name w:val="**NAA"/>
    <w:basedOn w:val="NA"/>
    <w:rsid w:val="00FD03A5"/>
  </w:style>
  <w:style w:type="paragraph" w:customStyle="1" w:styleId="NR">
    <w:name w:val="**NR"/>
    <w:basedOn w:val="NA"/>
    <w:rsid w:val="00FD03A5"/>
  </w:style>
  <w:style w:type="paragraph" w:customStyle="1" w:styleId="NT">
    <w:name w:val="**NT"/>
    <w:basedOn w:val="NA"/>
    <w:rsid w:val="00FD03A5"/>
  </w:style>
  <w:style w:type="paragraph" w:customStyle="1" w:styleId="NTG">
    <w:name w:val="**NTG"/>
    <w:basedOn w:val="NT"/>
    <w:next w:val="NT"/>
    <w:rsid w:val="00FD03A5"/>
    <w:rPr>
      <w:b/>
    </w:rPr>
  </w:style>
  <w:style w:type="paragraph" w:customStyle="1" w:styleId="R">
    <w:name w:val="**R"/>
    <w:basedOn w:val="NA"/>
    <w:rsid w:val="00FD03A5"/>
  </w:style>
  <w:style w:type="paragraph" w:customStyle="1" w:styleId="RA">
    <w:name w:val="**RA"/>
    <w:basedOn w:val="NA"/>
    <w:rsid w:val="00FD03A5"/>
  </w:style>
  <w:style w:type="paragraph" w:customStyle="1" w:styleId="T1">
    <w:name w:val="**T1"/>
    <w:basedOn w:val="Normal"/>
    <w:next w:val="Normal"/>
    <w:rsid w:val="00FD03A5"/>
    <w:pPr>
      <w:spacing w:before="120"/>
    </w:pPr>
    <w:rPr>
      <w:b/>
      <w:sz w:val="24"/>
      <w:lang w:val="fr-FR"/>
    </w:rPr>
  </w:style>
  <w:style w:type="paragraph" w:customStyle="1" w:styleId="T2">
    <w:name w:val="**T2"/>
    <w:basedOn w:val="Normal"/>
    <w:next w:val="Normal"/>
    <w:rsid w:val="00FD03A5"/>
    <w:pPr>
      <w:spacing w:before="120"/>
    </w:pPr>
    <w:rPr>
      <w:b/>
      <w:lang w:val="fr-FR"/>
    </w:rPr>
  </w:style>
  <w:style w:type="paragraph" w:customStyle="1" w:styleId="T3">
    <w:name w:val="**T3"/>
    <w:basedOn w:val="Normal"/>
    <w:next w:val="NA"/>
    <w:rsid w:val="00FD03A5"/>
    <w:pPr>
      <w:spacing w:before="120"/>
    </w:pPr>
    <w:rPr>
      <w:b/>
      <w:lang w:val="fr-FR"/>
    </w:rPr>
  </w:style>
  <w:style w:type="paragraph" w:customStyle="1" w:styleId="Normal0">
    <w:name w:val="*Normal"/>
    <w:basedOn w:val="Normal"/>
    <w:rsid w:val="00FD03A5"/>
    <w:pPr>
      <w:jc w:val="both"/>
    </w:pPr>
    <w:rPr>
      <w:sz w:val="22"/>
      <w:lang w:val="fr-FR"/>
    </w:rPr>
  </w:style>
  <w:style w:type="paragraph" w:customStyle="1" w:styleId="Chapitre">
    <w:name w:val="*Chapitre"/>
    <w:basedOn w:val="Normal0"/>
    <w:next w:val="Normal"/>
    <w:rsid w:val="00FD03A5"/>
    <w:pPr>
      <w:keepNext/>
      <w:spacing w:after="180"/>
    </w:pPr>
    <w:rPr>
      <w:caps/>
      <w:sz w:val="24"/>
    </w:rPr>
  </w:style>
  <w:style w:type="paragraph" w:customStyle="1" w:styleId="ChapitreCitation">
    <w:name w:val="*ChapitreCitation"/>
    <w:basedOn w:val="Chapitre"/>
    <w:next w:val="Normal"/>
    <w:rsid w:val="00FD03A5"/>
    <w:pPr>
      <w:ind w:left="567"/>
    </w:pPr>
  </w:style>
  <w:style w:type="paragraph" w:customStyle="1" w:styleId="Citation">
    <w:name w:val="*Citation"/>
    <w:basedOn w:val="Normal0"/>
    <w:rsid w:val="00FD03A5"/>
    <w:pPr>
      <w:ind w:left="567"/>
    </w:pPr>
  </w:style>
  <w:style w:type="paragraph" w:customStyle="1" w:styleId="CitationItalique">
    <w:name w:val="*CitationItalique"/>
    <w:basedOn w:val="Citation"/>
    <w:rsid w:val="00FD03A5"/>
    <w:rPr>
      <w:i/>
    </w:rPr>
  </w:style>
  <w:style w:type="paragraph" w:customStyle="1" w:styleId="DateAdoption">
    <w:name w:val="*DateAdoption"/>
    <w:basedOn w:val="Normal0"/>
    <w:rsid w:val="00FD03A5"/>
    <w:pPr>
      <w:spacing w:before="60"/>
      <w:jc w:val="left"/>
    </w:pPr>
  </w:style>
  <w:style w:type="paragraph" w:customStyle="1" w:styleId="Edition">
    <w:name w:val="*Edition"/>
    <w:basedOn w:val="Normal0"/>
    <w:rsid w:val="00FD03A5"/>
    <w:pPr>
      <w:jc w:val="left"/>
    </w:pPr>
    <w:rPr>
      <w:i/>
    </w:rPr>
  </w:style>
  <w:style w:type="paragraph" w:customStyle="1" w:styleId="Italique">
    <w:name w:val="*Italique"/>
    <w:basedOn w:val="Normal0"/>
    <w:next w:val="Normal0"/>
    <w:rsid w:val="00FD03A5"/>
    <w:rPr>
      <w:i/>
    </w:rPr>
  </w:style>
  <w:style w:type="paragraph" w:customStyle="1" w:styleId="Marginale">
    <w:name w:val="*Marginale"/>
    <w:basedOn w:val="Normal0"/>
    <w:next w:val="Normal0"/>
    <w:rsid w:val="00FD03A5"/>
    <w:pPr>
      <w:keepNext/>
      <w:framePr w:w="1525" w:h="284" w:wrap="around" w:vAnchor="text" w:hAnchor="page" w:x="1453" w:y="7"/>
      <w:spacing w:line="200" w:lineRule="exact"/>
      <w:jc w:val="left"/>
    </w:pPr>
    <w:rPr>
      <w:sz w:val="18"/>
    </w:rPr>
  </w:style>
  <w:style w:type="paragraph" w:customStyle="1" w:styleId="MarginaleRetrait">
    <w:name w:val="*MarginaleRetrait"/>
    <w:basedOn w:val="Marginale"/>
    <w:next w:val="Normal0"/>
    <w:rsid w:val="00FD03A5"/>
    <w:pPr>
      <w:framePr w:wrap="around"/>
      <w:tabs>
        <w:tab w:val="left" w:pos="227"/>
      </w:tabs>
      <w:ind w:left="227" w:hanging="227"/>
    </w:pPr>
  </w:style>
  <w:style w:type="paragraph" w:customStyle="1" w:styleId="MarginaleRetrait2">
    <w:name w:val="*MarginaleRetrait2"/>
    <w:basedOn w:val="Marginale"/>
    <w:next w:val="Normal0"/>
    <w:rsid w:val="00FD03A5"/>
    <w:pPr>
      <w:framePr w:wrap="around"/>
      <w:tabs>
        <w:tab w:val="left" w:pos="340"/>
      </w:tabs>
      <w:ind w:left="340" w:hanging="340"/>
    </w:pPr>
  </w:style>
  <w:style w:type="paragraph" w:customStyle="1" w:styleId="Nom">
    <w:name w:val="*Nom"/>
    <w:basedOn w:val="Normal0"/>
    <w:rsid w:val="00FD03A5"/>
    <w:pPr>
      <w:jc w:val="left"/>
    </w:pPr>
    <w:rPr>
      <w:b/>
      <w:sz w:val="26"/>
    </w:rPr>
  </w:style>
  <w:style w:type="paragraph" w:customStyle="1" w:styleId="NomChapitre">
    <w:name w:val="*NomChapitre"/>
    <w:basedOn w:val="Normal0"/>
    <w:next w:val="Normal0"/>
    <w:rsid w:val="00FD03A5"/>
    <w:pPr>
      <w:keepNext/>
    </w:pPr>
    <w:rPr>
      <w:b/>
    </w:rPr>
  </w:style>
  <w:style w:type="paragraph" w:customStyle="1" w:styleId="NomChapitreCitation">
    <w:name w:val="*NomChapitreCitation"/>
    <w:basedOn w:val="NomChapitre"/>
    <w:next w:val="Citation"/>
    <w:rsid w:val="00FD03A5"/>
    <w:pPr>
      <w:ind w:left="567"/>
    </w:pPr>
  </w:style>
  <w:style w:type="paragraph" w:customStyle="1" w:styleId="Retrait1">
    <w:name w:val="*Retrait1"/>
    <w:basedOn w:val="Normal0"/>
    <w:rsid w:val="00FD03A5"/>
    <w:pPr>
      <w:tabs>
        <w:tab w:val="left" w:pos="284"/>
      </w:tabs>
      <w:ind w:left="284" w:hanging="284"/>
    </w:pPr>
  </w:style>
  <w:style w:type="paragraph" w:customStyle="1" w:styleId="Retrait2">
    <w:name w:val="*Retrait2"/>
    <w:basedOn w:val="Normal0"/>
    <w:rsid w:val="00FD03A5"/>
    <w:pPr>
      <w:tabs>
        <w:tab w:val="left" w:pos="567"/>
      </w:tabs>
      <w:ind w:left="567" w:hanging="284"/>
    </w:pPr>
  </w:style>
  <w:style w:type="paragraph" w:customStyle="1" w:styleId="RetraitCitation1">
    <w:name w:val="*RetraitCitation1"/>
    <w:basedOn w:val="Normal0"/>
    <w:rsid w:val="00FD03A5"/>
    <w:pPr>
      <w:tabs>
        <w:tab w:val="left" w:pos="851"/>
      </w:tabs>
      <w:ind w:left="851" w:hanging="284"/>
    </w:pPr>
  </w:style>
  <w:style w:type="paragraph" w:customStyle="1" w:styleId="RetraitCitation2">
    <w:name w:val="*RetraitCitation2"/>
    <w:basedOn w:val="Normal0"/>
    <w:rsid w:val="00FD03A5"/>
    <w:pPr>
      <w:tabs>
        <w:tab w:val="left" w:pos="1134"/>
      </w:tabs>
      <w:ind w:left="1135" w:hanging="284"/>
    </w:pPr>
  </w:style>
  <w:style w:type="paragraph" w:customStyle="1" w:styleId="Section">
    <w:name w:val="*Section"/>
    <w:basedOn w:val="Normal0"/>
    <w:rsid w:val="00FD03A5"/>
    <w:pPr>
      <w:keepNext/>
    </w:pPr>
    <w:rPr>
      <w:i/>
    </w:rPr>
  </w:style>
  <w:style w:type="paragraph" w:customStyle="1" w:styleId="SectionCitation">
    <w:name w:val="*SectionCitation"/>
    <w:basedOn w:val="Section"/>
    <w:next w:val="Citation"/>
    <w:rsid w:val="00FD03A5"/>
    <w:pPr>
      <w:ind w:left="567"/>
    </w:pPr>
  </w:style>
  <w:style w:type="paragraph" w:customStyle="1" w:styleId="Titre">
    <w:name w:val="*Titre"/>
    <w:basedOn w:val="Normal0"/>
    <w:next w:val="NomChapitre"/>
    <w:rsid w:val="00FD03A5"/>
    <w:pPr>
      <w:keepNext/>
      <w:spacing w:after="180"/>
    </w:pPr>
    <w:rPr>
      <w:i/>
      <w:caps/>
      <w:sz w:val="24"/>
    </w:rPr>
  </w:style>
  <w:style w:type="paragraph" w:customStyle="1" w:styleId="TitreCitation">
    <w:name w:val="*TitreCitation"/>
    <w:basedOn w:val="Titre"/>
    <w:next w:val="NomChapitreCitation"/>
    <w:rsid w:val="00FD03A5"/>
    <w:pPr>
      <w:ind w:left="567"/>
    </w:pPr>
  </w:style>
  <w:style w:type="paragraph" w:customStyle="1" w:styleId="Vu">
    <w:name w:val="*Vu"/>
    <w:basedOn w:val="Normal0"/>
    <w:next w:val="Normal0"/>
    <w:rsid w:val="00FD03A5"/>
    <w:pPr>
      <w:tabs>
        <w:tab w:val="left" w:pos="8108"/>
      </w:tabs>
      <w:spacing w:after="120"/>
    </w:pPr>
  </w:style>
  <w:style w:type="paragraph" w:customStyle="1" w:styleId="RetraitS1">
    <w:name w:val="'RetraitS1"/>
    <w:basedOn w:val="Normal"/>
    <w:rsid w:val="00FD03A5"/>
    <w:pPr>
      <w:ind w:left="284" w:hanging="284"/>
      <w:jc w:val="both"/>
    </w:pPr>
    <w:rPr>
      <w:lang w:val="fr-FR"/>
    </w:rPr>
  </w:style>
  <w:style w:type="paragraph" w:customStyle="1" w:styleId="Addition">
    <w:name w:val="'Addition"/>
    <w:basedOn w:val="RetraitS1"/>
    <w:rsid w:val="00FD03A5"/>
    <w:pPr>
      <w:tabs>
        <w:tab w:val="left" w:leader="dot" w:pos="7371"/>
        <w:tab w:val="right" w:pos="8732"/>
      </w:tabs>
    </w:pPr>
  </w:style>
  <w:style w:type="paragraph" w:customStyle="1" w:styleId="Citation0">
    <w:name w:val="'Citation"/>
    <w:basedOn w:val="Normal"/>
    <w:rsid w:val="00FD03A5"/>
    <w:pPr>
      <w:spacing w:after="120"/>
      <w:ind w:left="567"/>
      <w:jc w:val="both"/>
    </w:pPr>
    <w:rPr>
      <w:rFonts w:cs="Arial"/>
      <w:iCs/>
      <w:lang w:val="fr-FR"/>
    </w:rPr>
  </w:style>
  <w:style w:type="paragraph" w:customStyle="1" w:styleId="CitationGrasItalique">
    <w:name w:val="'CitationGrasItalique"/>
    <w:basedOn w:val="Normal"/>
    <w:rsid w:val="00FD03A5"/>
    <w:pPr>
      <w:spacing w:after="120"/>
      <w:ind w:left="567"/>
      <w:jc w:val="both"/>
    </w:pPr>
    <w:rPr>
      <w:rFonts w:cs="Arial"/>
      <w:b/>
      <w:bCs/>
      <w:i/>
      <w:lang w:val="fr-FR"/>
    </w:rPr>
  </w:style>
  <w:style w:type="paragraph" w:customStyle="1" w:styleId="CitationItalique0">
    <w:name w:val="'CitationItalique"/>
    <w:basedOn w:val="Normal"/>
    <w:rsid w:val="00FD03A5"/>
    <w:pPr>
      <w:spacing w:after="120"/>
      <w:ind w:left="567"/>
      <w:jc w:val="both"/>
    </w:pPr>
    <w:rPr>
      <w:rFonts w:cs="Arial"/>
      <w:i/>
      <w:lang w:val="fr-FR"/>
    </w:rPr>
  </w:style>
  <w:style w:type="paragraph" w:customStyle="1" w:styleId="RetraitA1">
    <w:name w:val="'RetraitA1"/>
    <w:basedOn w:val="Normal"/>
    <w:rsid w:val="00FD03A5"/>
    <w:pPr>
      <w:spacing w:after="120"/>
      <w:ind w:left="284" w:hanging="284"/>
      <w:jc w:val="both"/>
    </w:pPr>
    <w:rPr>
      <w:lang w:val="fr-FR"/>
    </w:rPr>
  </w:style>
  <w:style w:type="paragraph" w:customStyle="1" w:styleId="CitationRetraitA1">
    <w:name w:val="'CitationRetraitA1"/>
    <w:basedOn w:val="RetraitA1"/>
    <w:rsid w:val="00FD03A5"/>
    <w:pPr>
      <w:ind w:left="851"/>
    </w:pPr>
  </w:style>
  <w:style w:type="paragraph" w:customStyle="1" w:styleId="CitationRetraitA2">
    <w:name w:val="'CitationRetraitA2"/>
    <w:basedOn w:val="RetraitA1"/>
    <w:rsid w:val="00FD03A5"/>
    <w:pPr>
      <w:ind w:left="1135"/>
    </w:pPr>
  </w:style>
  <w:style w:type="paragraph" w:customStyle="1" w:styleId="CitationRetraitS1">
    <w:name w:val="'CitationRetraitS1"/>
    <w:basedOn w:val="RetraitS1"/>
    <w:rsid w:val="00FD03A5"/>
    <w:pPr>
      <w:ind w:left="851"/>
    </w:pPr>
  </w:style>
  <w:style w:type="paragraph" w:customStyle="1" w:styleId="CitationRetraitS2">
    <w:name w:val="'CitationRetraitS2"/>
    <w:basedOn w:val="RetraitS1"/>
    <w:rsid w:val="00FD03A5"/>
    <w:pPr>
      <w:ind w:left="1135"/>
    </w:pPr>
  </w:style>
  <w:style w:type="paragraph" w:customStyle="1" w:styleId="LigneBlanche">
    <w:name w:val="'LigneBlanche"/>
    <w:basedOn w:val="Normal"/>
    <w:next w:val="Normal"/>
    <w:rsid w:val="00FD03A5"/>
    <w:pPr>
      <w:widowControl w:val="0"/>
      <w:jc w:val="both"/>
    </w:pPr>
    <w:rPr>
      <w:lang w:val="fr-FR"/>
    </w:rPr>
  </w:style>
  <w:style w:type="paragraph" w:customStyle="1" w:styleId="RetraitA2">
    <w:name w:val="'RetraitA2"/>
    <w:basedOn w:val="Normal"/>
    <w:rsid w:val="00FD03A5"/>
    <w:pPr>
      <w:spacing w:after="120"/>
      <w:ind w:left="568" w:hanging="284"/>
      <w:jc w:val="both"/>
    </w:pPr>
    <w:rPr>
      <w:lang w:val="fr-FR"/>
    </w:rPr>
  </w:style>
  <w:style w:type="paragraph" w:customStyle="1" w:styleId="RetraitS2">
    <w:name w:val="'RetraitS2"/>
    <w:basedOn w:val="Normal"/>
    <w:rsid w:val="00FD03A5"/>
    <w:pPr>
      <w:ind w:left="568" w:hanging="284"/>
      <w:jc w:val="both"/>
    </w:pPr>
    <w:rPr>
      <w:lang w:val="fr-FR"/>
    </w:rPr>
  </w:style>
  <w:style w:type="paragraph" w:customStyle="1" w:styleId="Texte">
    <w:name w:val="'Texte"/>
    <w:basedOn w:val="Normal"/>
    <w:rsid w:val="00FD03A5"/>
    <w:pPr>
      <w:spacing w:after="120"/>
      <w:jc w:val="both"/>
    </w:pPr>
    <w:rPr>
      <w:lang w:val="fr-FR"/>
    </w:rPr>
  </w:style>
  <w:style w:type="paragraph" w:customStyle="1" w:styleId="TexteItalique">
    <w:name w:val="'TexteItalique"/>
    <w:basedOn w:val="Texte"/>
    <w:rsid w:val="00FD03A5"/>
    <w:rPr>
      <w:i/>
      <w:iCs/>
    </w:rPr>
  </w:style>
  <w:style w:type="paragraph" w:customStyle="1" w:styleId="TitreGras">
    <w:name w:val="'TitreGras"/>
    <w:basedOn w:val="Normal"/>
    <w:next w:val="Texte"/>
    <w:rsid w:val="00FD03A5"/>
    <w:pPr>
      <w:keepNext/>
      <w:widowControl w:val="0"/>
      <w:spacing w:before="240" w:after="240"/>
      <w:jc w:val="both"/>
    </w:pPr>
    <w:rPr>
      <w:b/>
      <w:bCs/>
      <w:sz w:val="22"/>
      <w:lang w:val="fr-FR"/>
    </w:rPr>
  </w:style>
  <w:style w:type="paragraph" w:customStyle="1" w:styleId="TitreGrasItalique">
    <w:name w:val="'TitreGrasItalique"/>
    <w:basedOn w:val="TitreGras"/>
    <w:next w:val="Texte"/>
    <w:rsid w:val="00FD03A5"/>
    <w:rPr>
      <w:i/>
      <w:iCs/>
    </w:rPr>
  </w:style>
  <w:style w:type="paragraph" w:customStyle="1" w:styleId="TitreMajGras">
    <w:name w:val="'TitreMajGras"/>
    <w:basedOn w:val="Normal"/>
    <w:next w:val="Texte"/>
    <w:rsid w:val="00FD03A5"/>
    <w:pPr>
      <w:keepNext/>
      <w:widowControl w:val="0"/>
      <w:spacing w:before="480" w:after="480"/>
      <w:jc w:val="both"/>
    </w:pPr>
    <w:rPr>
      <w:b/>
      <w:bCs/>
      <w:caps/>
      <w:sz w:val="22"/>
      <w:lang w:val="fr-FR"/>
    </w:rPr>
  </w:style>
  <w:style w:type="paragraph" w:customStyle="1" w:styleId="TitreMajGrasItalique">
    <w:name w:val="'TitreMajGrasItalique"/>
    <w:basedOn w:val="TitreMajGras"/>
    <w:next w:val="Texte"/>
    <w:rsid w:val="00FD03A5"/>
    <w:rPr>
      <w:i/>
      <w:iCs/>
    </w:rPr>
  </w:style>
  <w:style w:type="paragraph" w:customStyle="1" w:styleId="TitreNonGrasItalique">
    <w:name w:val="'TitreNonGrasItalique"/>
    <w:basedOn w:val="TitreGras"/>
    <w:next w:val="Texte"/>
    <w:rsid w:val="00FD03A5"/>
    <w:rPr>
      <w:b w:val="0"/>
      <w:bCs w:val="0"/>
      <w:i/>
      <w:iCs/>
    </w:rPr>
  </w:style>
  <w:style w:type="paragraph" w:styleId="Listenumros">
    <w:name w:val="List Number"/>
    <w:basedOn w:val="Normal"/>
    <w:semiHidden/>
    <w:rsid w:val="00FD03A5"/>
    <w:pPr>
      <w:numPr>
        <w:numId w:val="1"/>
      </w:numPr>
    </w:pPr>
    <w:rPr>
      <w:sz w:val="22"/>
      <w:lang w:val="fr-FR"/>
    </w:rPr>
  </w:style>
  <w:style w:type="paragraph" w:styleId="Listenumros2">
    <w:name w:val="List Number 2"/>
    <w:basedOn w:val="Normal"/>
    <w:semiHidden/>
    <w:rsid w:val="00FD03A5"/>
    <w:pPr>
      <w:numPr>
        <w:numId w:val="2"/>
      </w:numPr>
    </w:pPr>
    <w:rPr>
      <w:sz w:val="22"/>
      <w:lang w:val="fr-FR"/>
    </w:rPr>
  </w:style>
  <w:style w:type="paragraph" w:styleId="Listenumros3">
    <w:name w:val="List Number 3"/>
    <w:basedOn w:val="Normal"/>
    <w:semiHidden/>
    <w:rsid w:val="00FD03A5"/>
    <w:pPr>
      <w:numPr>
        <w:numId w:val="3"/>
      </w:numPr>
    </w:pPr>
    <w:rPr>
      <w:sz w:val="22"/>
      <w:lang w:val="fr-FR"/>
    </w:rPr>
  </w:style>
  <w:style w:type="paragraph" w:styleId="Listenumros4">
    <w:name w:val="List Number 4"/>
    <w:basedOn w:val="Normal"/>
    <w:semiHidden/>
    <w:rsid w:val="00FD03A5"/>
    <w:pPr>
      <w:numPr>
        <w:numId w:val="4"/>
      </w:numPr>
    </w:pPr>
    <w:rPr>
      <w:sz w:val="22"/>
      <w:lang w:val="fr-FR"/>
    </w:rPr>
  </w:style>
  <w:style w:type="paragraph" w:styleId="Listenumros5">
    <w:name w:val="List Number 5"/>
    <w:basedOn w:val="Normal"/>
    <w:semiHidden/>
    <w:rsid w:val="00FD03A5"/>
    <w:pPr>
      <w:numPr>
        <w:numId w:val="5"/>
      </w:numPr>
    </w:pPr>
    <w:rPr>
      <w:sz w:val="22"/>
      <w:lang w:val="fr-FR"/>
    </w:rPr>
  </w:style>
  <w:style w:type="paragraph" w:styleId="Listepuces">
    <w:name w:val="List Bullet"/>
    <w:basedOn w:val="Normal"/>
    <w:autoRedefine/>
    <w:semiHidden/>
    <w:rsid w:val="00FD03A5"/>
    <w:pPr>
      <w:numPr>
        <w:numId w:val="6"/>
      </w:numPr>
    </w:pPr>
    <w:rPr>
      <w:sz w:val="22"/>
      <w:lang w:val="fr-FR"/>
    </w:rPr>
  </w:style>
  <w:style w:type="paragraph" w:styleId="Listepuces2">
    <w:name w:val="List Bullet 2"/>
    <w:basedOn w:val="Normal"/>
    <w:autoRedefine/>
    <w:semiHidden/>
    <w:rsid w:val="00FD03A5"/>
    <w:pPr>
      <w:numPr>
        <w:numId w:val="7"/>
      </w:numPr>
    </w:pPr>
    <w:rPr>
      <w:sz w:val="22"/>
      <w:lang w:val="fr-FR"/>
    </w:rPr>
  </w:style>
  <w:style w:type="paragraph" w:styleId="Listepuces3">
    <w:name w:val="List Bullet 3"/>
    <w:basedOn w:val="Normal"/>
    <w:autoRedefine/>
    <w:semiHidden/>
    <w:rsid w:val="00FD03A5"/>
    <w:pPr>
      <w:numPr>
        <w:numId w:val="8"/>
      </w:numPr>
    </w:pPr>
    <w:rPr>
      <w:sz w:val="22"/>
      <w:lang w:val="fr-FR"/>
    </w:rPr>
  </w:style>
  <w:style w:type="paragraph" w:styleId="Listepuces4">
    <w:name w:val="List Bullet 4"/>
    <w:basedOn w:val="Normal"/>
    <w:autoRedefine/>
    <w:semiHidden/>
    <w:rsid w:val="00FD03A5"/>
    <w:pPr>
      <w:numPr>
        <w:numId w:val="9"/>
      </w:numPr>
    </w:pPr>
    <w:rPr>
      <w:sz w:val="22"/>
      <w:lang w:val="fr-FR"/>
    </w:rPr>
  </w:style>
  <w:style w:type="paragraph" w:styleId="Listepuces5">
    <w:name w:val="List Bullet 5"/>
    <w:basedOn w:val="Normal"/>
    <w:autoRedefine/>
    <w:semiHidden/>
    <w:rsid w:val="00FD03A5"/>
    <w:pPr>
      <w:numPr>
        <w:numId w:val="10"/>
      </w:numPr>
    </w:pPr>
    <w:rPr>
      <w:sz w:val="22"/>
      <w:lang w:val="fr-FR"/>
    </w:rPr>
  </w:style>
  <w:style w:type="paragraph" w:styleId="En-tte">
    <w:name w:val="header"/>
    <w:basedOn w:val="Normal"/>
    <w:semiHidden/>
    <w:rsid w:val="00FD03A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03A5"/>
    <w:pPr>
      <w:tabs>
        <w:tab w:val="center" w:pos="4536"/>
        <w:tab w:val="right" w:pos="9072"/>
      </w:tabs>
    </w:pPr>
  </w:style>
  <w:style w:type="character" w:styleId="Appelnotedebasdep">
    <w:name w:val="footnote reference"/>
    <w:basedOn w:val="Policepardfaut"/>
    <w:semiHidden/>
    <w:rsid w:val="00FD03A5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FD03A5"/>
    <w:rPr>
      <w:lang w:val="fr-FR"/>
    </w:rPr>
  </w:style>
  <w:style w:type="paragraph" w:customStyle="1" w:styleId="RetraitCitation">
    <w:name w:val="*RetraitCitation"/>
    <w:basedOn w:val="Normal0"/>
    <w:rsid w:val="00FD03A5"/>
    <w:pPr>
      <w:tabs>
        <w:tab w:val="left" w:pos="851"/>
      </w:tabs>
      <w:ind w:left="851" w:hanging="284"/>
    </w:pPr>
  </w:style>
  <w:style w:type="paragraph" w:customStyle="1" w:styleId="Retrait">
    <w:name w:val="Retrait"/>
    <w:basedOn w:val="Titre4"/>
    <w:rsid w:val="00FD03A5"/>
    <w:pPr>
      <w:numPr>
        <w:numId w:val="0"/>
      </w:numPr>
      <w:tabs>
        <w:tab w:val="left" w:pos="9639"/>
      </w:tabs>
      <w:ind w:left="851"/>
      <w:jc w:val="both"/>
    </w:pPr>
    <w:rPr>
      <w:rFonts w:ascii="Times New Roman" w:hAnsi="Times New Roman"/>
      <w:bCs/>
      <w:sz w:val="24"/>
      <w:lang w:eastAsia="en-US"/>
    </w:rPr>
  </w:style>
  <w:style w:type="paragraph" w:customStyle="1" w:styleId="Titre6i">
    <w:name w:val="Titre 6 i"/>
    <w:basedOn w:val="Titre6"/>
    <w:next w:val="Normal"/>
    <w:rsid w:val="00FD03A5"/>
    <w:pPr>
      <w:overflowPunct/>
      <w:autoSpaceDE/>
      <w:autoSpaceDN/>
      <w:adjustRightInd/>
      <w:spacing w:before="0" w:after="120"/>
      <w:textAlignment w:val="auto"/>
    </w:pPr>
    <w:rPr>
      <w:rFonts w:ascii="Arial" w:hAnsi="Arial"/>
      <w:i/>
      <w:sz w:val="32"/>
      <w:lang w:val="fr-FR"/>
    </w:rPr>
  </w:style>
  <w:style w:type="paragraph" w:styleId="Retraitcorpsdetexte">
    <w:name w:val="Body Text Indent"/>
    <w:basedOn w:val="Normal"/>
    <w:semiHidden/>
    <w:rsid w:val="00FD03A5"/>
    <w:pPr>
      <w:spacing w:after="80"/>
      <w:ind w:left="249"/>
    </w:pPr>
    <w:rPr>
      <w:b/>
      <w:sz w:val="22"/>
    </w:rPr>
  </w:style>
  <w:style w:type="character" w:styleId="Lienhypertexte">
    <w:name w:val="Hyperlink"/>
    <w:basedOn w:val="Policepardfaut"/>
    <w:semiHidden/>
    <w:rsid w:val="00695479"/>
    <w:rPr>
      <w:color w:val="009776"/>
      <w:u w:val="single"/>
    </w:rPr>
  </w:style>
  <w:style w:type="character" w:styleId="Lienhypertextesuivivisit">
    <w:name w:val="FollowedHyperlink"/>
    <w:basedOn w:val="Policepardfaut"/>
    <w:semiHidden/>
    <w:rsid w:val="00FD03A5"/>
    <w:rPr>
      <w:color w:val="800080"/>
      <w:u w:val="single"/>
    </w:rPr>
  </w:style>
  <w:style w:type="paragraph" w:styleId="Corpsdetexte">
    <w:name w:val="Body Text"/>
    <w:basedOn w:val="Normal"/>
    <w:semiHidden/>
    <w:rsid w:val="00FD03A5"/>
    <w:pPr>
      <w:spacing w:line="480" w:lineRule="auto"/>
      <w:jc w:val="both"/>
    </w:pPr>
    <w:rPr>
      <w:b/>
      <w:bCs/>
      <w:i/>
      <w:iCs/>
      <w:sz w:val="22"/>
      <w:lang w:val="fr-FR"/>
    </w:rPr>
  </w:style>
  <w:style w:type="paragraph" w:customStyle="1" w:styleId="xCitation">
    <w:name w:val="xCitation"/>
    <w:basedOn w:val="Normal"/>
    <w:rsid w:val="00FD03A5"/>
    <w:pPr>
      <w:spacing w:after="120"/>
      <w:ind w:left="567"/>
      <w:jc w:val="both"/>
    </w:pPr>
    <w:rPr>
      <w:sz w:val="22"/>
      <w:lang w:val="fr-FR"/>
    </w:rPr>
  </w:style>
  <w:style w:type="paragraph" w:styleId="NormalWeb">
    <w:name w:val="Normal (Web)"/>
    <w:basedOn w:val="Normal"/>
    <w:uiPriority w:val="99"/>
    <w:semiHidden/>
    <w:rsid w:val="00FD03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FR"/>
    </w:rPr>
  </w:style>
  <w:style w:type="paragraph" w:styleId="Retraitcorpsdetexte2">
    <w:name w:val="Body Text Indent 2"/>
    <w:basedOn w:val="Normal"/>
    <w:semiHidden/>
    <w:rsid w:val="00FD03A5"/>
    <w:pPr>
      <w:ind w:left="781" w:hanging="425"/>
    </w:pPr>
    <w:rPr>
      <w:b/>
      <w:sz w:val="24"/>
      <w:lang w:val="fr-FR"/>
    </w:rPr>
  </w:style>
  <w:style w:type="paragraph" w:customStyle="1" w:styleId="Default">
    <w:name w:val="Default"/>
    <w:rsid w:val="00FD03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styleId="Corpsdetexte3">
    <w:name w:val="Body Text 3"/>
    <w:basedOn w:val="Normal"/>
    <w:semiHidden/>
    <w:rsid w:val="00FD03A5"/>
    <w:rPr>
      <w:rFonts w:cs="Arial"/>
      <w:b/>
      <w:sz w:val="24"/>
      <w:lang w:val="fr-FR"/>
    </w:rPr>
  </w:style>
  <w:style w:type="paragraph" w:customStyle="1" w:styleId="xChapitre">
    <w:name w:val="xChapitre"/>
    <w:basedOn w:val="Normal"/>
    <w:next w:val="Normal"/>
    <w:uiPriority w:val="99"/>
    <w:rsid w:val="00FD03A5"/>
    <w:pPr>
      <w:keepNext/>
      <w:spacing w:after="60"/>
      <w:jc w:val="both"/>
    </w:pPr>
    <w:rPr>
      <w:caps/>
      <w:sz w:val="24"/>
      <w:lang w:val="fr-FR"/>
    </w:rPr>
  </w:style>
  <w:style w:type="paragraph" w:customStyle="1" w:styleId="xRetrait2s">
    <w:name w:val="xRetrait2s"/>
    <w:basedOn w:val="Normal"/>
    <w:rsid w:val="00FD03A5"/>
    <w:pPr>
      <w:tabs>
        <w:tab w:val="left" w:pos="567"/>
      </w:tabs>
      <w:ind w:left="567" w:hanging="284"/>
      <w:jc w:val="both"/>
    </w:pPr>
    <w:rPr>
      <w:sz w:val="22"/>
      <w:lang w:val="fr-FR"/>
    </w:rPr>
  </w:style>
  <w:style w:type="paragraph" w:customStyle="1" w:styleId="xNormal">
    <w:name w:val="xNormal"/>
    <w:basedOn w:val="Normal"/>
    <w:rsid w:val="00FD03A5"/>
    <w:pPr>
      <w:spacing w:after="120"/>
      <w:jc w:val="both"/>
    </w:pPr>
    <w:rPr>
      <w:sz w:val="22"/>
      <w:lang w:val="fr-FR"/>
    </w:rPr>
  </w:style>
  <w:style w:type="paragraph" w:customStyle="1" w:styleId="xNom">
    <w:name w:val="xNom"/>
    <w:basedOn w:val="Normal"/>
    <w:rsid w:val="00FD03A5"/>
    <w:rPr>
      <w:b/>
      <w:sz w:val="28"/>
      <w:lang w:val="fr-FR"/>
    </w:rPr>
  </w:style>
  <w:style w:type="paragraph" w:styleId="En-ttedemessage">
    <w:name w:val="Message Header"/>
    <w:basedOn w:val="Normal"/>
    <w:semiHidden/>
    <w:rsid w:val="00FD03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60"/>
      <w:ind w:left="1134" w:hanging="1134"/>
      <w:textAlignment w:val="auto"/>
    </w:pPr>
    <w:rPr>
      <w:rFonts w:cs="Arial"/>
      <w:color w:val="333333"/>
      <w:sz w:val="24"/>
      <w:szCs w:val="24"/>
      <w:lang w:eastAsia="en-US"/>
    </w:rPr>
  </w:style>
  <w:style w:type="paragraph" w:customStyle="1" w:styleId="xRetrait1a">
    <w:name w:val="xRetrait1a"/>
    <w:basedOn w:val="xNormal"/>
    <w:rsid w:val="00FD03A5"/>
    <w:pPr>
      <w:tabs>
        <w:tab w:val="left" w:pos="1420"/>
      </w:tabs>
      <w:suppressAutoHyphens/>
      <w:autoSpaceDN/>
      <w:adjustRightInd/>
      <w:ind w:left="284" w:hanging="284"/>
    </w:pPr>
    <w:rPr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E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E3E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A59CB"/>
    <w:pPr>
      <w:framePr w:wrap="notBeside" w:hAnchor="text"/>
      <w:overflowPunct/>
      <w:autoSpaceDE/>
      <w:autoSpaceDN/>
      <w:adjustRightInd/>
      <w:ind w:left="720"/>
      <w:textAlignment w:val="auto"/>
    </w:pPr>
    <w:rPr>
      <w:rFonts w:eastAsia="Calibri" w:cs="Arial"/>
      <w:sz w:val="22"/>
      <w:szCs w:val="22"/>
      <w:lang w:eastAsia="fr-CH"/>
    </w:rPr>
  </w:style>
  <w:style w:type="paragraph" w:customStyle="1" w:styleId="Texte0">
    <w:name w:val="Texte"/>
    <w:basedOn w:val="Normal"/>
    <w:rsid w:val="00EB4C7A"/>
    <w:pPr>
      <w:spacing w:after="120"/>
      <w:jc w:val="both"/>
    </w:pPr>
    <w:rPr>
      <w:lang w:val="fr-FR"/>
    </w:rPr>
  </w:style>
  <w:style w:type="paragraph" w:customStyle="1" w:styleId="Titreprop">
    <w:name w:val="Titre prop"/>
    <w:basedOn w:val="Texte0"/>
    <w:next w:val="Texte0"/>
    <w:rsid w:val="00EB4C7A"/>
    <w:pPr>
      <w:keepNext/>
      <w:keepLines/>
    </w:pPr>
    <w:rPr>
      <w:b/>
    </w:rPr>
  </w:style>
  <w:style w:type="paragraph" w:customStyle="1" w:styleId="Numroprop">
    <w:name w:val="Numéro prop"/>
    <w:basedOn w:val="Titreprop"/>
    <w:rsid w:val="00EB4C7A"/>
    <w:pPr>
      <w:spacing w:before="120" w:after="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E236E"/>
    <w:rPr>
      <w:rFonts w:ascii="Arial" w:eastAsia="Calibri" w:hAnsi="Arial" w:cs="Arial"/>
      <w:sz w:val="22"/>
      <w:szCs w:val="22"/>
    </w:rPr>
  </w:style>
  <w:style w:type="paragraph" w:customStyle="1" w:styleId="xCitationItaliqueS">
    <w:name w:val="xCitationItaliqueS"/>
    <w:basedOn w:val="Normal"/>
    <w:rsid w:val="008759BD"/>
    <w:pPr>
      <w:ind w:left="567"/>
      <w:jc w:val="both"/>
    </w:pPr>
    <w:rPr>
      <w:i/>
      <w:sz w:val="22"/>
      <w:lang w:val="fr-FR"/>
    </w:rPr>
  </w:style>
  <w:style w:type="paragraph" w:customStyle="1" w:styleId="texte00">
    <w:name w:val="texte0"/>
    <w:basedOn w:val="Normal"/>
    <w:rsid w:val="00CA0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fr-CH"/>
    </w:rPr>
  </w:style>
  <w:style w:type="character" w:styleId="Marquedecommentaire">
    <w:name w:val="annotation reference"/>
    <w:basedOn w:val="Policepardfaut"/>
    <w:uiPriority w:val="99"/>
    <w:semiHidden/>
    <w:rsid w:val="00803A9D"/>
    <w:rPr>
      <w:rFonts w:cs="Times New Roman"/>
      <w:sz w:val="16"/>
      <w:szCs w:val="16"/>
    </w:rPr>
  </w:style>
  <w:style w:type="paragraph" w:customStyle="1" w:styleId="Liens">
    <w:name w:val="Liens"/>
    <w:basedOn w:val="Normal"/>
    <w:link w:val="LiensCar"/>
    <w:qFormat/>
    <w:rsid w:val="00E9567E"/>
    <w:pPr>
      <w:spacing w:after="80"/>
    </w:pPr>
    <w:rPr>
      <w:sz w:val="18"/>
      <w:szCs w:val="18"/>
      <w:lang w:val="en-US"/>
    </w:rPr>
  </w:style>
  <w:style w:type="character" w:customStyle="1" w:styleId="LiensCar">
    <w:name w:val="Liens Car"/>
    <w:basedOn w:val="Policepardfaut"/>
    <w:link w:val="Liens"/>
    <w:rsid w:val="00E9567E"/>
    <w:rPr>
      <w:rFonts w:ascii="Arial" w:hAnsi="Arial"/>
      <w:sz w:val="18"/>
      <w:szCs w:val="18"/>
      <w:lang w:val="en-US" w:eastAsia="fr-FR"/>
    </w:rPr>
  </w:style>
  <w:style w:type="table" w:styleId="Grilledutableau">
    <w:name w:val="Table Grid"/>
    <w:basedOn w:val="TableauNormal"/>
    <w:uiPriority w:val="59"/>
    <w:rsid w:val="0045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Vu">
    <w:name w:val="xVu"/>
    <w:basedOn w:val="xNormal"/>
    <w:next w:val="xNormal"/>
    <w:rsid w:val="0069517F"/>
    <w:pPr>
      <w:tabs>
        <w:tab w:val="left" w:pos="8108"/>
      </w:tabs>
      <w:spacing w:after="60"/>
    </w:pPr>
  </w:style>
  <w:style w:type="character" w:customStyle="1" w:styleId="NotedebasdepageCar">
    <w:name w:val="Note de bas de page Car"/>
    <w:basedOn w:val="Policepardfaut"/>
    <w:link w:val="Notedebasdepage"/>
    <w:semiHidden/>
    <w:rsid w:val="00FE1723"/>
    <w:rPr>
      <w:rFonts w:ascii="Arial" w:hAnsi="Arial"/>
      <w:lang w:val="fr-FR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64D11"/>
  </w:style>
  <w:style w:type="character" w:customStyle="1" w:styleId="CommentaireCar">
    <w:name w:val="Commentaire Car"/>
    <w:basedOn w:val="Policepardfaut"/>
    <w:link w:val="Commentaire"/>
    <w:uiPriority w:val="99"/>
    <w:rsid w:val="00D64D11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D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D11"/>
    <w:rPr>
      <w:rFonts w:ascii="Arial" w:hAnsi="Arial"/>
      <w:b/>
      <w:bCs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7E5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02B74"/>
    <w:rPr>
      <w:rFonts w:ascii="Arial" w:hAnsi="Arial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54119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D701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C264F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qFormat/>
    <w:rsid w:val="00F25847"/>
    <w:rPr>
      <w:rFonts w:ascii="Arial" w:hAnsi="Arial"/>
      <w:b/>
      <w:color w:val="00827A"/>
      <w:sz w:val="20"/>
      <w:u w:val="single"/>
    </w:rPr>
  </w:style>
  <w:style w:type="character" w:customStyle="1" w:styleId="Aucun">
    <w:name w:val="Aucun"/>
    <w:rsid w:val="00EA4E4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28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4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8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12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07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ne.ch/sites/default/files/2026-06/26007_COGES.pdf" TargetMode="External"/><Relationship Id="rId26" Type="http://schemas.openxmlformats.org/officeDocument/2006/relationships/hyperlink" Target="https://www.ne.ch/autorites/GC/objets/Documents/Rapports/2025/25046_CE.pdf" TargetMode="External"/><Relationship Id="rId39" Type="http://schemas.openxmlformats.org/officeDocument/2006/relationships/hyperlink" Target="https://www.ne.ch/sites/default/files/migration/autorites/GC/objets/Documents/Motions/2020/20200.pdf" TargetMode="External"/><Relationship Id="rId21" Type="http://schemas.openxmlformats.org/officeDocument/2006/relationships/hyperlink" Target="https://www.ne.ch/autorites/GC/objets/Documents/Rapports/2025/25022_CE.pdf" TargetMode="External"/><Relationship Id="rId34" Type="http://schemas.openxmlformats.org/officeDocument/2006/relationships/hyperlink" Target="https://www.ne.ch/sites/default/files/2026-05/26004_com.pdf" TargetMode="External"/><Relationship Id="rId42" Type="http://schemas.openxmlformats.org/officeDocument/2006/relationships/hyperlink" Target="https://www.ne.ch/sites/default/files/2026-05/25027_com.pdf" TargetMode="External"/><Relationship Id="rId47" Type="http://schemas.openxmlformats.org/officeDocument/2006/relationships/hyperlink" Target="https://www.ne.ch/sites/default/files/2026-05/25188_com.pdf" TargetMode="External"/><Relationship Id="rId50" Type="http://schemas.openxmlformats.org/officeDocument/2006/relationships/hyperlink" Target="https://www.ne.ch/sites/default/files/2026-05/26369.pdf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yperlink" Target="https://www.ne.ch/sites/default/files/2026-04/26007_CE_Tome2.pdf" TargetMode="External"/><Relationship Id="rId29" Type="http://schemas.openxmlformats.org/officeDocument/2006/relationships/hyperlink" Target="https://www.ne.ch/autorites/GC/objets/Documents/Rapports/2025/25050_CE.pdf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ne.ch/sites/default/files/migration/autorites/GC/objets/Documents/Postulats/2022/22153.pdf" TargetMode="External"/><Relationship Id="rId32" Type="http://schemas.openxmlformats.org/officeDocument/2006/relationships/hyperlink" Target="https://www.ne.ch/sites/default/files/migration/autorites/GC/objets/Documents/Postulats/2007/07122.pdf" TargetMode="External"/><Relationship Id="rId37" Type="http://schemas.openxmlformats.org/officeDocument/2006/relationships/hyperlink" Target="https://www.ne.ch/sites/default/files/migration/autorites/GC/objets/Documents/Rapports/2025/25023_CE.pdf" TargetMode="External"/><Relationship Id="rId40" Type="http://schemas.openxmlformats.org/officeDocument/2006/relationships/hyperlink" Target="https://www.ne.ch/sites/default/files/2026-05/26607_com.pdf" TargetMode="External"/><Relationship Id="rId45" Type="http://schemas.openxmlformats.org/officeDocument/2006/relationships/hyperlink" Target="https://www.ne.ch/sites/default/files/2026-05/26003_com.pdf" TargetMode="External"/><Relationship Id="rId53" Type="http://schemas.openxmlformats.org/officeDocument/2006/relationships/footer" Target="footer4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ne.ch/sites/default/files/migration/autorites/GC/objets/Documents/Postulats/2023/23212.pdf" TargetMode="External"/><Relationship Id="rId31" Type="http://schemas.openxmlformats.org/officeDocument/2006/relationships/hyperlink" Target="https://www.ne.ch/autorites/GC/objets/Documents/Postulats/2015/15121.pdf" TargetMode="External"/><Relationship Id="rId44" Type="http://schemas.openxmlformats.org/officeDocument/2006/relationships/hyperlink" Target="https://www.ne.ch/sites/default/files/migration/autorites/GC/objets/Documents/Rapports/2026/26003_CE.pdf" TargetMode="External"/><Relationship Id="rId52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https://www.ne.ch/sites/default/files/2026-04/25022_com.pdf" TargetMode="External"/><Relationship Id="rId27" Type="http://schemas.openxmlformats.org/officeDocument/2006/relationships/hyperlink" Target="https://www.ne.ch/sites/default/files/2026-04/25046_com.pdf" TargetMode="External"/><Relationship Id="rId30" Type="http://schemas.openxmlformats.org/officeDocument/2006/relationships/hyperlink" Target="https://www.ne.ch/sites/default/files/2026-04/25050_com.pdf" TargetMode="External"/><Relationship Id="rId35" Type="http://schemas.openxmlformats.org/officeDocument/2006/relationships/hyperlink" Target="https://www.ne.ch/sites/default/files/2026-04/26605_com.pdf" TargetMode="External"/><Relationship Id="rId43" Type="http://schemas.openxmlformats.org/officeDocument/2006/relationships/hyperlink" Target="https://www.ne.ch/autorites/GC/objets/Documents/Postulats/2022/22232.pdf" TargetMode="External"/><Relationship Id="rId48" Type="http://schemas.openxmlformats.org/officeDocument/2006/relationships/hyperlink" Target="https://www.ne.ch/sites/default/files/2026-06/25188_AvisCE.pdf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ne.ch/sites/default/files/2026-04/26360.pdf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hyperlink" Target="https://www.ne.ch/sites/default/files/2026-06/26007_COFI.pdf" TargetMode="External"/><Relationship Id="rId25" Type="http://schemas.openxmlformats.org/officeDocument/2006/relationships/hyperlink" Target="https://www.ne.ch/sites/default/files/migration/autorites/GC/objets/Documents/Postulats/2022/22157.pdf" TargetMode="External"/><Relationship Id="rId33" Type="http://schemas.openxmlformats.org/officeDocument/2006/relationships/hyperlink" Target="https://www.ne.ch/sites/default/files/2026-03/26004_CE.pdf" TargetMode="External"/><Relationship Id="rId38" Type="http://schemas.openxmlformats.org/officeDocument/2006/relationships/hyperlink" Target="https://www.ne.ch/sites/default/files/2026-05/25023_com.pdf" TargetMode="External"/><Relationship Id="rId46" Type="http://schemas.openxmlformats.org/officeDocument/2006/relationships/hyperlink" Target="https://www.ne.ch/sites/default/files/migration/autorites/GC/objets/Documents/Motions/2020/20207.pdf" TargetMode="External"/><Relationship Id="rId20" Type="http://schemas.openxmlformats.org/officeDocument/2006/relationships/hyperlink" Target="https://www.ne.ch/sites/default/files/migration/autorites/GC/objets/Documents/Recommandations/2025/25120.pdf" TargetMode="External"/><Relationship Id="rId41" Type="http://schemas.openxmlformats.org/officeDocument/2006/relationships/hyperlink" Target="https://www.ne.ch/autorites/GC/objets/Documents/Rapports/2025/25027_CE.pdf" TargetMode="External"/><Relationship Id="rId54" Type="http://schemas.openxmlformats.org/officeDocument/2006/relationships/footer" Target="foot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https://www.ne.ch/sites/default/files/2026-04/26007_CE_Tome1.pdf" TargetMode="External"/><Relationship Id="rId23" Type="http://schemas.openxmlformats.org/officeDocument/2006/relationships/hyperlink" Target="https://www.ne.ch/sites/default/files/migration/autorites/GC/objets/Documents/Postulats/2017/17101.pdf" TargetMode="External"/><Relationship Id="rId28" Type="http://schemas.openxmlformats.org/officeDocument/2006/relationships/hyperlink" Target="https://www.ne.ch/autorites/GC/objets/Documents/Postulats/2023/23236.pdf" TargetMode="External"/><Relationship Id="rId36" Type="http://schemas.openxmlformats.org/officeDocument/2006/relationships/hyperlink" Target="https://www.ne.ch/sites/default/files/2026-05/26606_com.pdf" TargetMode="External"/><Relationship Id="rId49" Type="http://schemas.openxmlformats.org/officeDocument/2006/relationships/hyperlink" Target="https://www.ne.ch/sites/default/files/2026-05/2636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D848-EADD-4EEC-8116-CC5C6030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1197</Words>
  <Characters>9543</Characters>
  <Application>Microsoft Office Word</Application>
  <DocSecurity>0</DocSecurity>
  <Lines>79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</vt:lpstr>
    </vt:vector>
  </TitlesOfParts>
  <Company>Etat de Neuchâtel</Company>
  <LinksUpToDate>false</LinksUpToDate>
  <CharactersWithSpaces>10719</CharactersWithSpaces>
  <SharedDoc>false</SharedDoc>
  <HLinks>
    <vt:vector size="12" baseType="variant">
      <vt:variant>
        <vt:i4>8192043</vt:i4>
      </vt:variant>
      <vt:variant>
        <vt:i4>6</vt:i4>
      </vt:variant>
      <vt:variant>
        <vt:i4>0</vt:i4>
      </vt:variant>
      <vt:variant>
        <vt:i4>5</vt:i4>
      </vt:variant>
      <vt:variant>
        <vt:lpwstr>http://www.ne.ch/neat/site/jsp/rubrique/rubrique.jsp?StyleType=bleu&amp;CatId=1702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http://www.ne.ch/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Marie-Claude Garcia</dc:creator>
  <cp:lastModifiedBy>Vanoverbeke Adeline</cp:lastModifiedBy>
  <cp:revision>11</cp:revision>
  <cp:lastPrinted>2026-06-19T07:04:00Z</cp:lastPrinted>
  <dcterms:created xsi:type="dcterms:W3CDTF">2026-06-18T06:04:00Z</dcterms:created>
  <dcterms:modified xsi:type="dcterms:W3CDTF">2026-06-19T07:06:00Z</dcterms:modified>
</cp:coreProperties>
</file>