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BC" w:rsidRDefault="00E94D51" w:rsidP="007310BC">
      <w:pPr>
        <w:spacing w:after="0" w:line="240" w:lineRule="auto"/>
        <w:ind w:left="3540" w:firstLine="708"/>
        <w:rPr>
          <w:rFonts w:ascii="Times New Roman" w:hAnsi="Times New Roman"/>
          <w:b/>
          <w:sz w:val="28"/>
          <w:szCs w:val="28"/>
        </w:rPr>
      </w:pPr>
      <w:r>
        <w:rPr>
          <w:rFonts w:ascii="Times New Roman" w:hAnsi="Times New Roman"/>
          <w:sz w:val="20"/>
          <w:szCs w:val="20"/>
        </w:rPr>
        <w:tab/>
      </w:r>
      <w:r>
        <w:rPr>
          <w:rFonts w:ascii="Times New Roman" w:hAnsi="Times New Roman"/>
          <w:sz w:val="20"/>
          <w:szCs w:val="20"/>
        </w:rPr>
        <w:tab/>
      </w:r>
      <w:r w:rsidR="007310BC">
        <w:rPr>
          <w:rFonts w:ascii="Times New Roman" w:hAnsi="Times New Roman"/>
          <w:b/>
          <w:sz w:val="28"/>
          <w:szCs w:val="28"/>
        </w:rPr>
        <w:tab/>
      </w:r>
      <w:r w:rsidR="007310BC">
        <w:rPr>
          <w:rFonts w:ascii="Times New Roman" w:hAnsi="Times New Roman"/>
          <w:b/>
          <w:sz w:val="28"/>
          <w:szCs w:val="28"/>
        </w:rPr>
        <w:tab/>
      </w:r>
    </w:p>
    <w:p w:rsidR="007310BC" w:rsidRPr="009256FA" w:rsidRDefault="009F13E5" w:rsidP="009F13E5">
      <w:pPr>
        <w:spacing w:after="0" w:line="240" w:lineRule="auto"/>
        <w:rPr>
          <w:rFonts w:ascii="Times New Roman" w:hAnsi="Times New Roman"/>
          <w:sz w:val="20"/>
          <w:szCs w:val="20"/>
        </w:rPr>
      </w:pPr>
      <w:r w:rsidRPr="00137773">
        <w:rPr>
          <w:rFonts w:ascii="Times New Roman" w:hAnsi="Times New Roman"/>
          <w:b/>
          <w:noProof/>
          <w:sz w:val="28"/>
          <w:szCs w:val="28"/>
          <w:lang w:eastAsia="fr-CH"/>
        </w:rPr>
        <w:drawing>
          <wp:anchor distT="0" distB="0" distL="114300" distR="114300" simplePos="0" relativeHeight="251661312" behindDoc="0" locked="0" layoutInCell="1" allowOverlap="1">
            <wp:simplePos x="0" y="0"/>
            <wp:positionH relativeFrom="margin">
              <wp:posOffset>4851400</wp:posOffset>
            </wp:positionH>
            <wp:positionV relativeFrom="paragraph">
              <wp:posOffset>6985</wp:posOffset>
            </wp:positionV>
            <wp:extent cx="1677761" cy="942975"/>
            <wp:effectExtent l="0" t="0" r="0" b="0"/>
            <wp:wrapNone/>
            <wp:docPr id="7" name="Image 7" descr="C:\Users\giovannonis\Downloads\ESPACE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ovannonis\Downloads\ESPACE_Logo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054" cy="9526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lang w:eastAsia="fr-CH"/>
        </w:rPr>
        <w:drawing>
          <wp:anchor distT="0" distB="0" distL="114300" distR="114300" simplePos="0" relativeHeight="251660288" behindDoc="0" locked="0" layoutInCell="1" allowOverlap="1" wp14:anchorId="43A39A21" wp14:editId="765CBB0D">
            <wp:simplePos x="0" y="0"/>
            <wp:positionH relativeFrom="margin">
              <wp:posOffset>-1269</wp:posOffset>
            </wp:positionH>
            <wp:positionV relativeFrom="paragraph">
              <wp:posOffset>6985</wp:posOffset>
            </wp:positionV>
            <wp:extent cx="2400300" cy="326498"/>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uge 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5" cy="342046"/>
                    </a:xfrm>
                    <a:prstGeom prst="rect">
                      <a:avLst/>
                    </a:prstGeom>
                  </pic:spPr>
                </pic:pic>
              </a:graphicData>
            </a:graphic>
            <wp14:sizeRelH relativeFrom="page">
              <wp14:pctWidth>0</wp14:pctWidth>
            </wp14:sizeRelH>
            <wp14:sizeRelV relativeFrom="page">
              <wp14:pctHeight>0</wp14:pctHeight>
            </wp14:sizeRelV>
          </wp:anchor>
        </w:drawing>
      </w:r>
      <w:r w:rsidR="007310BC">
        <w:rPr>
          <w:rFonts w:ascii="Times New Roman" w:hAnsi="Times New Roman"/>
          <w:b/>
          <w:sz w:val="28"/>
          <w:szCs w:val="28"/>
        </w:rPr>
        <w:tab/>
      </w:r>
      <w:r w:rsidR="007310BC">
        <w:rPr>
          <w:rFonts w:ascii="Times New Roman" w:hAnsi="Times New Roman"/>
          <w:b/>
          <w:sz w:val="28"/>
          <w:szCs w:val="28"/>
        </w:rPr>
        <w:tab/>
      </w:r>
      <w:r w:rsidR="007310BC">
        <w:rPr>
          <w:rFonts w:ascii="Times New Roman" w:hAnsi="Times New Roman"/>
          <w:b/>
          <w:sz w:val="28"/>
          <w:szCs w:val="28"/>
        </w:rPr>
        <w:tab/>
      </w:r>
      <w:r w:rsidR="007310BC">
        <w:rPr>
          <w:rFonts w:ascii="Times New Roman" w:hAnsi="Times New Roman"/>
          <w:b/>
          <w:sz w:val="28"/>
          <w:szCs w:val="28"/>
        </w:rPr>
        <w:tab/>
      </w:r>
      <w:r w:rsidR="007310BC">
        <w:rPr>
          <w:rFonts w:ascii="Times New Roman" w:hAnsi="Times New Roman"/>
          <w:b/>
          <w:sz w:val="28"/>
          <w:szCs w:val="28"/>
        </w:rPr>
        <w:tab/>
      </w:r>
      <w:r w:rsidR="007310BC">
        <w:rPr>
          <w:rFonts w:ascii="Times New Roman" w:hAnsi="Times New Roman"/>
          <w:b/>
          <w:sz w:val="28"/>
          <w:szCs w:val="28"/>
        </w:rPr>
        <w:tab/>
      </w:r>
      <w:r w:rsidR="007310BC">
        <w:rPr>
          <w:rFonts w:ascii="Times New Roman" w:hAnsi="Times New Roman"/>
          <w:b/>
          <w:sz w:val="28"/>
          <w:szCs w:val="28"/>
        </w:rPr>
        <w:tab/>
      </w:r>
      <w:r w:rsidR="007310BC">
        <w:rPr>
          <w:rFonts w:ascii="Times New Roman" w:hAnsi="Times New Roman"/>
          <w:b/>
          <w:sz w:val="28"/>
          <w:szCs w:val="28"/>
        </w:rPr>
        <w:tab/>
      </w:r>
      <w:r w:rsidR="007310BC">
        <w:rPr>
          <w:rFonts w:ascii="Times New Roman" w:hAnsi="Times New Roman"/>
          <w:b/>
          <w:sz w:val="28"/>
          <w:szCs w:val="28"/>
        </w:rPr>
        <w:tab/>
      </w:r>
      <w:r w:rsidR="007310BC">
        <w:rPr>
          <w:rFonts w:ascii="Times New Roman" w:hAnsi="Times New Roman"/>
          <w:b/>
          <w:sz w:val="28"/>
          <w:szCs w:val="28"/>
        </w:rPr>
        <w:tab/>
      </w:r>
    </w:p>
    <w:p w:rsidR="009F13E5" w:rsidRDefault="009F13E5" w:rsidP="009F13E5">
      <w:pPr>
        <w:spacing w:after="0" w:line="240" w:lineRule="auto"/>
        <w:rPr>
          <w:rFonts w:ascii="Times New Roman" w:hAnsi="Times New Roman"/>
          <w:b/>
          <w:sz w:val="28"/>
          <w:szCs w:val="28"/>
        </w:rPr>
      </w:pPr>
    </w:p>
    <w:p w:rsidR="009F13E5" w:rsidRDefault="009F13E5" w:rsidP="007310BC">
      <w:pPr>
        <w:spacing w:after="0" w:line="240" w:lineRule="auto"/>
        <w:jc w:val="center"/>
        <w:rPr>
          <w:rFonts w:ascii="Times New Roman" w:hAnsi="Times New Roman"/>
          <w:b/>
          <w:sz w:val="28"/>
          <w:szCs w:val="28"/>
        </w:rPr>
      </w:pPr>
    </w:p>
    <w:p w:rsidR="007310BC" w:rsidRDefault="006F3062" w:rsidP="007310BC">
      <w:pPr>
        <w:spacing w:after="0" w:line="240" w:lineRule="auto"/>
        <w:jc w:val="center"/>
        <w:rPr>
          <w:rFonts w:ascii="Times New Roman" w:hAnsi="Times New Roman"/>
          <w:b/>
          <w:sz w:val="28"/>
          <w:szCs w:val="28"/>
        </w:rPr>
      </w:pPr>
      <w:r>
        <w:rPr>
          <w:rFonts w:ascii="Times New Roman" w:hAnsi="Times New Roman"/>
          <w:b/>
          <w:sz w:val="28"/>
          <w:szCs w:val="28"/>
        </w:rPr>
        <w:t>Ateliers de soutien de français</w:t>
      </w:r>
    </w:p>
    <w:p w:rsidR="007310BC" w:rsidRPr="00BB3539" w:rsidRDefault="006F3062" w:rsidP="007310BC">
      <w:pPr>
        <w:spacing w:after="0" w:line="240" w:lineRule="auto"/>
        <w:jc w:val="center"/>
        <w:rPr>
          <w:rFonts w:ascii="Times New Roman" w:hAnsi="Times New Roman"/>
          <w:b/>
          <w:sz w:val="28"/>
          <w:szCs w:val="28"/>
        </w:rPr>
      </w:pPr>
      <w:r>
        <w:rPr>
          <w:rFonts w:ascii="Times New Roman" w:hAnsi="Times New Roman"/>
          <w:b/>
          <w:sz w:val="28"/>
          <w:szCs w:val="28"/>
        </w:rPr>
        <w:t>Rôle d'animateur/animatrice</w:t>
      </w:r>
    </w:p>
    <w:p w:rsidR="00E94D51" w:rsidRDefault="00E94D51" w:rsidP="007310BC">
      <w:pPr>
        <w:spacing w:after="0" w:line="240" w:lineRule="auto"/>
        <w:rPr>
          <w:rFonts w:ascii="Times New Roman" w:hAnsi="Times New Roman"/>
          <w:sz w:val="20"/>
          <w:szCs w:val="20"/>
          <w:u w:val="single"/>
        </w:rPr>
      </w:pPr>
    </w:p>
    <w:p w:rsidR="00E94D51" w:rsidRPr="00474E47" w:rsidRDefault="00E94D51" w:rsidP="00E94D51">
      <w:pPr>
        <w:spacing w:after="0" w:line="240" w:lineRule="auto"/>
        <w:jc w:val="center"/>
        <w:rPr>
          <w:rFonts w:ascii="Times New Roman" w:hAnsi="Times New Roman"/>
          <w:sz w:val="20"/>
          <w:szCs w:val="20"/>
          <w:u w:val="single"/>
        </w:rPr>
      </w:pPr>
    </w:p>
    <w:tbl>
      <w:tblPr>
        <w:tblpPr w:leftFromText="141" w:rightFromText="141" w:vertAnchor="text" w:tblpY="1"/>
        <w:tblOverlap w:val="never"/>
        <w:tblW w:w="10492" w:type="dxa"/>
        <w:tblLook w:val="0480" w:firstRow="0" w:lastRow="0" w:firstColumn="1" w:lastColumn="0" w:noHBand="0" w:noVBand="1"/>
      </w:tblPr>
      <w:tblGrid>
        <w:gridCol w:w="4993"/>
        <w:gridCol w:w="518"/>
        <w:gridCol w:w="4981"/>
      </w:tblGrid>
      <w:tr w:rsidR="001D3B2C" w:rsidRPr="00474E47" w:rsidTr="001D3B2C">
        <w:trPr>
          <w:trHeight w:val="10568"/>
        </w:trPr>
        <w:tc>
          <w:tcPr>
            <w:tcW w:w="4993" w:type="dxa"/>
            <w:shd w:val="clear" w:color="auto" w:fill="auto"/>
          </w:tcPr>
          <w:p w:rsidR="00E94D51" w:rsidRPr="0052206E" w:rsidRDefault="006F3062" w:rsidP="005875CD">
            <w:pPr>
              <w:shd w:val="clear" w:color="auto" w:fill="D9D9D9"/>
              <w:spacing w:after="0" w:line="240" w:lineRule="auto"/>
              <w:rPr>
                <w:rFonts w:ascii="Times New Roman" w:hAnsi="Times New Roman"/>
                <w:b/>
                <w:bCs/>
                <w:lang w:eastAsia="fr-CH"/>
              </w:rPr>
            </w:pPr>
            <w:r w:rsidRPr="0052206E">
              <w:rPr>
                <w:rFonts w:ascii="Times New Roman" w:hAnsi="Times New Roman"/>
                <w:b/>
                <w:bCs/>
                <w:lang w:eastAsia="fr-CH"/>
              </w:rPr>
              <w:t>Raison d'être</w:t>
            </w:r>
          </w:p>
          <w:p w:rsidR="00E94D51" w:rsidRPr="00665542" w:rsidRDefault="00E94D51" w:rsidP="005875CD">
            <w:pPr>
              <w:spacing w:after="0" w:line="240" w:lineRule="auto"/>
              <w:jc w:val="both"/>
              <w:rPr>
                <w:rFonts w:ascii="Times New Roman" w:hAnsi="Times New Roman"/>
                <w:bCs/>
                <w:lang w:eastAsia="fr-CH"/>
              </w:rPr>
            </w:pPr>
          </w:p>
          <w:p w:rsidR="00AC1DDB" w:rsidRPr="009162B1" w:rsidRDefault="006F3062" w:rsidP="006F3062">
            <w:pPr>
              <w:spacing w:after="0" w:line="240" w:lineRule="auto"/>
              <w:rPr>
                <w:rFonts w:ascii="Times New Roman" w:hAnsi="Times New Roman"/>
                <w:bCs/>
                <w:lang w:eastAsia="fr-CH"/>
              </w:rPr>
            </w:pPr>
            <w:r w:rsidRPr="009162B1">
              <w:rPr>
                <w:rFonts w:ascii="Times New Roman" w:hAnsi="Times New Roman"/>
                <w:bCs/>
                <w:lang w:eastAsia="fr-CH"/>
              </w:rPr>
              <w:t xml:space="preserve">L'animateur des ateliers de soutien de français intervient </w:t>
            </w:r>
            <w:r w:rsidR="00137CF4">
              <w:rPr>
                <w:rFonts w:ascii="Times New Roman" w:hAnsi="Times New Roman"/>
                <w:bCs/>
                <w:lang w:eastAsia="fr-CH"/>
              </w:rPr>
              <w:t xml:space="preserve">bénévolement </w:t>
            </w:r>
            <w:r w:rsidRPr="009162B1">
              <w:rPr>
                <w:rFonts w:ascii="Times New Roman" w:hAnsi="Times New Roman"/>
                <w:bCs/>
                <w:lang w:eastAsia="fr-CH"/>
              </w:rPr>
              <w:t>en</w:t>
            </w:r>
            <w:r w:rsidR="00665542" w:rsidRPr="009162B1">
              <w:rPr>
                <w:rFonts w:ascii="Times New Roman" w:hAnsi="Times New Roman"/>
                <w:bCs/>
                <w:lang w:eastAsia="fr-CH"/>
              </w:rPr>
              <w:t xml:space="preserve"> dispensant des cours d'</w:t>
            </w:r>
            <w:r w:rsidRPr="009162B1">
              <w:rPr>
                <w:rFonts w:ascii="Times New Roman" w:hAnsi="Times New Roman"/>
                <w:bCs/>
                <w:lang w:eastAsia="fr-CH"/>
              </w:rPr>
              <w:t>appui aux élève</w:t>
            </w:r>
            <w:r w:rsidR="00665542" w:rsidRPr="009162B1">
              <w:rPr>
                <w:rFonts w:ascii="Times New Roman" w:hAnsi="Times New Roman"/>
                <w:bCs/>
                <w:lang w:eastAsia="fr-CH"/>
              </w:rPr>
              <w:t>s en difficulté dans leur</w:t>
            </w:r>
            <w:r w:rsidRPr="009162B1">
              <w:rPr>
                <w:rFonts w:ascii="Times New Roman" w:hAnsi="Times New Roman"/>
                <w:bCs/>
                <w:lang w:eastAsia="fr-CH"/>
              </w:rPr>
              <w:t xml:space="preserve"> cursus d'apprentissage de la langue française </w:t>
            </w:r>
            <w:r w:rsidR="00665542" w:rsidRPr="009162B1">
              <w:rPr>
                <w:rFonts w:ascii="Times New Roman" w:hAnsi="Times New Roman"/>
                <w:bCs/>
                <w:lang w:eastAsia="fr-CH"/>
              </w:rPr>
              <w:t>à ESPACE.</w:t>
            </w:r>
          </w:p>
          <w:p w:rsidR="00E94D51" w:rsidRPr="0052206E" w:rsidRDefault="00E94D51" w:rsidP="0052206E">
            <w:pPr>
              <w:spacing w:after="0" w:line="240" w:lineRule="auto"/>
              <w:rPr>
                <w:rFonts w:ascii="Times New Roman" w:hAnsi="Times New Roman"/>
                <w:bCs/>
                <w:lang w:eastAsia="fr-CH"/>
              </w:rPr>
            </w:pPr>
          </w:p>
          <w:p w:rsidR="00E94D51" w:rsidRPr="00665542" w:rsidRDefault="00B55679" w:rsidP="005875CD">
            <w:pPr>
              <w:autoSpaceDE w:val="0"/>
              <w:autoSpaceDN w:val="0"/>
              <w:adjustRightInd w:val="0"/>
              <w:spacing w:after="0" w:line="240" w:lineRule="auto"/>
              <w:rPr>
                <w:rFonts w:ascii="Times New Roman" w:hAnsi="Times New Roman"/>
                <w:bCs/>
                <w:lang w:eastAsia="fr-CH"/>
              </w:rPr>
            </w:pPr>
            <w:r w:rsidRPr="00BC7814">
              <w:rPr>
                <w:rFonts w:ascii="Times New Roman" w:hAnsi="Times New Roman"/>
                <w:bCs/>
                <w:noProof/>
                <w:lang w:eastAsia="fr-CH"/>
              </w:rPr>
              <w:drawing>
                <wp:inline distT="0" distB="0" distL="0" distR="0" wp14:anchorId="6955E972" wp14:editId="1FE9B812">
                  <wp:extent cx="3028950" cy="2019301"/>
                  <wp:effectExtent l="0" t="0" r="0" b="0"/>
                  <wp:docPr id="5" name="Image 5" descr="C:\Users\giovannonis\Desktop\caritas_st_gallen-19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ovannonis\Desktop\caritas_st_gallen-192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675" cy="2040451"/>
                          </a:xfrm>
                          <a:prstGeom prst="rect">
                            <a:avLst/>
                          </a:prstGeom>
                          <a:noFill/>
                          <a:ln>
                            <a:noFill/>
                          </a:ln>
                        </pic:spPr>
                      </pic:pic>
                    </a:graphicData>
                  </a:graphic>
                </wp:inline>
              </w:drawing>
            </w:r>
          </w:p>
          <w:p w:rsidR="00E94D51" w:rsidRDefault="00E94D51" w:rsidP="00B55679">
            <w:pPr>
              <w:spacing w:after="0" w:line="240" w:lineRule="auto"/>
              <w:rPr>
                <w:rFonts w:ascii="Times New Roman" w:hAnsi="Times New Roman"/>
                <w:bCs/>
                <w:lang w:eastAsia="fr-CH"/>
              </w:rPr>
            </w:pPr>
          </w:p>
          <w:p w:rsidR="00CB7265" w:rsidRPr="0052206E" w:rsidRDefault="00CB7265" w:rsidP="00CB7265">
            <w:pPr>
              <w:shd w:val="clear" w:color="auto" w:fill="D9D9D9"/>
              <w:spacing w:after="0" w:line="240" w:lineRule="auto"/>
              <w:jc w:val="both"/>
              <w:rPr>
                <w:rFonts w:ascii="Times New Roman" w:hAnsi="Times New Roman"/>
                <w:b/>
                <w:bCs/>
                <w:lang w:eastAsia="fr-CH"/>
              </w:rPr>
            </w:pPr>
            <w:r w:rsidRPr="0052206E">
              <w:rPr>
                <w:rFonts w:ascii="Times New Roman" w:hAnsi="Times New Roman"/>
                <w:b/>
                <w:bCs/>
                <w:lang w:eastAsia="fr-CH"/>
              </w:rPr>
              <w:t>Responsabilités</w:t>
            </w:r>
            <w:r w:rsidR="00137CF4">
              <w:rPr>
                <w:rFonts w:ascii="Times New Roman" w:hAnsi="Times New Roman"/>
                <w:b/>
                <w:bCs/>
                <w:lang w:eastAsia="fr-CH"/>
              </w:rPr>
              <w:t xml:space="preserve"> du bénévole</w:t>
            </w:r>
          </w:p>
          <w:p w:rsidR="00CB7265" w:rsidRPr="00665542" w:rsidRDefault="00CB7265" w:rsidP="00CB7265">
            <w:pPr>
              <w:autoSpaceDE w:val="0"/>
              <w:autoSpaceDN w:val="0"/>
              <w:adjustRightInd w:val="0"/>
              <w:spacing w:after="0" w:line="240" w:lineRule="auto"/>
              <w:rPr>
                <w:rFonts w:ascii="Times New Roman" w:hAnsi="Times New Roman"/>
                <w:bCs/>
                <w:lang w:eastAsia="fr-CH"/>
              </w:rPr>
            </w:pPr>
          </w:p>
          <w:p w:rsidR="00CB7265" w:rsidRPr="00B55679" w:rsidRDefault="00CB7265" w:rsidP="00CB7265">
            <w:pPr>
              <w:pStyle w:val="Paragraphedeliste"/>
              <w:numPr>
                <w:ilvl w:val="0"/>
                <w:numId w:val="1"/>
              </w:numPr>
              <w:spacing w:line="240" w:lineRule="auto"/>
              <w:ind w:left="357" w:hanging="357"/>
              <w:contextualSpacing w:val="0"/>
              <w:rPr>
                <w:rFonts w:ascii="Times New Roman" w:hAnsi="Times New Roman"/>
              </w:rPr>
            </w:pPr>
            <w:r w:rsidRPr="0052206E">
              <w:rPr>
                <w:rFonts w:ascii="Times New Roman" w:hAnsi="Times New Roman"/>
              </w:rPr>
              <w:t>Préparer et animer les ateliers de soutien de français en fonction des éléments transmis par l'enseignant titulaire de la classe ESPACE.</w:t>
            </w:r>
          </w:p>
          <w:p w:rsidR="00CB7265" w:rsidRPr="00B55679" w:rsidRDefault="00CB7265" w:rsidP="00CB7265">
            <w:pPr>
              <w:pStyle w:val="Paragraphedeliste"/>
              <w:numPr>
                <w:ilvl w:val="0"/>
                <w:numId w:val="1"/>
              </w:numPr>
              <w:spacing w:line="240" w:lineRule="auto"/>
              <w:ind w:left="357" w:hanging="357"/>
              <w:contextualSpacing w:val="0"/>
              <w:rPr>
                <w:rFonts w:ascii="Times New Roman" w:hAnsi="Times New Roman"/>
              </w:rPr>
            </w:pPr>
            <w:r w:rsidRPr="0052206E">
              <w:rPr>
                <w:rFonts w:ascii="Times New Roman" w:hAnsi="Times New Roman"/>
              </w:rPr>
              <w:t>Instaurer un climat de confiance et une dynamique de groupe</w:t>
            </w:r>
            <w:r>
              <w:rPr>
                <w:rFonts w:ascii="Times New Roman" w:hAnsi="Times New Roman"/>
              </w:rPr>
              <w:t xml:space="preserve"> entre les apprenants</w:t>
            </w:r>
            <w:r w:rsidR="006A1B40">
              <w:rPr>
                <w:rFonts w:ascii="Times New Roman" w:hAnsi="Times New Roman"/>
              </w:rPr>
              <w:t>.</w:t>
            </w:r>
          </w:p>
          <w:p w:rsidR="00CB7265" w:rsidRPr="00B55679" w:rsidRDefault="00CB7265" w:rsidP="00CB7265">
            <w:pPr>
              <w:pStyle w:val="Paragraphedeliste"/>
              <w:numPr>
                <w:ilvl w:val="0"/>
                <w:numId w:val="1"/>
              </w:numPr>
              <w:spacing w:line="240" w:lineRule="auto"/>
              <w:ind w:left="357" w:hanging="357"/>
              <w:contextualSpacing w:val="0"/>
              <w:rPr>
                <w:rFonts w:ascii="Times New Roman" w:hAnsi="Times New Roman"/>
              </w:rPr>
            </w:pPr>
            <w:r w:rsidRPr="0052206E">
              <w:rPr>
                <w:rFonts w:ascii="Times New Roman" w:hAnsi="Times New Roman"/>
              </w:rPr>
              <w:t xml:space="preserve">Accompagner les apprenants dans l’apprentissage de la langue et être à l’écoute et attentif à la progression des apprenants. </w:t>
            </w:r>
          </w:p>
          <w:p w:rsidR="00CB7265" w:rsidRPr="00B55679" w:rsidRDefault="00CB7265" w:rsidP="00CB7265">
            <w:pPr>
              <w:pStyle w:val="Paragraphedeliste"/>
              <w:numPr>
                <w:ilvl w:val="0"/>
                <w:numId w:val="1"/>
              </w:numPr>
              <w:spacing w:line="240" w:lineRule="auto"/>
              <w:ind w:left="357" w:hanging="357"/>
              <w:contextualSpacing w:val="0"/>
              <w:rPr>
                <w:rFonts w:ascii="Times New Roman" w:hAnsi="Times New Roman"/>
              </w:rPr>
            </w:pPr>
            <w:r w:rsidRPr="0052206E">
              <w:rPr>
                <w:rFonts w:ascii="Times New Roman" w:hAnsi="Times New Roman"/>
              </w:rPr>
              <w:t>Signaler toute difficulté qui prétériterait l’apprentissage et l’intégration de la personne migrante à l'enseignant titulaire de la classe</w:t>
            </w:r>
            <w:r w:rsidR="00137CF4">
              <w:rPr>
                <w:rFonts w:ascii="Times New Roman" w:hAnsi="Times New Roman"/>
              </w:rPr>
              <w:t>.</w:t>
            </w:r>
          </w:p>
          <w:p w:rsidR="00CB7265" w:rsidRPr="00B55679" w:rsidRDefault="00CB7265" w:rsidP="00CB7265">
            <w:pPr>
              <w:pStyle w:val="Paragraphedeliste"/>
              <w:numPr>
                <w:ilvl w:val="0"/>
                <w:numId w:val="1"/>
              </w:numPr>
              <w:spacing w:line="240" w:lineRule="auto"/>
              <w:ind w:left="357" w:hanging="357"/>
              <w:contextualSpacing w:val="0"/>
              <w:rPr>
                <w:rFonts w:ascii="Times New Roman" w:hAnsi="Times New Roman"/>
              </w:rPr>
            </w:pPr>
            <w:r w:rsidRPr="0052206E">
              <w:rPr>
                <w:rFonts w:ascii="Times New Roman" w:hAnsi="Times New Roman"/>
              </w:rPr>
              <w:t xml:space="preserve">Rechercher un remplaçant en cas d’indisponibilité et en informer l'enseignant titulaire. </w:t>
            </w:r>
          </w:p>
          <w:p w:rsidR="00CB7265" w:rsidRDefault="00CB7265" w:rsidP="00CB7265">
            <w:pPr>
              <w:pStyle w:val="Paragraphedeliste"/>
              <w:numPr>
                <w:ilvl w:val="0"/>
                <w:numId w:val="1"/>
              </w:numPr>
              <w:spacing w:line="240" w:lineRule="auto"/>
              <w:ind w:left="357" w:hanging="357"/>
              <w:contextualSpacing w:val="0"/>
              <w:rPr>
                <w:rFonts w:ascii="Times New Roman" w:hAnsi="Times New Roman"/>
              </w:rPr>
            </w:pPr>
            <w:r w:rsidRPr="0052206E">
              <w:rPr>
                <w:rFonts w:ascii="Times New Roman" w:hAnsi="Times New Roman"/>
              </w:rPr>
              <w:t>Faire preuve d’esprit d’équipe dans le cadre du groupe de bénévoles et participer dans la mesure du possible aux séances collectives.</w:t>
            </w:r>
          </w:p>
          <w:p w:rsidR="00E94D51" w:rsidRPr="00860539" w:rsidRDefault="00CB7265" w:rsidP="00860539">
            <w:pPr>
              <w:spacing w:after="0" w:line="240" w:lineRule="auto"/>
              <w:rPr>
                <w:rFonts w:ascii="Times New Roman" w:hAnsi="Times New Roman"/>
              </w:rPr>
            </w:pPr>
            <w:r>
              <w:rPr>
                <w:rFonts w:ascii="Times New Roman" w:hAnsi="Times New Roman"/>
                <w:bCs/>
                <w:noProof/>
                <w:lang w:eastAsia="fr-CH"/>
              </w:rPr>
              <mc:AlternateContent>
                <mc:Choice Requires="wps">
                  <w:drawing>
                    <wp:anchor distT="0" distB="0" distL="114300" distR="114300" simplePos="0" relativeHeight="251662336" behindDoc="0" locked="0" layoutInCell="1" allowOverlap="1">
                      <wp:simplePos x="0" y="0"/>
                      <wp:positionH relativeFrom="leftMargin">
                        <wp:posOffset>-542925</wp:posOffset>
                      </wp:positionH>
                      <wp:positionV relativeFrom="paragraph">
                        <wp:posOffset>114300</wp:posOffset>
                      </wp:positionV>
                      <wp:extent cx="3648075" cy="11239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48075" cy="1123950"/>
                              </a:xfrm>
                              <a:prstGeom prst="rect">
                                <a:avLst/>
                              </a:prstGeom>
                              <a:solidFill>
                                <a:schemeClr val="lt1"/>
                              </a:solidFill>
                              <a:ln w="12700">
                                <a:solidFill>
                                  <a:schemeClr val="tx1"/>
                                </a:solidFill>
                              </a:ln>
                            </wps:spPr>
                            <wps:txbx>
                              <w:txbxContent>
                                <w:p w:rsidR="00CB7265" w:rsidRPr="00CB7265" w:rsidRDefault="00CB7265">
                                  <w:pPr>
                                    <w:rPr>
                                      <w:b/>
                                    </w:rPr>
                                  </w:pPr>
                                  <w:r w:rsidRPr="00CB7265">
                                    <w:rPr>
                                      <w:b/>
                                    </w:rPr>
                                    <w:t>Si vous êtes intéressé-e, nous vous invitons à déposer votre dossier de candidature avec le</w:t>
                                  </w:r>
                                  <w:r w:rsidR="003D55C8">
                                    <w:rPr>
                                      <w:b/>
                                    </w:rPr>
                                    <w:t>s documents usuels</w:t>
                                  </w:r>
                                  <w:r w:rsidRPr="00CB7265">
                                    <w:rPr>
                                      <w:b/>
                                    </w:rPr>
                                    <w:t xml:space="preserve"> pa</w:t>
                                  </w:r>
                                  <w:r w:rsidR="003D55C8">
                                    <w:rPr>
                                      <w:b/>
                                    </w:rPr>
                                    <w:t>r courrier électronique à Caritas Neuchâtel</w:t>
                                  </w:r>
                                  <w:r w:rsidRPr="00CB7265">
                                    <w:rPr>
                                      <w:b/>
                                    </w:rPr>
                                    <w:t xml:space="preserve"> à l'adresse suivante : </w:t>
                                  </w:r>
                                  <w:r w:rsidRPr="00CB7265">
                                    <w:rPr>
                                      <w:b/>
                                      <w:color w:val="2E74B5" w:themeColor="accent1" w:themeShade="BF"/>
                                    </w:rPr>
                                    <w:t>martine.bregnard@ne.ch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2.75pt;margin-top:9pt;width:287.25pt;height:88.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UzTwIAAKgEAAAOAAAAZHJzL2Uyb0RvYy54bWysVE1v2zAMvQ/YfxB0X+yk6VdQp8haZBgQ&#10;tAXaocBuiiw3BmRRk5TY2a/fk+KkadfTsItCifQj+R6Zq+uu0WyjnK/JFHw4yDlTRlJZm5eC/3ia&#10;f7ngzAdhSqHJqIJvlefX08+frlo7USNakS6VYwAxftLagq9CsJMs83KlGuEHZJWBsyLXiICre8lK&#10;J1qgNzob5flZ1pIrrSOpvMfr7c7Jpwm/qpQM91XlVWC64KgtpNOlcxnPbHolJi9O2FUt+zLEP1TR&#10;iNog6QHqVgTB1q7+C6qppSNPVRhIajKqqlqq1AO6GebvunlcCatSLyDH2wNN/v/ByrvNg2N1Ce04&#10;M6KBRD8hFCsVC6oLig0jRa31E0Q+WsSG7it1Mbx/93iMnXeVa+IvemLwg+ztgWAgMYnHk7PxRX5+&#10;ypmEbzgcnVyeJgmy18+t8+GbooZFo+AOCiZixWbhA1IidB8Ss3nSdTmvtU6XODXqRju2EdBbh1Qk&#10;vngTpQ1rkX10nucJ+Y0zDd4rROg+gACgNqgksrLrPlqhW3Y9JUsqt2DK0W7cvJXzGt0shA8PwmG+&#10;QA52JtzjqDShGuotzlbkfn/0HuMhO7yctZjXgvtfa+EUZ/q7wUBcDsfjOODpMj49H+Hijj3LY49Z&#10;NzcEiiA6qktmjA96b1aOmmes1ixmhUsYidwFD3vzJuy2CKsp1WyWgjDSVoSFebQyQkdJolZP3bNw&#10;thc0TtUd7SdbTN7puouNXxqarQNVdRI9Erxjtecd65BmoV/duG/H9xT1+gcz/QMAAP//AwBQSwME&#10;FAAGAAgAAAAhAGr16X7fAAAACgEAAA8AAABkcnMvZG93bnJldi54bWxMj0FPwzAMhe9I/IfISNy2&#10;FLSitms6ARJCiMPEGNo1a7y2InGqJNu6f485wc32e3r+Xr2anBUnDHHwpOBunoFAar0ZqFOw/XyZ&#10;FSBi0mS09YQKLhhh1Vxf1boy/kwfeNqkTnAIxUor6FMaKylj26PTce5HJNYOPjideA2dNEGfOdxZ&#10;eZ9lD9LpgfhDr0d87rH93hydAvvWlrsY1ovd6/ayLruvJ/ueJqVub6bHJYiEU/ozwy8+o0PDTHt/&#10;JBOFVTAr8pytLBTciQ2LouRhz4cyz0A2tfxfofkBAAD//wMAUEsBAi0AFAAGAAgAAAAhALaDOJL+&#10;AAAA4QEAABMAAAAAAAAAAAAAAAAAAAAAAFtDb250ZW50X1R5cGVzXS54bWxQSwECLQAUAAYACAAA&#10;ACEAOP0h/9YAAACUAQAACwAAAAAAAAAAAAAAAAAvAQAAX3JlbHMvLnJlbHNQSwECLQAUAAYACAAA&#10;ACEARjAlM08CAACoBAAADgAAAAAAAAAAAAAAAAAuAgAAZHJzL2Uyb0RvYy54bWxQSwECLQAUAAYA&#10;CAAAACEAavXpft8AAAAKAQAADwAAAAAAAAAAAAAAAACpBAAAZHJzL2Rvd25yZXYueG1sUEsFBgAA&#10;AAAEAAQA8wAAALUFAAAAAA==&#10;" fillcolor="white [3201]" strokecolor="black [3213]" strokeweight="1pt">
                      <v:textbox>
                        <w:txbxContent>
                          <w:p w:rsidR="00CB7265" w:rsidRPr="00CB7265" w:rsidRDefault="00CB7265">
                            <w:pPr>
                              <w:rPr>
                                <w:b/>
                              </w:rPr>
                            </w:pPr>
                            <w:r w:rsidRPr="00CB7265">
                              <w:rPr>
                                <w:b/>
                              </w:rPr>
                              <w:t>Si vous êtes intéressé-e, nous vous invitons à déposer votre dossier de candidature avec le</w:t>
                            </w:r>
                            <w:r w:rsidR="003D55C8">
                              <w:rPr>
                                <w:b/>
                              </w:rPr>
                              <w:t>s documents usuels</w:t>
                            </w:r>
                            <w:r w:rsidRPr="00CB7265">
                              <w:rPr>
                                <w:b/>
                              </w:rPr>
                              <w:t xml:space="preserve"> pa</w:t>
                            </w:r>
                            <w:r w:rsidR="003D55C8">
                              <w:rPr>
                                <w:b/>
                              </w:rPr>
                              <w:t xml:space="preserve">r courrier électronique à </w:t>
                            </w:r>
                            <w:bookmarkStart w:id="1" w:name="_GoBack"/>
                            <w:bookmarkEnd w:id="1"/>
                            <w:r w:rsidR="003D55C8">
                              <w:rPr>
                                <w:b/>
                              </w:rPr>
                              <w:t>Caritas Neuchâtel</w:t>
                            </w:r>
                            <w:r w:rsidRPr="00CB7265">
                              <w:rPr>
                                <w:b/>
                              </w:rPr>
                              <w:t xml:space="preserve"> à l'adresse suivante : </w:t>
                            </w:r>
                            <w:r w:rsidRPr="00CB7265">
                              <w:rPr>
                                <w:b/>
                                <w:color w:val="2E74B5" w:themeColor="accent1" w:themeShade="BF"/>
                              </w:rPr>
                              <w:t>martine.bregnard@ne.ch</w:t>
                            </w:r>
                          </w:p>
                        </w:txbxContent>
                      </v:textbox>
                      <w10:wrap anchorx="margin"/>
                    </v:shape>
                  </w:pict>
                </mc:Fallback>
              </mc:AlternateContent>
            </w:r>
          </w:p>
        </w:tc>
        <w:tc>
          <w:tcPr>
            <w:tcW w:w="518" w:type="dxa"/>
            <w:shd w:val="clear" w:color="auto" w:fill="auto"/>
          </w:tcPr>
          <w:p w:rsidR="00E94D51" w:rsidRPr="00474E47" w:rsidRDefault="00E94D51" w:rsidP="005875CD">
            <w:pPr>
              <w:spacing w:after="0" w:line="240" w:lineRule="auto"/>
              <w:rPr>
                <w:rFonts w:ascii="Times New Roman" w:hAnsi="Times New Roman"/>
                <w:sz w:val="20"/>
                <w:szCs w:val="20"/>
                <w:u w:val="single"/>
              </w:rPr>
            </w:pPr>
          </w:p>
        </w:tc>
        <w:tc>
          <w:tcPr>
            <w:tcW w:w="4981" w:type="dxa"/>
            <w:shd w:val="clear" w:color="auto" w:fill="auto"/>
          </w:tcPr>
          <w:p w:rsidR="00CB7265" w:rsidRPr="0026656C" w:rsidRDefault="00CB7265" w:rsidP="00CB7265">
            <w:pPr>
              <w:shd w:val="clear" w:color="auto" w:fill="D9D9D9"/>
              <w:spacing w:after="0" w:line="240" w:lineRule="auto"/>
              <w:rPr>
                <w:rFonts w:ascii="Times New Roman" w:hAnsi="Times New Roman"/>
                <w:b/>
                <w:sz w:val="24"/>
                <w:szCs w:val="24"/>
              </w:rPr>
            </w:pPr>
            <w:r>
              <w:rPr>
                <w:rFonts w:ascii="Times New Roman" w:hAnsi="Times New Roman"/>
                <w:b/>
                <w:sz w:val="24"/>
                <w:szCs w:val="24"/>
              </w:rPr>
              <w:t>Cadre d'engagement</w:t>
            </w:r>
          </w:p>
          <w:p w:rsidR="00CB7265" w:rsidRDefault="00CB7265" w:rsidP="00CB7265">
            <w:pPr>
              <w:spacing w:after="0" w:line="240" w:lineRule="auto"/>
              <w:rPr>
                <w:rFonts w:ascii="Times New Roman" w:hAnsi="Times New Roman"/>
              </w:rPr>
            </w:pPr>
          </w:p>
          <w:p w:rsidR="00CB7265" w:rsidRDefault="00CB7265" w:rsidP="00CB7265">
            <w:pPr>
              <w:spacing w:line="240" w:lineRule="auto"/>
              <w:rPr>
                <w:rFonts w:ascii="Times New Roman" w:hAnsi="Times New Roman"/>
              </w:rPr>
            </w:pPr>
            <w:r>
              <w:rPr>
                <w:rFonts w:ascii="Times New Roman" w:hAnsi="Times New Roman"/>
              </w:rPr>
              <w:t xml:space="preserve">Les ateliers de soutien de français ont en principe une durée d'une </w:t>
            </w:r>
            <w:r w:rsidR="00992AA0">
              <w:rPr>
                <w:rFonts w:ascii="Times New Roman" w:hAnsi="Times New Roman"/>
              </w:rPr>
              <w:t xml:space="preserve">heure </w:t>
            </w:r>
            <w:r>
              <w:rPr>
                <w:rFonts w:ascii="Times New Roman" w:hAnsi="Times New Roman"/>
              </w:rPr>
              <w:t xml:space="preserve">et quart et réunissent cinq apprenants. </w:t>
            </w:r>
          </w:p>
          <w:p w:rsidR="00CB7265" w:rsidRDefault="00CB7265" w:rsidP="00CB7265">
            <w:pPr>
              <w:spacing w:line="240" w:lineRule="auto"/>
              <w:rPr>
                <w:rFonts w:ascii="Times New Roman" w:hAnsi="Times New Roman"/>
              </w:rPr>
            </w:pPr>
            <w:r>
              <w:rPr>
                <w:rFonts w:ascii="Times New Roman" w:hAnsi="Times New Roman"/>
              </w:rPr>
              <w:t>Un bénévole intervient une ou deux fois par semaine.</w:t>
            </w:r>
          </w:p>
          <w:p w:rsidR="00CB7265" w:rsidRDefault="00CB7265" w:rsidP="00CB7265">
            <w:pPr>
              <w:spacing w:line="240" w:lineRule="auto"/>
              <w:rPr>
                <w:rFonts w:ascii="Times New Roman" w:hAnsi="Times New Roman"/>
              </w:rPr>
            </w:pPr>
            <w:r>
              <w:rPr>
                <w:rFonts w:ascii="Times New Roman" w:hAnsi="Times New Roman"/>
              </w:rPr>
              <w:t xml:space="preserve">Les personnes de référence/ressource pour l'animateur d'un atelier de soutien de français sont: </w:t>
            </w:r>
          </w:p>
          <w:p w:rsidR="00CB7265" w:rsidRPr="00B55679" w:rsidRDefault="00CB7265" w:rsidP="00CB7265">
            <w:pPr>
              <w:pStyle w:val="Paragraphedeliste"/>
              <w:numPr>
                <w:ilvl w:val="0"/>
                <w:numId w:val="1"/>
              </w:numPr>
              <w:spacing w:line="240" w:lineRule="auto"/>
              <w:ind w:left="357" w:hanging="357"/>
              <w:contextualSpacing w:val="0"/>
              <w:rPr>
                <w:rFonts w:ascii="Times New Roman" w:hAnsi="Times New Roman"/>
              </w:rPr>
            </w:pPr>
            <w:r>
              <w:rPr>
                <w:rFonts w:ascii="Times New Roman" w:hAnsi="Times New Roman"/>
              </w:rPr>
              <w:t>L'enseignant titulaire de la classe pour définir la matière à travailler dans le cadre du soutien ainsi que pour les questions ayant trait aux apprenants en particulier.</w:t>
            </w:r>
          </w:p>
          <w:p w:rsidR="00CB7265" w:rsidRPr="00B55679" w:rsidRDefault="00CB7265" w:rsidP="00CB7265">
            <w:pPr>
              <w:pStyle w:val="Paragraphedeliste"/>
              <w:numPr>
                <w:ilvl w:val="0"/>
                <w:numId w:val="1"/>
              </w:numPr>
              <w:spacing w:line="240" w:lineRule="auto"/>
              <w:ind w:left="357" w:hanging="357"/>
              <w:contextualSpacing w:val="0"/>
              <w:rPr>
                <w:rFonts w:ascii="Times New Roman" w:hAnsi="Times New Roman"/>
              </w:rPr>
            </w:pPr>
            <w:r>
              <w:rPr>
                <w:rFonts w:ascii="Times New Roman" w:hAnsi="Times New Roman"/>
              </w:rPr>
              <w:t>L'enseignant de référence pour les projets de soutien du cercle compétence</w:t>
            </w:r>
            <w:r w:rsidR="006A1B40">
              <w:rPr>
                <w:rFonts w:ascii="Times New Roman" w:hAnsi="Times New Roman"/>
              </w:rPr>
              <w:t>s</w:t>
            </w:r>
            <w:r>
              <w:rPr>
                <w:rFonts w:ascii="Times New Roman" w:hAnsi="Times New Roman"/>
              </w:rPr>
              <w:t xml:space="preserve"> de base pour les questions de méthodes et d'outils pédagogiques.</w:t>
            </w:r>
          </w:p>
          <w:p w:rsidR="00CB7265" w:rsidRPr="0052206E" w:rsidRDefault="00CB7265" w:rsidP="00CB7265">
            <w:pPr>
              <w:pStyle w:val="Paragraphedeliste"/>
              <w:numPr>
                <w:ilvl w:val="0"/>
                <w:numId w:val="1"/>
              </w:numPr>
              <w:spacing w:line="240" w:lineRule="auto"/>
              <w:ind w:left="357" w:hanging="357"/>
              <w:contextualSpacing w:val="0"/>
              <w:rPr>
                <w:rFonts w:ascii="Times New Roman" w:hAnsi="Times New Roman"/>
              </w:rPr>
            </w:pPr>
            <w:r>
              <w:rPr>
                <w:rFonts w:ascii="Times New Roman" w:hAnsi="Times New Roman"/>
              </w:rPr>
              <w:t>Le coordinateur du projet pour les questions ayant trait aux limites du bénévolat, aux relations avec les enseignants et les apprenants ainsi qu'aux questions générales portant sur le domaine de la Migration et le projet ESPACE.</w:t>
            </w:r>
          </w:p>
          <w:p w:rsidR="00CB7265" w:rsidRPr="00CB7265" w:rsidRDefault="006A1B40" w:rsidP="00CB7265">
            <w:pPr>
              <w:spacing w:line="240" w:lineRule="auto"/>
              <w:rPr>
                <w:rFonts w:ascii="Times New Roman" w:hAnsi="Times New Roman"/>
              </w:rPr>
            </w:pPr>
            <w:r>
              <w:rPr>
                <w:rFonts w:ascii="Times New Roman" w:hAnsi="Times New Roman"/>
              </w:rPr>
              <w:t>Les bénévoles</w:t>
            </w:r>
            <w:bookmarkStart w:id="0" w:name="_GoBack"/>
            <w:bookmarkEnd w:id="0"/>
            <w:r w:rsidR="00CB7265">
              <w:rPr>
                <w:rFonts w:ascii="Times New Roman" w:hAnsi="Times New Roman"/>
              </w:rPr>
              <w:t xml:space="preserve"> sont inclus dans le cercle "Compétences de base" du projet ESPACE et font également partie du cercle "Insertion sociale" du domaine Migration de Caritas Neuchâtel.</w:t>
            </w:r>
          </w:p>
          <w:p w:rsidR="00E94D51" w:rsidRPr="00474E47" w:rsidRDefault="009162B1" w:rsidP="005875CD">
            <w:pPr>
              <w:shd w:val="clear" w:color="auto" w:fill="D9D9D9"/>
              <w:spacing w:after="0" w:line="240" w:lineRule="auto"/>
              <w:rPr>
                <w:rFonts w:ascii="Times New Roman" w:hAnsi="Times New Roman"/>
                <w:b/>
                <w:sz w:val="24"/>
                <w:szCs w:val="24"/>
              </w:rPr>
            </w:pPr>
            <w:r>
              <w:rPr>
                <w:rFonts w:ascii="Times New Roman" w:hAnsi="Times New Roman"/>
                <w:b/>
                <w:sz w:val="24"/>
                <w:szCs w:val="24"/>
              </w:rPr>
              <w:t>Compétences requises</w:t>
            </w:r>
          </w:p>
          <w:p w:rsidR="00E94D51" w:rsidRPr="00474E47" w:rsidRDefault="00E94D51" w:rsidP="005875CD">
            <w:pPr>
              <w:spacing w:after="0" w:line="240" w:lineRule="auto"/>
              <w:rPr>
                <w:rFonts w:ascii="Times New Roman" w:hAnsi="Times New Roman"/>
                <w:sz w:val="20"/>
                <w:szCs w:val="20"/>
              </w:rPr>
            </w:pPr>
          </w:p>
          <w:p w:rsidR="00E330B7" w:rsidRPr="00B55679" w:rsidRDefault="009162B1" w:rsidP="00B55679">
            <w:pPr>
              <w:pStyle w:val="Paragraphedeliste"/>
              <w:numPr>
                <w:ilvl w:val="0"/>
                <w:numId w:val="1"/>
              </w:numPr>
              <w:spacing w:line="240" w:lineRule="auto"/>
              <w:ind w:left="357" w:hanging="357"/>
              <w:contextualSpacing w:val="0"/>
              <w:rPr>
                <w:rFonts w:ascii="Times New Roman" w:hAnsi="Times New Roman"/>
              </w:rPr>
            </w:pPr>
            <w:r w:rsidRPr="009162B1">
              <w:rPr>
                <w:rFonts w:ascii="Times New Roman" w:hAnsi="Times New Roman"/>
              </w:rPr>
              <w:t>Volonté de s'engager dans</w:t>
            </w:r>
            <w:r w:rsidR="00E330B7">
              <w:rPr>
                <w:rFonts w:ascii="Times New Roman" w:hAnsi="Times New Roman"/>
              </w:rPr>
              <w:t xml:space="preserve"> l'accompagnement des migrants et i</w:t>
            </w:r>
            <w:r w:rsidRPr="00E330B7">
              <w:rPr>
                <w:rFonts w:ascii="Times New Roman" w:hAnsi="Times New Roman"/>
              </w:rPr>
              <w:t>nt</w:t>
            </w:r>
            <w:r w:rsidR="00E330B7">
              <w:rPr>
                <w:rFonts w:ascii="Times New Roman" w:hAnsi="Times New Roman"/>
              </w:rPr>
              <w:t>érêt pour les autres cultures ainsi que</w:t>
            </w:r>
            <w:r w:rsidRPr="00E330B7">
              <w:rPr>
                <w:rFonts w:ascii="Times New Roman" w:hAnsi="Times New Roman"/>
              </w:rPr>
              <w:t xml:space="preserve"> les processus d'intégration. </w:t>
            </w:r>
          </w:p>
          <w:p w:rsidR="00E330B7" w:rsidRPr="00B55679" w:rsidRDefault="00E330B7" w:rsidP="00B55679">
            <w:pPr>
              <w:pStyle w:val="Paragraphedeliste"/>
              <w:numPr>
                <w:ilvl w:val="0"/>
                <w:numId w:val="1"/>
              </w:numPr>
              <w:spacing w:line="240" w:lineRule="auto"/>
              <w:ind w:left="357" w:hanging="357"/>
              <w:contextualSpacing w:val="0"/>
              <w:rPr>
                <w:rFonts w:ascii="Times New Roman" w:hAnsi="Times New Roman"/>
              </w:rPr>
            </w:pPr>
            <w:r>
              <w:rPr>
                <w:rFonts w:ascii="Times New Roman" w:hAnsi="Times New Roman"/>
              </w:rPr>
              <w:t>Capacité à animer</w:t>
            </w:r>
            <w:r w:rsidR="009162B1" w:rsidRPr="009162B1">
              <w:rPr>
                <w:rFonts w:ascii="Times New Roman" w:hAnsi="Times New Roman"/>
              </w:rPr>
              <w:t xml:space="preserve"> un groupe d'apprenants. </w:t>
            </w:r>
          </w:p>
          <w:p w:rsidR="009162B1" w:rsidRPr="0000636D" w:rsidRDefault="00CB7265" w:rsidP="00B55679">
            <w:pPr>
              <w:pStyle w:val="Paragraphedeliste"/>
              <w:numPr>
                <w:ilvl w:val="0"/>
                <w:numId w:val="1"/>
              </w:numPr>
              <w:spacing w:line="240" w:lineRule="auto"/>
              <w:ind w:left="357" w:hanging="357"/>
              <w:contextualSpacing w:val="0"/>
              <w:rPr>
                <w:rFonts w:ascii="Times New Roman" w:hAnsi="Times New Roman"/>
              </w:rPr>
            </w:pPr>
            <w:r w:rsidRPr="00B55679">
              <w:rPr>
                <w:rFonts w:ascii="Times New Roman" w:hAnsi="Times New Roman"/>
                <w:noProof/>
                <w:sz w:val="20"/>
                <w:szCs w:val="20"/>
                <w:lang w:eastAsia="fr-CH"/>
              </w:rPr>
              <w:drawing>
                <wp:anchor distT="0" distB="0" distL="114300" distR="114300" simplePos="0" relativeHeight="251658240" behindDoc="0" locked="0" layoutInCell="1" allowOverlap="1">
                  <wp:simplePos x="0" y="0"/>
                  <wp:positionH relativeFrom="column">
                    <wp:posOffset>15240</wp:posOffset>
                  </wp:positionH>
                  <wp:positionV relativeFrom="paragraph">
                    <wp:posOffset>438150</wp:posOffset>
                  </wp:positionV>
                  <wp:extent cx="3429001" cy="2286000"/>
                  <wp:effectExtent l="0" t="0" r="0" b="0"/>
                  <wp:wrapNone/>
                  <wp:docPr id="6" name="Image 6" descr="C:\Users\giovannonis\Desktop\IMG_9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vannonis\Desktop\IMG_91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1"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2B1" w:rsidRPr="009162B1">
              <w:rPr>
                <w:rFonts w:ascii="Times New Roman" w:hAnsi="Times New Roman"/>
              </w:rPr>
              <w:t>Une expérience professionnelle dans l'enseignement n'est pas nécessaire</w:t>
            </w:r>
            <w:r w:rsidR="00137CF4">
              <w:rPr>
                <w:rFonts w:ascii="Times New Roman" w:hAnsi="Times New Roman"/>
              </w:rPr>
              <w:t>.</w:t>
            </w:r>
          </w:p>
          <w:p w:rsidR="00E94D51" w:rsidRPr="0026656C" w:rsidRDefault="00E94D51" w:rsidP="007310BC">
            <w:pPr>
              <w:rPr>
                <w:rFonts w:ascii="Times New Roman" w:hAnsi="Times New Roman"/>
                <w:sz w:val="20"/>
                <w:szCs w:val="20"/>
              </w:rPr>
            </w:pPr>
          </w:p>
        </w:tc>
      </w:tr>
    </w:tbl>
    <w:p w:rsidR="00E94D51" w:rsidRPr="00FB74CE" w:rsidRDefault="00E94D51" w:rsidP="00E94D51">
      <w:pPr>
        <w:spacing w:after="0" w:line="240" w:lineRule="auto"/>
        <w:rPr>
          <w:rFonts w:ascii="Times New Roman" w:hAnsi="Times New Roman"/>
          <w:sz w:val="20"/>
          <w:szCs w:val="20"/>
        </w:rPr>
      </w:pPr>
    </w:p>
    <w:sectPr w:rsidR="00E94D51" w:rsidRPr="00FB74CE" w:rsidSect="001D3B2C">
      <w:footerReference w:type="default" r:id="rId11"/>
      <w:pgSz w:w="11906" w:h="16838"/>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0F" w:rsidRDefault="00D6440F">
      <w:pPr>
        <w:spacing w:after="0" w:line="240" w:lineRule="auto"/>
      </w:pPr>
      <w:r>
        <w:separator/>
      </w:r>
    </w:p>
  </w:endnote>
  <w:endnote w:type="continuationSeparator" w:id="0">
    <w:p w:rsidR="00D6440F" w:rsidRDefault="00D6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6B" w:rsidRPr="00A16333" w:rsidRDefault="00D6440F" w:rsidP="00931645">
    <w:pPr>
      <w:pStyle w:val="Pieddepage"/>
      <w:spacing w:after="0"/>
      <w:rPr>
        <w:sz w:val="8"/>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0F" w:rsidRDefault="00D6440F">
      <w:pPr>
        <w:spacing w:after="0" w:line="240" w:lineRule="auto"/>
      </w:pPr>
      <w:r>
        <w:separator/>
      </w:r>
    </w:p>
  </w:footnote>
  <w:footnote w:type="continuationSeparator" w:id="0">
    <w:p w:rsidR="00D6440F" w:rsidRDefault="00D64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68B3"/>
    <w:multiLevelType w:val="hybridMultilevel"/>
    <w:tmpl w:val="D7C2C6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29032FF"/>
    <w:multiLevelType w:val="hybridMultilevel"/>
    <w:tmpl w:val="8DE072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2C24839"/>
    <w:multiLevelType w:val="hybridMultilevel"/>
    <w:tmpl w:val="E146D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51"/>
    <w:rsid w:val="00000C1F"/>
    <w:rsid w:val="000828C9"/>
    <w:rsid w:val="000E15BA"/>
    <w:rsid w:val="00137773"/>
    <w:rsid w:val="00137CF4"/>
    <w:rsid w:val="001D3B2C"/>
    <w:rsid w:val="00387173"/>
    <w:rsid w:val="003D55C8"/>
    <w:rsid w:val="003F2167"/>
    <w:rsid w:val="00471BD9"/>
    <w:rsid w:val="0052206E"/>
    <w:rsid w:val="00665542"/>
    <w:rsid w:val="006A1B40"/>
    <w:rsid w:val="006F3062"/>
    <w:rsid w:val="007310BC"/>
    <w:rsid w:val="00860539"/>
    <w:rsid w:val="008D38BF"/>
    <w:rsid w:val="00900FEF"/>
    <w:rsid w:val="009162B1"/>
    <w:rsid w:val="00992AA0"/>
    <w:rsid w:val="009F13E5"/>
    <w:rsid w:val="00A15FF4"/>
    <w:rsid w:val="00AA5D20"/>
    <w:rsid w:val="00AC1DDB"/>
    <w:rsid w:val="00B55679"/>
    <w:rsid w:val="00BC7814"/>
    <w:rsid w:val="00CB7265"/>
    <w:rsid w:val="00D6440F"/>
    <w:rsid w:val="00E269A8"/>
    <w:rsid w:val="00E330B7"/>
    <w:rsid w:val="00E94D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E3C9"/>
  <w15:chartTrackingRefBased/>
  <w15:docId w15:val="{C25F4131-8A4B-476D-AE8F-CE2C3BF3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D51"/>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94D51"/>
    <w:pPr>
      <w:tabs>
        <w:tab w:val="center" w:pos="4536"/>
        <w:tab w:val="right" w:pos="9072"/>
      </w:tabs>
    </w:pPr>
  </w:style>
  <w:style w:type="character" w:customStyle="1" w:styleId="PieddepageCar">
    <w:name w:val="Pied de page Car"/>
    <w:basedOn w:val="Policepardfaut"/>
    <w:link w:val="Pieddepage"/>
    <w:uiPriority w:val="99"/>
    <w:rsid w:val="00E94D51"/>
    <w:rPr>
      <w:rFonts w:ascii="Calibri" w:eastAsia="Calibri" w:hAnsi="Calibri" w:cs="Times New Roman"/>
    </w:rPr>
  </w:style>
  <w:style w:type="paragraph" w:styleId="Paragraphedeliste">
    <w:name w:val="List Paragraph"/>
    <w:basedOn w:val="Normal"/>
    <w:uiPriority w:val="34"/>
    <w:qFormat/>
    <w:rsid w:val="00E94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5D943D3869D49A3181977C89081F0" ma:contentTypeVersion="0" ma:contentTypeDescription="Crée un document." ma:contentTypeScope="" ma:versionID="83e1d5aa5b2f8829d8601175ecc462e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131750ee04a94d8fe7f9827db09b64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51</Value>
      <Value>87</Value>
      <Value>86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0BBC8C95-060B-439F-B471-562FE1D9523A}"/>
</file>

<file path=customXml/itemProps2.xml><?xml version="1.0" encoding="utf-8"?>
<ds:datastoreItem xmlns:ds="http://schemas.openxmlformats.org/officeDocument/2006/customXml" ds:itemID="{FD5223BC-59CF-4646-A9CC-402DCD93A320}"/>
</file>

<file path=customXml/itemProps3.xml><?xml version="1.0" encoding="utf-8"?>
<ds:datastoreItem xmlns:ds="http://schemas.openxmlformats.org/officeDocument/2006/customXml" ds:itemID="{66616A61-E001-4997-960B-B2A588D7A353}"/>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Bersot Patrick</dc:creator>
  <cp:keywords/>
  <dc:description/>
  <cp:lastModifiedBy>Doess Tosca</cp:lastModifiedBy>
  <cp:revision>2</cp:revision>
  <dcterms:created xsi:type="dcterms:W3CDTF">2021-03-23T07:23:00Z</dcterms:created>
  <dcterms:modified xsi:type="dcterms:W3CDTF">2021-03-23T07:23:00Z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0x0101000DA5D943D3869D49A3181977C89081F0</vt:lpwstr>
  </property>
  <property fmtid="{D5CDD505-2E9C-101B-9397-08002B2CF9AE}" pid="3" name="Entite">
    <vt:lpwstr>87;#Service de la cohésion multiculturelle|fb1dc9be-a6fe-4116-859c-36b07ea6f6d6</vt:lpwstr>
  </property>
  <property fmtid="{D5CDD505-2E9C-101B-9397-08002B2CF9AE}" pid="4" name="Theme">
    <vt:lpwstr>51;#Migration et intégration|08e6dc02-6202-44ca-8c03-d20431dd8569</vt:lpwstr>
  </property>
  <property fmtid="{D5CDD505-2E9C-101B-9397-08002B2CF9AE}" pid="5" name="Acronyme">
    <vt:lpwstr>86;#COSM|ce846553-661c-4c9f-85f2-23299a2990d9</vt:lpwstr>
  </property>
  <property fmtid="{D5CDD505-2E9C-101B-9397-08002B2CF9AE}" pid="6" name="Departement">
    <vt:lpwstr/>
  </property>
  <property fmtid="{D5CDD505-2E9C-101B-9397-08002B2CF9AE}" pid="7" name="Type du document">
    <vt:lpwstr/>
  </property>
</Properties>
</file>