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448E8" w14:textId="77777777" w:rsidR="00927843" w:rsidRDefault="00927843">
      <w:pPr>
        <w:rPr>
          <w:sz w:val="22"/>
          <w:szCs w:val="28"/>
        </w:rPr>
      </w:pPr>
    </w:p>
    <w:tbl>
      <w:tblPr>
        <w:tblStyle w:val="Grilledutableau"/>
        <w:tblpPr w:leftFromText="141" w:rightFromText="141" w:vertAnchor="text" w:horzAnchor="margin" w:tblpY="179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3"/>
        <w:gridCol w:w="8507"/>
      </w:tblGrid>
      <w:tr w:rsidR="00CD672F" w:rsidRPr="008D5547" w14:paraId="638460C5" w14:textId="77777777" w:rsidTr="006379F1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493DD0E9" w14:textId="77777777" w:rsidR="00CD672F" w:rsidRPr="008D5547" w:rsidRDefault="00CD672F" w:rsidP="00E03844">
            <w:pPr>
              <w:tabs>
                <w:tab w:val="left" w:pos="284"/>
                <w:tab w:val="right" w:pos="6946"/>
              </w:tabs>
              <w:spacing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base</w:t>
            </w:r>
          </w:p>
        </w:tc>
      </w:tr>
      <w:tr w:rsidR="00CD672F" w:rsidRPr="00E20AD3" w14:paraId="38DB2347" w14:textId="77777777" w:rsidTr="00E03844">
        <w:trPr>
          <w:trHeight w:val="737"/>
        </w:trPr>
        <w:tc>
          <w:tcPr>
            <w:tcW w:w="1983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815582" w14:textId="77777777" w:rsidR="00CD672F" w:rsidRPr="00E20AD3" w:rsidRDefault="00CD672F" w:rsidP="00E03844">
            <w:r>
              <w:t xml:space="preserve">N° de concession </w:t>
            </w:r>
          </w:p>
        </w:tc>
        <w:tc>
          <w:tcPr>
            <w:tcW w:w="850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4BA444D" w14:textId="77777777" w:rsidR="00CD672F" w:rsidRDefault="00D3296A" w:rsidP="00E03844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0" w:name="Texte2"/>
            <w:r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49E52472" w14:textId="77777777" w:rsidR="00CD672F" w:rsidRDefault="00CD672F">
      <w:pPr>
        <w:rPr>
          <w:sz w:val="22"/>
          <w:szCs w:val="28"/>
        </w:rPr>
      </w:pPr>
    </w:p>
    <w:p w14:paraId="76B41874" w14:textId="77777777" w:rsidR="00323516" w:rsidRDefault="00323516">
      <w:pPr>
        <w:rPr>
          <w:sz w:val="22"/>
          <w:szCs w:val="28"/>
        </w:rPr>
      </w:pPr>
    </w:p>
    <w:tbl>
      <w:tblPr>
        <w:tblStyle w:val="Grilledutableau"/>
        <w:tblpPr w:leftFromText="141" w:rightFromText="141" w:vertAnchor="text" w:horzAnchor="margin" w:tblpY="80"/>
        <w:tblW w:w="1049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2"/>
        <w:gridCol w:w="3261"/>
        <w:gridCol w:w="1984"/>
        <w:gridCol w:w="3263"/>
      </w:tblGrid>
      <w:tr w:rsidR="00927843" w:rsidRPr="004A386E" w14:paraId="09E8270C" w14:textId="77777777" w:rsidTr="00A90AD3">
        <w:tc>
          <w:tcPr>
            <w:tcW w:w="10490" w:type="dxa"/>
            <w:gridSpan w:val="4"/>
            <w:shd w:val="clear" w:color="auto" w:fill="17365D" w:themeFill="text2" w:themeFillShade="BF"/>
            <w:vAlign w:val="center"/>
          </w:tcPr>
          <w:p w14:paraId="761B21AF" w14:textId="77777777" w:rsidR="00927843" w:rsidRPr="004A386E" w:rsidRDefault="00927843" w:rsidP="00A90AD3">
            <w:pPr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contact</w:t>
            </w:r>
          </w:p>
        </w:tc>
      </w:tr>
      <w:tr w:rsidR="00927843" w:rsidRPr="008D5547" w14:paraId="263364CC" w14:textId="77777777" w:rsidTr="00A90AD3">
        <w:trPr>
          <w:trHeight w:val="425"/>
        </w:trPr>
        <w:tc>
          <w:tcPr>
            <w:tcW w:w="5243" w:type="dxa"/>
            <w:gridSpan w:val="2"/>
            <w:shd w:val="clear" w:color="auto" w:fill="F2F2F2" w:themeFill="background1" w:themeFillShade="F2"/>
            <w:vAlign w:val="center"/>
          </w:tcPr>
          <w:p w14:paraId="2A2E9D33" w14:textId="77777777" w:rsidR="00927843" w:rsidRPr="00F65074" w:rsidRDefault="00927843" w:rsidP="00A90AD3">
            <w:pPr>
              <w:spacing w:before="20" w:after="20"/>
              <w:rPr>
                <w:b/>
              </w:rPr>
            </w:pPr>
            <w:r>
              <w:rPr>
                <w:b/>
              </w:rPr>
              <w:t>Concessionnaire actuel</w:t>
            </w:r>
          </w:p>
        </w:tc>
        <w:tc>
          <w:tcPr>
            <w:tcW w:w="5247" w:type="dxa"/>
            <w:gridSpan w:val="2"/>
            <w:shd w:val="clear" w:color="auto" w:fill="F2F2F2" w:themeFill="background1" w:themeFillShade="F2"/>
            <w:vAlign w:val="center"/>
          </w:tcPr>
          <w:p w14:paraId="59517CF3" w14:textId="77777777" w:rsidR="00927843" w:rsidRPr="00F65074" w:rsidRDefault="00826532" w:rsidP="00826532">
            <w:pPr>
              <w:spacing w:before="20" w:after="20"/>
              <w:rPr>
                <w:b/>
              </w:rPr>
            </w:pPr>
            <w:r>
              <w:rPr>
                <w:b/>
              </w:rPr>
              <w:t>Concessionnaire futur</w:t>
            </w:r>
          </w:p>
        </w:tc>
      </w:tr>
      <w:tr w:rsidR="00927843" w:rsidRPr="00E20AD3" w14:paraId="0A574AF6" w14:textId="77777777" w:rsidTr="00E03844">
        <w:trPr>
          <w:trHeight w:val="737"/>
        </w:trPr>
        <w:tc>
          <w:tcPr>
            <w:tcW w:w="198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CAEBCE1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Nom et prénom</w:t>
            </w:r>
            <w:r w:rsidR="00E024CF">
              <w:rPr>
                <w:rFonts w:ascii="Arial" w:hAnsi="Arial" w:cs="Arial"/>
                <w:sz w:val="18"/>
                <w:szCs w:val="18"/>
              </w:rPr>
              <w:t xml:space="preserve"> /</w:t>
            </w:r>
            <w:r w:rsidR="00E024CF">
              <w:rPr>
                <w:rFonts w:ascii="Arial" w:hAnsi="Arial" w:cs="Arial"/>
                <w:sz w:val="18"/>
                <w:szCs w:val="18"/>
              </w:rPr>
              <w:br/>
              <w:t>Raison sociale</w:t>
            </w:r>
          </w:p>
        </w:tc>
        <w:tc>
          <w:tcPr>
            <w:tcW w:w="3261" w:type="dxa"/>
            <w:vAlign w:val="center"/>
          </w:tcPr>
          <w:p w14:paraId="7690C440" w14:textId="77777777" w:rsidR="00927843" w:rsidRPr="001571E7" w:rsidRDefault="00D3296A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AC5B427" w14:textId="77777777" w:rsidR="00927843" w:rsidRPr="006A1924" w:rsidRDefault="00927843" w:rsidP="00E024C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24CF">
              <w:rPr>
                <w:rFonts w:ascii="Arial" w:hAnsi="Arial" w:cs="Arial"/>
                <w:sz w:val="18"/>
                <w:szCs w:val="18"/>
              </w:rPr>
              <w:t xml:space="preserve">et prénom / </w:t>
            </w:r>
            <w:r w:rsidR="00E024CF">
              <w:rPr>
                <w:rFonts w:ascii="Arial" w:hAnsi="Arial" w:cs="Arial"/>
                <w:sz w:val="18"/>
                <w:szCs w:val="18"/>
              </w:rPr>
              <w:br/>
            </w:r>
            <w:r w:rsidRPr="006A1924">
              <w:rPr>
                <w:rFonts w:ascii="Arial" w:hAnsi="Arial" w:cs="Arial"/>
                <w:sz w:val="18"/>
                <w:szCs w:val="18"/>
              </w:rPr>
              <w:t>Raison sociale</w:t>
            </w:r>
          </w:p>
        </w:tc>
        <w:tc>
          <w:tcPr>
            <w:tcW w:w="3263" w:type="dxa"/>
            <w:vAlign w:val="center"/>
          </w:tcPr>
          <w:p w14:paraId="7D9CFB08" w14:textId="77777777" w:rsidR="00927843" w:rsidRPr="001571E7" w:rsidRDefault="00D3296A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7843" w:rsidRPr="00E20AD3" w14:paraId="11294594" w14:textId="77777777" w:rsidTr="00E03844">
        <w:trPr>
          <w:trHeight w:val="73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1E365F4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261" w:type="dxa"/>
            <w:vAlign w:val="center"/>
          </w:tcPr>
          <w:p w14:paraId="1BCB3063" w14:textId="77777777" w:rsidR="00927843" w:rsidRPr="001571E7" w:rsidRDefault="00D3296A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D0C0B46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263" w:type="dxa"/>
            <w:vAlign w:val="center"/>
          </w:tcPr>
          <w:p w14:paraId="321956F2" w14:textId="77777777" w:rsidR="00927843" w:rsidRPr="001571E7" w:rsidRDefault="00D3296A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7843" w:rsidRPr="00E20AD3" w14:paraId="363EB044" w14:textId="77777777" w:rsidTr="00E03844">
        <w:trPr>
          <w:trHeight w:val="73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5EF310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261" w:type="dxa"/>
            <w:vAlign w:val="center"/>
          </w:tcPr>
          <w:p w14:paraId="109FA4C7" w14:textId="77777777" w:rsidR="00927843" w:rsidRPr="001571E7" w:rsidRDefault="00D3296A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781126D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263" w:type="dxa"/>
            <w:vAlign w:val="center"/>
          </w:tcPr>
          <w:p w14:paraId="0DACB8EA" w14:textId="77777777" w:rsidR="00927843" w:rsidRPr="001571E7" w:rsidRDefault="00D3296A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7843" w:rsidRPr="00E20AD3" w14:paraId="11FAE31B" w14:textId="77777777" w:rsidTr="00E03844">
        <w:trPr>
          <w:trHeight w:val="73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DFCF094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fixe</w:t>
            </w:r>
          </w:p>
        </w:tc>
        <w:tc>
          <w:tcPr>
            <w:tcW w:w="3261" w:type="dxa"/>
            <w:vAlign w:val="center"/>
          </w:tcPr>
          <w:p w14:paraId="0BA6295F" w14:textId="77777777" w:rsidR="00927843" w:rsidRPr="001571E7" w:rsidRDefault="00D3296A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08DDF8E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fixe</w:t>
            </w:r>
          </w:p>
        </w:tc>
        <w:tc>
          <w:tcPr>
            <w:tcW w:w="3263" w:type="dxa"/>
            <w:vAlign w:val="center"/>
          </w:tcPr>
          <w:p w14:paraId="5DC60D58" w14:textId="77777777" w:rsidR="00927843" w:rsidRPr="001571E7" w:rsidRDefault="00D3296A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7843" w:rsidRPr="00E20AD3" w14:paraId="7B8FAEC5" w14:textId="77777777" w:rsidTr="00E03844">
        <w:trPr>
          <w:trHeight w:val="73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0E74498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3261" w:type="dxa"/>
            <w:vAlign w:val="center"/>
          </w:tcPr>
          <w:p w14:paraId="233F677E" w14:textId="77777777" w:rsidR="00927843" w:rsidRPr="001571E7" w:rsidRDefault="00D3296A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72124E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3263" w:type="dxa"/>
            <w:vAlign w:val="center"/>
          </w:tcPr>
          <w:p w14:paraId="7D3529C0" w14:textId="77777777" w:rsidR="00927843" w:rsidRPr="001571E7" w:rsidRDefault="00D3296A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7843" w:rsidRPr="00E20AD3" w14:paraId="65ADBC10" w14:textId="77777777" w:rsidTr="00E03844">
        <w:trPr>
          <w:trHeight w:val="737"/>
        </w:trPr>
        <w:tc>
          <w:tcPr>
            <w:tcW w:w="1982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230BDDE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3261" w:type="dxa"/>
            <w:vAlign w:val="center"/>
          </w:tcPr>
          <w:p w14:paraId="32F0C2B1" w14:textId="77777777" w:rsidR="00927843" w:rsidRPr="001571E7" w:rsidRDefault="00D3296A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69E05C" w14:textId="77777777" w:rsidR="00927843" w:rsidRPr="00E20AD3" w:rsidRDefault="00927843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3263" w:type="dxa"/>
            <w:vAlign w:val="center"/>
          </w:tcPr>
          <w:p w14:paraId="4DD0FE04" w14:textId="77777777" w:rsidR="00927843" w:rsidRPr="001571E7" w:rsidRDefault="00D3296A" w:rsidP="00A90A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5149F22" w14:textId="77777777" w:rsidR="00927843" w:rsidRDefault="00927843">
      <w:pPr>
        <w:rPr>
          <w:sz w:val="22"/>
          <w:szCs w:val="28"/>
        </w:rPr>
      </w:pPr>
    </w:p>
    <w:p w14:paraId="1329B5B8" w14:textId="77777777" w:rsidR="00323516" w:rsidRDefault="00323516">
      <w:pPr>
        <w:rPr>
          <w:sz w:val="22"/>
          <w:szCs w:val="28"/>
        </w:rPr>
      </w:pPr>
    </w:p>
    <w:tbl>
      <w:tblPr>
        <w:tblStyle w:val="Grilledutableau"/>
        <w:tblpPr w:leftFromText="141" w:rightFromText="141" w:vertAnchor="text" w:horzAnchor="margin" w:tblpY="132"/>
        <w:tblW w:w="1049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398"/>
        <w:gridCol w:w="1134"/>
        <w:gridCol w:w="3974"/>
      </w:tblGrid>
      <w:tr w:rsidR="00927843" w:rsidRPr="008D5547" w14:paraId="06053EFB" w14:textId="77777777" w:rsidTr="00A90AD3"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  <w:shd w:val="clear" w:color="auto" w:fill="17365D" w:themeFill="text2" w:themeFillShade="BF"/>
            <w:vAlign w:val="center"/>
          </w:tcPr>
          <w:p w14:paraId="422D0991" w14:textId="77777777" w:rsidR="00927843" w:rsidRPr="00A63396" w:rsidRDefault="00927843" w:rsidP="00A90AD3">
            <w:pPr>
              <w:tabs>
                <w:tab w:val="right" w:pos="1046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Validation</w:t>
            </w:r>
            <w:r>
              <w:rPr>
                <w:b/>
                <w:color w:val="FFFFFF" w:themeColor="background1"/>
                <w:sz w:val="24"/>
              </w:rPr>
              <w:tab/>
              <w:t xml:space="preserve"> </w:t>
            </w:r>
          </w:p>
        </w:tc>
        <w:tc>
          <w:tcPr>
            <w:tcW w:w="8506" w:type="dxa"/>
            <w:gridSpan w:val="3"/>
            <w:tcBorders>
              <w:left w:val="nil"/>
            </w:tcBorders>
            <w:shd w:val="clear" w:color="auto" w:fill="17365D" w:themeFill="text2" w:themeFillShade="BF"/>
            <w:vAlign w:val="center"/>
          </w:tcPr>
          <w:p w14:paraId="54D4E295" w14:textId="77777777" w:rsidR="00927843" w:rsidRPr="00A63396" w:rsidRDefault="00927843" w:rsidP="00A90AD3">
            <w:pPr>
              <w:tabs>
                <w:tab w:val="right" w:pos="10466"/>
              </w:tabs>
              <w:spacing w:before="20" w:after="20"/>
              <w:jc w:val="right"/>
              <w:rPr>
                <w:b/>
                <w:color w:val="FFFFFF" w:themeColor="background1"/>
                <w:sz w:val="24"/>
              </w:rPr>
            </w:pPr>
            <w:r w:rsidRPr="00673CEA">
              <w:rPr>
                <w:i/>
                <w:color w:val="FFFFFF" w:themeColor="background1"/>
                <w:sz w:val="16"/>
                <w:szCs w:val="16"/>
              </w:rPr>
              <w:t>Le</w:t>
            </w:r>
            <w:r w:rsidR="002E67AB">
              <w:rPr>
                <w:i/>
                <w:color w:val="FFFFFF" w:themeColor="background1"/>
                <w:sz w:val="16"/>
                <w:szCs w:val="16"/>
              </w:rPr>
              <w:t>s</w:t>
            </w:r>
            <w:r w:rsidRPr="00673CEA">
              <w:rPr>
                <w:i/>
                <w:color w:val="FFFFFF" w:themeColor="background1"/>
                <w:sz w:val="16"/>
                <w:szCs w:val="16"/>
              </w:rPr>
              <w:t xml:space="preserve"> soussigné</w:t>
            </w:r>
            <w:r w:rsidR="002E67AB">
              <w:rPr>
                <w:i/>
                <w:color w:val="FFFFFF" w:themeColor="background1"/>
                <w:sz w:val="16"/>
                <w:szCs w:val="16"/>
              </w:rPr>
              <w:t>s</w:t>
            </w:r>
            <w:r w:rsidRPr="00673CEA">
              <w:rPr>
                <w:i/>
                <w:color w:val="FFFFFF" w:themeColor="background1"/>
                <w:sz w:val="16"/>
                <w:szCs w:val="16"/>
              </w:rPr>
              <w:t xml:space="preserve"> certifie</w:t>
            </w:r>
            <w:r w:rsidR="002E67AB">
              <w:rPr>
                <w:i/>
                <w:color w:val="FFFFFF" w:themeColor="background1"/>
                <w:sz w:val="16"/>
                <w:szCs w:val="16"/>
              </w:rPr>
              <w:t>nt</w:t>
            </w:r>
            <w:r w:rsidRPr="00673CEA">
              <w:rPr>
                <w:i/>
                <w:color w:val="FFFFFF" w:themeColor="background1"/>
                <w:sz w:val="16"/>
                <w:szCs w:val="16"/>
              </w:rPr>
              <w:t xml:space="preserve"> l’exactitude des données renseignées dans ce formulaire</w:t>
            </w:r>
          </w:p>
        </w:tc>
      </w:tr>
      <w:tr w:rsidR="002E67AB" w:rsidRPr="00791681" w14:paraId="4F2283B6" w14:textId="77777777" w:rsidTr="00A90AD3">
        <w:trPr>
          <w:trHeight w:val="425"/>
        </w:trPr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14:paraId="124DD64A" w14:textId="77777777" w:rsidR="002E67AB" w:rsidRPr="004505EC" w:rsidRDefault="002E67AB" w:rsidP="00A90AD3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90AD3">
              <w:rPr>
                <w:rFonts w:ascii="Arial" w:hAnsi="Arial" w:cs="Arial"/>
                <w:b/>
                <w:szCs w:val="18"/>
              </w:rPr>
              <w:t xml:space="preserve">Le concessionnaire actuel : </w:t>
            </w:r>
          </w:p>
        </w:tc>
      </w:tr>
      <w:tr w:rsidR="002E67AB" w:rsidRPr="00791681" w14:paraId="6C81F7DE" w14:textId="77777777" w:rsidTr="00E03844">
        <w:trPr>
          <w:trHeight w:val="97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A23CB1C" w14:textId="77777777" w:rsidR="002E67AB" w:rsidRPr="00791681" w:rsidRDefault="002E67AB" w:rsidP="00A90AD3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Lieu et date</w:t>
            </w:r>
            <w:r w:rsidR="00E03844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4A33E3E3" w14:textId="77777777" w:rsidR="002E67AB" w:rsidRPr="00EE22E0" w:rsidRDefault="00D3296A" w:rsidP="00A90A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BA58E7" w14:textId="77777777" w:rsidR="002E67AB" w:rsidRPr="00791681" w:rsidRDefault="002E67AB" w:rsidP="00A90AD3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Signature</w:t>
            </w:r>
            <w:r w:rsidR="00E03844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5EF15CCC" w14:textId="77777777" w:rsidR="002E67AB" w:rsidRPr="00EE22E0" w:rsidRDefault="00D3296A" w:rsidP="00A90A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E67AB" w:rsidRPr="00791681" w14:paraId="42AEB717" w14:textId="77777777" w:rsidTr="00A90AD3">
        <w:trPr>
          <w:trHeight w:val="425"/>
        </w:trPr>
        <w:tc>
          <w:tcPr>
            <w:tcW w:w="10490" w:type="dxa"/>
            <w:gridSpan w:val="4"/>
            <w:shd w:val="clear" w:color="auto" w:fill="F2F2F2" w:themeFill="background1" w:themeFillShade="F2"/>
            <w:vAlign w:val="center"/>
          </w:tcPr>
          <w:p w14:paraId="510EDFDB" w14:textId="77777777" w:rsidR="002E67AB" w:rsidRPr="00EE22E0" w:rsidRDefault="002E67AB" w:rsidP="00826532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A90AD3">
              <w:rPr>
                <w:rFonts w:ascii="Arial" w:hAnsi="Arial" w:cs="Arial"/>
                <w:b/>
                <w:szCs w:val="18"/>
              </w:rPr>
              <w:t>Le concessionnaire futur :</w:t>
            </w:r>
            <w:r w:rsidRPr="00A90AD3">
              <w:rPr>
                <w:rFonts w:ascii="Arial" w:hAnsi="Arial" w:cs="Arial"/>
                <w:szCs w:val="18"/>
              </w:rPr>
              <w:t xml:space="preserve"> </w:t>
            </w:r>
          </w:p>
        </w:tc>
      </w:tr>
      <w:tr w:rsidR="002E67AB" w:rsidRPr="00791681" w14:paraId="1ED0A295" w14:textId="77777777" w:rsidTr="00E03844">
        <w:trPr>
          <w:trHeight w:val="97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3B2C1BA" w14:textId="77777777" w:rsidR="002E67AB" w:rsidRPr="00791681" w:rsidRDefault="002E67AB" w:rsidP="00A90AD3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Lieu et date</w:t>
            </w:r>
            <w:r w:rsidR="00E03844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3BBEC447" w14:textId="77777777" w:rsidR="002E67AB" w:rsidRPr="00EE22E0" w:rsidRDefault="00D3296A" w:rsidP="00A90A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07CAB1E" w14:textId="77777777" w:rsidR="002E67AB" w:rsidRPr="00791681" w:rsidRDefault="002E67AB" w:rsidP="00A90AD3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Signature</w:t>
            </w:r>
            <w:r w:rsidR="00E03844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3974" w:type="dxa"/>
            <w:shd w:val="clear" w:color="auto" w:fill="auto"/>
            <w:vAlign w:val="center"/>
          </w:tcPr>
          <w:p w14:paraId="69BD50C6" w14:textId="77777777" w:rsidR="002E67AB" w:rsidRPr="00EE22E0" w:rsidRDefault="00D3296A" w:rsidP="00A90A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4FA0220" w14:textId="77777777" w:rsidR="00B366E3" w:rsidRDefault="00B366E3" w:rsidP="00FF1DC0">
      <w:pPr>
        <w:tabs>
          <w:tab w:val="left" w:pos="7123"/>
        </w:tabs>
        <w:rPr>
          <w:b/>
        </w:rPr>
      </w:pPr>
    </w:p>
    <w:p w14:paraId="463050DA" w14:textId="77777777" w:rsidR="00826532" w:rsidRDefault="00826532" w:rsidP="00826532">
      <w:pPr>
        <w:tabs>
          <w:tab w:val="left" w:pos="7123"/>
        </w:tabs>
        <w:rPr>
          <w:b/>
        </w:rPr>
      </w:pPr>
      <w:r>
        <w:t>Ce formulaire signé et les différentes pièces annexes demandées doivent être envoyées par courrier ou par mail au service des ponts et chaussées</w:t>
      </w:r>
      <w:r w:rsidR="00233D7A">
        <w:t>.</w:t>
      </w:r>
      <w:r>
        <w:rPr>
          <w:b/>
        </w:rPr>
        <w:br w:type="page"/>
      </w:r>
    </w:p>
    <w:p w14:paraId="469AA31F" w14:textId="77777777" w:rsidR="00CB0DD5" w:rsidRDefault="00CB0DD5" w:rsidP="00FF1DC0">
      <w:pPr>
        <w:tabs>
          <w:tab w:val="left" w:pos="7123"/>
        </w:tabs>
        <w:rPr>
          <w:b/>
        </w:rPr>
      </w:pPr>
    </w:p>
    <w:p w14:paraId="3570B3A1" w14:textId="77777777" w:rsidR="00CD672F" w:rsidRDefault="00CD672F" w:rsidP="00FF1DC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8506"/>
      </w:tblGrid>
      <w:tr w:rsidR="00C3668E" w:rsidRPr="008D5547" w14:paraId="2A1712E6" w14:textId="77777777" w:rsidTr="00F56182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3FA7F963" w14:textId="77777777" w:rsidR="00C3668E" w:rsidRPr="00A63396" w:rsidRDefault="00C3668E" w:rsidP="00E2572B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A63396">
              <w:rPr>
                <w:b/>
                <w:color w:val="FFFFFF" w:themeColor="background1"/>
                <w:sz w:val="24"/>
              </w:rPr>
              <w:t>Documents à fournir</w:t>
            </w:r>
            <w:r>
              <w:rPr>
                <w:b/>
                <w:color w:val="FFFFFF" w:themeColor="background1"/>
                <w:sz w:val="24"/>
              </w:rPr>
              <w:t xml:space="preserve"> avec ce formulaire </w:t>
            </w:r>
            <w:r w:rsidRPr="00327D43">
              <w:rPr>
                <w:i/>
                <w:color w:val="FFFFFF" w:themeColor="background1"/>
                <w:sz w:val="16"/>
                <w:szCs w:val="16"/>
              </w:rPr>
              <w:t>(sous forme informatique et papier)</w:t>
            </w:r>
          </w:p>
        </w:tc>
      </w:tr>
      <w:tr w:rsidR="00A90AD3" w:rsidRPr="00C44B26" w14:paraId="26ED032A" w14:textId="77777777" w:rsidTr="003F5B6B">
        <w:tc>
          <w:tcPr>
            <w:tcW w:w="1984" w:type="dxa"/>
            <w:shd w:val="clear" w:color="auto" w:fill="auto"/>
            <w:vAlign w:val="center"/>
          </w:tcPr>
          <w:p w14:paraId="523CC36A" w14:textId="77777777" w:rsidR="00A90AD3" w:rsidRPr="00E9392F" w:rsidRDefault="00A90AD3" w:rsidP="00A90AD3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 xml:space="preserve">Pièce n° 1 : </w:t>
            </w:r>
          </w:p>
        </w:tc>
        <w:tc>
          <w:tcPr>
            <w:tcW w:w="8506" w:type="dxa"/>
            <w:vAlign w:val="center"/>
          </w:tcPr>
          <w:p w14:paraId="0021ACC0" w14:textId="77777777" w:rsidR="00A90AD3" w:rsidRPr="004505EC" w:rsidRDefault="00A90AD3" w:rsidP="00A90AD3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Justificatifs des servitudes et droits distincts permanents en lien avec le prélèvement d’eau. </w:t>
            </w:r>
          </w:p>
        </w:tc>
      </w:tr>
      <w:tr w:rsidR="00A90AD3" w:rsidRPr="00C44B26" w14:paraId="76CB82B0" w14:textId="77777777" w:rsidTr="003F5B6B">
        <w:tc>
          <w:tcPr>
            <w:tcW w:w="1984" w:type="dxa"/>
            <w:shd w:val="clear" w:color="auto" w:fill="auto"/>
            <w:vAlign w:val="center"/>
          </w:tcPr>
          <w:p w14:paraId="6D9F2BB0" w14:textId="77777777" w:rsidR="00A90AD3" w:rsidRPr="00E9392F" w:rsidRDefault="00A90AD3" w:rsidP="00A90AD3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>Pièce n° 2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8506" w:type="dxa"/>
            <w:vAlign w:val="center"/>
          </w:tcPr>
          <w:p w14:paraId="0E5BE777" w14:textId="77777777" w:rsidR="00A90AD3" w:rsidRPr="00E9392F" w:rsidRDefault="00A90AD3" w:rsidP="00A90AD3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Justificatif de transfert de propriété (acte notarié) </w:t>
            </w:r>
          </w:p>
        </w:tc>
      </w:tr>
    </w:tbl>
    <w:p w14:paraId="78619E8F" w14:textId="77777777" w:rsidR="0018236F" w:rsidRDefault="0018236F" w:rsidP="007713A4">
      <w:pPr>
        <w:tabs>
          <w:tab w:val="left" w:pos="7123"/>
        </w:tabs>
        <w:rPr>
          <w:b/>
        </w:rPr>
      </w:pPr>
    </w:p>
    <w:p w14:paraId="540CC145" w14:textId="77777777" w:rsidR="00FD2FBD" w:rsidRDefault="00FD2FBD" w:rsidP="00ED2BF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7A05B2" w:rsidRPr="008D5547" w14:paraId="4B538DEB" w14:textId="77777777" w:rsidTr="00E379E0">
        <w:tc>
          <w:tcPr>
            <w:tcW w:w="10489" w:type="dxa"/>
            <w:shd w:val="clear" w:color="auto" w:fill="17365D" w:themeFill="text2" w:themeFillShade="BF"/>
            <w:vAlign w:val="center"/>
          </w:tcPr>
          <w:p w14:paraId="085F4E82" w14:textId="77777777" w:rsidR="007A05B2" w:rsidRPr="00A63396" w:rsidRDefault="007A05B2" w:rsidP="008019C9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Législation en vigueur</w:t>
            </w:r>
          </w:p>
        </w:tc>
      </w:tr>
      <w:tr w:rsidR="002407FC" w:rsidRPr="00462DEF" w14:paraId="258182C1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5F784F27" w14:textId="77777777" w:rsidR="002407FC" w:rsidRPr="00462DEF" w:rsidRDefault="002407FC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Loi </w:t>
            </w:r>
            <w:r>
              <w:rPr>
                <w:rFonts w:ascii="Arial" w:hAnsi="Arial" w:cs="Arial"/>
                <w:sz w:val="16"/>
                <w:szCs w:val="16"/>
              </w:rPr>
              <w:t>cantonale sur la protection et la gestion des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 eaux</w:t>
            </w:r>
            <w:r w:rsidR="00E379E0">
              <w:rPr>
                <w:rFonts w:ascii="Arial" w:hAnsi="Arial" w:cs="Arial"/>
                <w:sz w:val="16"/>
                <w:szCs w:val="16"/>
              </w:rPr>
              <w:t xml:space="preserve"> du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 octobre 2012</w:t>
            </w:r>
          </w:p>
        </w:tc>
      </w:tr>
      <w:tr w:rsidR="002407FC" w:rsidRPr="00462DEF" w14:paraId="39AF8C0A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7481FC0E" w14:textId="77777777" w:rsidR="002407FC" w:rsidRPr="00462DEF" w:rsidRDefault="002407FC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Règlement d’exécution de la loi sur la protection et la gestion des eaux du 10 juin 2015</w:t>
            </w:r>
          </w:p>
        </w:tc>
      </w:tr>
      <w:tr w:rsidR="002407FC" w:rsidRPr="00462DEF" w14:paraId="674F5090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1E9C254A" w14:textId="77777777" w:rsidR="002407FC" w:rsidRPr="00462DEF" w:rsidRDefault="002407FC" w:rsidP="00C41801">
            <w:pPr>
              <w:spacing w:before="40" w:after="40"/>
              <w:ind w:left="-109" w:firstLine="109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Arrêté </w:t>
            </w:r>
            <w:r>
              <w:rPr>
                <w:rFonts w:ascii="Arial" w:hAnsi="Arial" w:cs="Arial"/>
                <w:sz w:val="16"/>
                <w:szCs w:val="16"/>
              </w:rPr>
              <w:t xml:space="preserve">cantonal 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sur les </w:t>
            </w:r>
            <w:r>
              <w:rPr>
                <w:rFonts w:ascii="Arial" w:hAnsi="Arial" w:cs="Arial"/>
                <w:sz w:val="16"/>
                <w:szCs w:val="16"/>
              </w:rPr>
              <w:t>redevances, émoluments administratifs et taxes en matière d’usage réservé des eaux du 11 décembre 2019</w:t>
            </w:r>
          </w:p>
        </w:tc>
      </w:tr>
      <w:tr w:rsidR="00C41801" w:rsidRPr="00462DEF" w14:paraId="6F58232A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68D2857E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Arrêté </w:t>
            </w:r>
            <w:r>
              <w:rPr>
                <w:rFonts w:ascii="Arial" w:hAnsi="Arial" w:cs="Arial"/>
                <w:sz w:val="16"/>
                <w:szCs w:val="16"/>
              </w:rPr>
              <w:t xml:space="preserve">cantonal 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concernant les concessions sur les grèves des lacs et cours d'eau faisant partie du domaine de </w:t>
            </w:r>
            <w:r w:rsidR="00CA71FB">
              <w:rPr>
                <w:rFonts w:ascii="Arial" w:hAnsi="Arial" w:cs="Arial"/>
                <w:sz w:val="16"/>
                <w:szCs w:val="16"/>
              </w:rPr>
              <w:t xml:space="preserve">l'Etat du 13 novembre </w:t>
            </w:r>
            <w:r w:rsidRPr="00462DEF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</w:tr>
      <w:tr w:rsidR="00C41801" w:rsidRPr="00462DEF" w14:paraId="6633DE4E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2349EDC8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pêche du 21 juin 1991</w:t>
            </w:r>
          </w:p>
        </w:tc>
      </w:tr>
      <w:tr w:rsidR="00C41801" w:rsidRPr="00462DEF" w14:paraId="47CD69D5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6EE44F91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protection des eaux du 24 janvier 1991</w:t>
            </w:r>
          </w:p>
        </w:tc>
      </w:tr>
      <w:tr w:rsidR="00C41801" w:rsidRPr="00462DEF" w14:paraId="7D46794E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2E61E978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432F7">
              <w:rPr>
                <w:rFonts w:ascii="Arial" w:hAnsi="Arial" w:cs="Arial"/>
                <w:sz w:val="16"/>
                <w:szCs w:val="16"/>
              </w:rPr>
              <w:t>Loi fédérale sur l'utilisation des forces hydrauliques, du 22 décembre 1916</w:t>
            </w:r>
          </w:p>
        </w:tc>
      </w:tr>
      <w:tr w:rsidR="00C41801" w:rsidRPr="00462DEF" w14:paraId="483F6CBE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13A8A7F0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2432F7">
              <w:rPr>
                <w:rFonts w:ascii="Arial" w:hAnsi="Arial" w:cs="Arial"/>
                <w:sz w:val="16"/>
                <w:szCs w:val="16"/>
              </w:rPr>
              <w:t>oi fédérale sur l’aménagement du territoire du 22 juin 1979</w:t>
            </w:r>
          </w:p>
        </w:tc>
      </w:tr>
    </w:tbl>
    <w:p w14:paraId="443B8499" w14:textId="77777777" w:rsidR="002407FC" w:rsidRDefault="002407FC" w:rsidP="002407FC">
      <w:pPr>
        <w:tabs>
          <w:tab w:val="left" w:pos="7123"/>
        </w:tabs>
      </w:pPr>
    </w:p>
    <w:p w14:paraId="3A5AB7AD" w14:textId="77777777" w:rsidR="00323516" w:rsidRPr="002407FC" w:rsidRDefault="00323516" w:rsidP="002407FC">
      <w:pPr>
        <w:tabs>
          <w:tab w:val="left" w:pos="7123"/>
        </w:tabs>
      </w:pPr>
    </w:p>
    <w:tbl>
      <w:tblPr>
        <w:tblStyle w:val="Grilledutableau"/>
        <w:tblW w:w="4957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3"/>
        <w:gridCol w:w="5183"/>
      </w:tblGrid>
      <w:tr w:rsidR="000308C8" w:rsidRPr="008D5547" w14:paraId="0B43C224" w14:textId="77777777" w:rsidTr="00850D55">
        <w:tc>
          <w:tcPr>
            <w:tcW w:w="10366" w:type="dxa"/>
            <w:gridSpan w:val="2"/>
            <w:shd w:val="clear" w:color="auto" w:fill="17365D" w:themeFill="text2" w:themeFillShade="BF"/>
            <w:vAlign w:val="center"/>
          </w:tcPr>
          <w:p w14:paraId="4545365F" w14:textId="77777777" w:rsidR="000308C8" w:rsidRPr="00A63396" w:rsidRDefault="000308C8" w:rsidP="00321D08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Contact</w:t>
            </w:r>
          </w:p>
        </w:tc>
      </w:tr>
      <w:tr w:rsidR="004F44AE" w:rsidRPr="00DC7A57" w14:paraId="29A4E19B" w14:textId="77777777" w:rsidTr="00850D55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183" w:type="dxa"/>
            <w:vMerge w:val="restart"/>
            <w:shd w:val="clear" w:color="auto" w:fill="auto"/>
            <w:vAlign w:val="center"/>
          </w:tcPr>
          <w:p w14:paraId="417B9A92" w14:textId="77777777" w:rsidR="004F44AE" w:rsidRDefault="004F44AE" w:rsidP="004F44AE">
            <w:pPr>
              <w:tabs>
                <w:tab w:val="left" w:pos="7123"/>
              </w:tabs>
            </w:pPr>
            <w:r>
              <w:t xml:space="preserve">Service des ponts et chaussées </w:t>
            </w:r>
          </w:p>
          <w:p w14:paraId="3DE5B56C" w14:textId="77777777" w:rsidR="004F44AE" w:rsidRPr="00DC7A57" w:rsidRDefault="004F44AE" w:rsidP="004F44AE">
            <w:pPr>
              <w:tabs>
                <w:tab w:val="left" w:pos="7123"/>
              </w:tabs>
            </w:pPr>
            <w:r>
              <w:t>Office des cours d’eau et dangers naturels</w:t>
            </w:r>
          </w:p>
          <w:p w14:paraId="306DB6AB" w14:textId="77777777" w:rsidR="004F44AE" w:rsidRDefault="004F44AE" w:rsidP="004F44AE">
            <w:pPr>
              <w:tabs>
                <w:tab w:val="left" w:pos="7123"/>
              </w:tabs>
            </w:pPr>
            <w:r w:rsidRPr="00DC7A57">
              <w:t>Rue J.-L. de Pourtalès 13</w:t>
            </w:r>
          </w:p>
          <w:p w14:paraId="7C058E11" w14:textId="77777777" w:rsidR="004F44AE" w:rsidRPr="00DC7A57" w:rsidRDefault="004F44AE" w:rsidP="004F44AE">
            <w:pPr>
              <w:tabs>
                <w:tab w:val="left" w:pos="7123"/>
              </w:tabs>
            </w:pPr>
            <w:r>
              <w:t>2000 Neuchâtel</w:t>
            </w:r>
          </w:p>
        </w:tc>
        <w:tc>
          <w:tcPr>
            <w:tcW w:w="5183" w:type="dxa"/>
            <w:shd w:val="clear" w:color="auto" w:fill="auto"/>
            <w:vAlign w:val="center"/>
          </w:tcPr>
          <w:p w14:paraId="7C281B1B" w14:textId="77777777" w:rsidR="004F44AE" w:rsidRPr="00A058A0" w:rsidRDefault="004F44AE" w:rsidP="004F44AE">
            <w:pPr>
              <w:tabs>
                <w:tab w:val="left" w:pos="7123"/>
              </w:tabs>
            </w:pPr>
            <w:r>
              <w:t>Tél: 032 889 67 17</w:t>
            </w:r>
          </w:p>
        </w:tc>
      </w:tr>
      <w:tr w:rsidR="004F44AE" w:rsidRPr="00DC7A57" w14:paraId="297AD665" w14:textId="77777777" w:rsidTr="00850D55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183" w:type="dxa"/>
            <w:vMerge/>
            <w:shd w:val="clear" w:color="auto" w:fill="auto"/>
            <w:vAlign w:val="center"/>
          </w:tcPr>
          <w:p w14:paraId="356FC875" w14:textId="77777777" w:rsidR="004F44AE" w:rsidRDefault="004F44AE" w:rsidP="004F44AE">
            <w:pPr>
              <w:tabs>
                <w:tab w:val="left" w:pos="7123"/>
              </w:tabs>
            </w:pPr>
          </w:p>
        </w:tc>
        <w:tc>
          <w:tcPr>
            <w:tcW w:w="5183" w:type="dxa"/>
            <w:shd w:val="clear" w:color="auto" w:fill="auto"/>
            <w:vAlign w:val="center"/>
          </w:tcPr>
          <w:p w14:paraId="1C69FF7B" w14:textId="77777777" w:rsidR="004F44AE" w:rsidRPr="007C1015" w:rsidRDefault="004F44AE" w:rsidP="004F44AE">
            <w:pPr>
              <w:tabs>
                <w:tab w:val="left" w:pos="7123"/>
              </w:tabs>
            </w:pPr>
            <w:r w:rsidRPr="007C1015">
              <w:t>Office.CoursEauDangersNaturels@</w:t>
            </w:r>
            <w:r>
              <w:t>ne.ch</w:t>
            </w:r>
          </w:p>
        </w:tc>
      </w:tr>
      <w:tr w:rsidR="004F44AE" w:rsidRPr="00DC7A57" w14:paraId="72F62C09" w14:textId="77777777" w:rsidTr="00850D55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183" w:type="dxa"/>
            <w:vMerge/>
            <w:shd w:val="clear" w:color="auto" w:fill="auto"/>
            <w:vAlign w:val="center"/>
          </w:tcPr>
          <w:p w14:paraId="687FA9D2" w14:textId="77777777" w:rsidR="004F44AE" w:rsidRDefault="004F44AE" w:rsidP="004F44AE">
            <w:pPr>
              <w:tabs>
                <w:tab w:val="left" w:pos="7123"/>
              </w:tabs>
            </w:pPr>
          </w:p>
        </w:tc>
        <w:tc>
          <w:tcPr>
            <w:tcW w:w="5183" w:type="dxa"/>
            <w:shd w:val="clear" w:color="auto" w:fill="auto"/>
            <w:vAlign w:val="center"/>
          </w:tcPr>
          <w:p w14:paraId="04A2C1EC" w14:textId="77777777" w:rsidR="004F44AE" w:rsidRDefault="004F44AE" w:rsidP="004F44AE">
            <w:pPr>
              <w:tabs>
                <w:tab w:val="left" w:pos="7123"/>
              </w:tabs>
            </w:pPr>
            <w:r>
              <w:t>Personne de contact : Quentin Chollet</w:t>
            </w:r>
          </w:p>
        </w:tc>
      </w:tr>
    </w:tbl>
    <w:p w14:paraId="6904430A" w14:textId="77777777" w:rsidR="002467ED" w:rsidRPr="00DC7A57" w:rsidRDefault="002467ED" w:rsidP="002467ED">
      <w:pPr>
        <w:tabs>
          <w:tab w:val="left" w:pos="7123"/>
        </w:tabs>
        <w:jc w:val="right"/>
      </w:pPr>
    </w:p>
    <w:p w14:paraId="638CB484" w14:textId="77777777" w:rsidR="002467ED" w:rsidRPr="00DC7A57" w:rsidRDefault="002467ED" w:rsidP="002467ED">
      <w:pPr>
        <w:tabs>
          <w:tab w:val="left" w:pos="7123"/>
        </w:tabs>
        <w:jc w:val="right"/>
      </w:pPr>
    </w:p>
    <w:p w14:paraId="27F61CA6" w14:textId="77777777" w:rsidR="009448E5" w:rsidRPr="00DC7A57" w:rsidRDefault="009448E5" w:rsidP="002467ED">
      <w:pPr>
        <w:tabs>
          <w:tab w:val="left" w:pos="7123"/>
        </w:tabs>
        <w:jc w:val="right"/>
      </w:pPr>
    </w:p>
    <w:p w14:paraId="27B5C6FA" w14:textId="77777777" w:rsidR="006A2D4F" w:rsidRDefault="006A2D4F" w:rsidP="001E7E54">
      <w:pPr>
        <w:spacing w:after="200" w:line="276" w:lineRule="auto"/>
      </w:pPr>
    </w:p>
    <w:p w14:paraId="039F20EB" w14:textId="77777777" w:rsidR="006A2D4F" w:rsidRPr="006A2D4F" w:rsidRDefault="006A2D4F" w:rsidP="006A2D4F"/>
    <w:p w14:paraId="0ABE7E6A" w14:textId="77777777" w:rsidR="006A2D4F" w:rsidRPr="006A2D4F" w:rsidRDefault="006A2D4F" w:rsidP="006A2D4F"/>
    <w:p w14:paraId="49044DF9" w14:textId="77777777" w:rsidR="006A2D4F" w:rsidRPr="006A2D4F" w:rsidRDefault="006A2D4F" w:rsidP="006A2D4F"/>
    <w:p w14:paraId="45301C67" w14:textId="77777777" w:rsidR="006A2D4F" w:rsidRPr="006A2D4F" w:rsidRDefault="006A2D4F" w:rsidP="006A2D4F"/>
    <w:p w14:paraId="61BE782D" w14:textId="77777777" w:rsidR="006A2D4F" w:rsidRPr="006A2D4F" w:rsidRDefault="006A2D4F" w:rsidP="006A2D4F"/>
    <w:p w14:paraId="6315519A" w14:textId="77777777" w:rsidR="006A2D4F" w:rsidRPr="006A2D4F" w:rsidRDefault="006A2D4F" w:rsidP="006A2D4F"/>
    <w:p w14:paraId="43E8796E" w14:textId="77777777" w:rsidR="006A2D4F" w:rsidRPr="006A2D4F" w:rsidRDefault="006A2D4F" w:rsidP="006A2D4F"/>
    <w:p w14:paraId="48874DCC" w14:textId="77777777" w:rsidR="006A2D4F" w:rsidRDefault="006A2D4F" w:rsidP="006A2D4F"/>
    <w:p w14:paraId="09C066FA" w14:textId="77777777" w:rsidR="006A2D4F" w:rsidRDefault="006A2D4F" w:rsidP="006A2D4F"/>
    <w:p w14:paraId="353B2C75" w14:textId="77777777" w:rsidR="009448E5" w:rsidRPr="006A2D4F" w:rsidRDefault="006A2D4F" w:rsidP="006A2D4F">
      <w:pPr>
        <w:tabs>
          <w:tab w:val="left" w:pos="4771"/>
        </w:tabs>
      </w:pPr>
      <w:r>
        <w:tab/>
      </w:r>
    </w:p>
    <w:sectPr w:rsidR="009448E5" w:rsidRPr="006A2D4F" w:rsidSect="00D66A8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423" w:right="720" w:bottom="720" w:left="720" w:header="709" w:footer="400" w:gutter="0"/>
      <w:pgBorders w:offsetFrom="page">
        <w:top w:val="none" w:sz="164" w:space="15" w:color="000000" w:shadow="1"/>
        <w:left w:val="none" w:sz="0" w:space="6" w:color="CE0100" w:shadow="1"/>
        <w:bottom w:val="none" w:sz="0" w:space="19" w:color="0F6500" w:shadow="1"/>
        <w:right w:val="none" w:sz="58" w:space="8" w:color="00006C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4155F" w14:textId="77777777" w:rsidR="003B6742" w:rsidRDefault="003B6742" w:rsidP="00D23B3F">
      <w:r>
        <w:separator/>
      </w:r>
    </w:p>
  </w:endnote>
  <w:endnote w:type="continuationSeparator" w:id="0">
    <w:p w14:paraId="05A4C6A4" w14:textId="77777777" w:rsidR="003B6742" w:rsidRDefault="003B6742" w:rsidP="00D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EEC72" w14:textId="6FDAF4FC" w:rsidR="003B6742" w:rsidRPr="000E76F4" w:rsidRDefault="003B6742" w:rsidP="00C44B26">
    <w:pPr>
      <w:pStyle w:val="NPdP"/>
      <w:tabs>
        <w:tab w:val="left" w:pos="1701"/>
        <w:tab w:val="left" w:pos="3686"/>
        <w:tab w:val="right" w:pos="10466"/>
      </w:tabs>
      <w:spacing w:after="120"/>
      <w:rPr>
        <w:caps w:val="0"/>
        <w:sz w:val="10"/>
      </w:rPr>
    </w:pPr>
    <w:r>
      <w:rPr>
        <w:caps w:val="0"/>
        <w:sz w:val="10"/>
      </w:rPr>
      <w:fldChar w:fldCharType="begin"/>
    </w:r>
    <w:r>
      <w:rPr>
        <w:caps w:val="0"/>
        <w:sz w:val="10"/>
      </w:rPr>
      <w:instrText xml:space="preserve"> FILENAME  \p </w:instrText>
    </w:r>
    <w:r>
      <w:rPr>
        <w:caps w:val="0"/>
        <w:sz w:val="10"/>
      </w:rPr>
      <w:fldChar w:fldCharType="separate"/>
    </w:r>
    <w:r w:rsidR="00850D55">
      <w:rPr>
        <w:caps w:val="0"/>
        <w:noProof/>
        <w:sz w:val="10"/>
      </w:rPr>
      <w:t>N:\SPCH_SQSE\Qualite\_SQSE_2014\SLCE\FOR\FOR-SLCE-05_cartouche.docx</w:t>
    </w:r>
    <w:r>
      <w:rPr>
        <w:caps w:val="0"/>
        <w:sz w:val="10"/>
      </w:rPr>
      <w:fldChar w:fldCharType="end"/>
    </w:r>
    <w:r>
      <w:rPr>
        <w:caps w:val="0"/>
        <w:sz w:val="10"/>
      </w:rPr>
      <w:tab/>
    </w:r>
    <w:r w:rsidR="004F44AE">
      <w:rPr>
        <w:caps w:val="0"/>
        <w:sz w:val="10"/>
      </w:rPr>
      <w:tab/>
    </w:r>
    <w:r w:rsidRPr="000E76F4">
      <w:rPr>
        <w:caps w:val="0"/>
        <w:sz w:val="12"/>
        <w:szCs w:val="12"/>
      </w:rPr>
      <w:t xml:space="preserve">Page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PAGE   \* MERGEFORMAT </w:instrText>
    </w:r>
    <w:r w:rsidRPr="000E76F4">
      <w:rPr>
        <w:caps w:val="0"/>
        <w:sz w:val="12"/>
        <w:szCs w:val="12"/>
      </w:rPr>
      <w:fldChar w:fldCharType="separate"/>
    </w:r>
    <w:r w:rsidR="00A16DE7">
      <w:rPr>
        <w:caps w:val="0"/>
        <w:noProof/>
        <w:sz w:val="12"/>
        <w:szCs w:val="12"/>
      </w:rPr>
      <w:t>2</w:t>
    </w:r>
    <w:r w:rsidRPr="000E76F4">
      <w:rPr>
        <w:caps w:val="0"/>
        <w:sz w:val="12"/>
        <w:szCs w:val="12"/>
      </w:rPr>
      <w:fldChar w:fldCharType="end"/>
    </w:r>
    <w:r w:rsidRPr="000E76F4">
      <w:rPr>
        <w:caps w:val="0"/>
        <w:sz w:val="12"/>
        <w:szCs w:val="12"/>
      </w:rPr>
      <w:t xml:space="preserve"> sur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NUMPAGES   \* MERGEFORMAT </w:instrText>
    </w:r>
    <w:r w:rsidRPr="000E76F4">
      <w:rPr>
        <w:caps w:val="0"/>
        <w:sz w:val="12"/>
        <w:szCs w:val="12"/>
      </w:rPr>
      <w:fldChar w:fldCharType="separate"/>
    </w:r>
    <w:r w:rsidR="00A16DE7">
      <w:rPr>
        <w:caps w:val="0"/>
        <w:noProof/>
        <w:sz w:val="12"/>
        <w:szCs w:val="12"/>
      </w:rPr>
      <w:t>2</w:t>
    </w:r>
    <w:r w:rsidRPr="000E76F4">
      <w:rPr>
        <w:caps w:val="0"/>
        <w:noProof/>
        <w:sz w:val="12"/>
        <w:szCs w:val="12"/>
      </w:rPr>
      <w:fldChar w:fldCharType="end"/>
    </w:r>
  </w:p>
  <w:p w14:paraId="03119827" w14:textId="77777777" w:rsidR="003B6742" w:rsidRPr="008E3D8A" w:rsidRDefault="004F44AE" w:rsidP="002467ED">
    <w:pPr>
      <w:pStyle w:val="NPdP"/>
      <w:tabs>
        <w:tab w:val="left" w:pos="1701"/>
        <w:tab w:val="left" w:pos="3686"/>
      </w:tabs>
    </w:pPr>
    <w:bookmarkStart w:id="2" w:name="Site"/>
    <w:bookmarkEnd w:id="2"/>
    <w:r w:rsidRPr="007C1015">
      <w:rPr>
        <w:sz w:val="12"/>
        <w:szCs w:val="12"/>
      </w:rPr>
      <w:t>CH-2000 NeuchÂtel</w:t>
    </w:r>
    <w:r w:rsidRPr="007C1015">
      <w:rPr>
        <w:sz w:val="12"/>
        <w:szCs w:val="12"/>
      </w:rPr>
      <w:tab/>
      <w:t>Rue J.-L. PourtalÈs 13</w:t>
    </w:r>
    <w:r w:rsidRPr="007C1015">
      <w:rPr>
        <w:sz w:val="12"/>
        <w:szCs w:val="12"/>
      </w:rPr>
      <w:tab/>
    </w:r>
    <w:hyperlink r:id="rId1" w:history="1">
      <w:r w:rsidRPr="007C1015">
        <w:rPr>
          <w:rStyle w:val="Lienhypertexte"/>
          <w:sz w:val="12"/>
          <w:szCs w:val="12"/>
        </w:rPr>
        <w:t>www.ne.ch/spch</w:t>
      </w:r>
    </w:hyperlink>
    <w:r>
      <w:rPr>
        <w:sz w:val="12"/>
        <w:szCs w:val="12"/>
      </w:rPr>
      <w:t xml:space="preserve">   TÉL. 032 889 67 17</w:t>
    </w:r>
    <w:r w:rsidRPr="007C1015">
      <w:rPr>
        <w:sz w:val="12"/>
        <w:szCs w:val="12"/>
      </w:rPr>
      <w:tab/>
      <w:t xml:space="preserve">   FAX 032 722 03 77</w:t>
    </w:r>
    <w:r w:rsidRPr="007C1015">
      <w:rPr>
        <w:sz w:val="12"/>
        <w:szCs w:val="12"/>
      </w:rPr>
      <w:tab/>
      <w:t xml:space="preserve">  </w:t>
    </w:r>
    <w:r w:rsidRPr="007C1015">
      <w:rPr>
        <w:caps w:val="0"/>
        <w:sz w:val="12"/>
        <w:szCs w:val="12"/>
      </w:rPr>
      <w:t>O</w:t>
    </w:r>
    <w:r w:rsidRPr="007C1015">
      <w:rPr>
        <w:caps w:val="0"/>
        <w:smallCaps/>
        <w:sz w:val="12"/>
        <w:szCs w:val="12"/>
      </w:rPr>
      <w:t>ffice.CoursEauDangersNaturels@NE.CH</w:t>
    </w:r>
  </w:p>
  <w:p w14:paraId="5506AF43" w14:textId="77777777" w:rsidR="004F44AE" w:rsidRDefault="004F44A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F9F674" w14:textId="45FE9206" w:rsidR="003B6742" w:rsidRPr="000E76F4" w:rsidRDefault="003B6742" w:rsidP="00C44B26">
    <w:pPr>
      <w:pStyle w:val="NPdP"/>
      <w:tabs>
        <w:tab w:val="left" w:pos="1701"/>
        <w:tab w:val="left" w:pos="3686"/>
        <w:tab w:val="right" w:pos="10466"/>
      </w:tabs>
      <w:spacing w:after="120"/>
      <w:rPr>
        <w:caps w:val="0"/>
        <w:sz w:val="10"/>
      </w:rPr>
    </w:pPr>
    <w:r>
      <w:rPr>
        <w:caps w:val="0"/>
        <w:sz w:val="10"/>
      </w:rPr>
      <w:fldChar w:fldCharType="begin"/>
    </w:r>
    <w:r>
      <w:rPr>
        <w:caps w:val="0"/>
        <w:sz w:val="10"/>
      </w:rPr>
      <w:instrText xml:space="preserve"> FILENAME  \p </w:instrText>
    </w:r>
    <w:r>
      <w:rPr>
        <w:caps w:val="0"/>
        <w:sz w:val="10"/>
      </w:rPr>
      <w:fldChar w:fldCharType="separate"/>
    </w:r>
    <w:r w:rsidR="00850D55">
      <w:rPr>
        <w:caps w:val="0"/>
        <w:noProof/>
        <w:sz w:val="10"/>
      </w:rPr>
      <w:t>N:\SPCH_SQSE\Qualite\_SQSE_2014\SLCE\FOR\FOR-SLCE-05_cartouche.docx</w:t>
    </w:r>
    <w:r>
      <w:rPr>
        <w:caps w:val="0"/>
        <w:sz w:val="10"/>
      </w:rPr>
      <w:fldChar w:fldCharType="end"/>
    </w:r>
    <w:r>
      <w:rPr>
        <w:caps w:val="0"/>
        <w:sz w:val="10"/>
      </w:rPr>
      <w:tab/>
    </w:r>
    <w:r w:rsidR="004F44AE">
      <w:rPr>
        <w:caps w:val="0"/>
        <w:sz w:val="10"/>
      </w:rPr>
      <w:tab/>
    </w:r>
    <w:r w:rsidRPr="000E76F4">
      <w:rPr>
        <w:caps w:val="0"/>
        <w:sz w:val="12"/>
        <w:szCs w:val="12"/>
      </w:rPr>
      <w:t xml:space="preserve">Page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PAGE   \* MERGEFORMAT </w:instrText>
    </w:r>
    <w:r w:rsidRPr="000E76F4">
      <w:rPr>
        <w:caps w:val="0"/>
        <w:sz w:val="12"/>
        <w:szCs w:val="12"/>
      </w:rPr>
      <w:fldChar w:fldCharType="separate"/>
    </w:r>
    <w:r w:rsidR="003B18A2">
      <w:rPr>
        <w:caps w:val="0"/>
        <w:noProof/>
        <w:sz w:val="12"/>
        <w:szCs w:val="12"/>
      </w:rPr>
      <w:t>1</w:t>
    </w:r>
    <w:r w:rsidRPr="000E76F4">
      <w:rPr>
        <w:caps w:val="0"/>
        <w:sz w:val="12"/>
        <w:szCs w:val="12"/>
      </w:rPr>
      <w:fldChar w:fldCharType="end"/>
    </w:r>
    <w:r w:rsidRPr="000E76F4">
      <w:rPr>
        <w:caps w:val="0"/>
        <w:sz w:val="12"/>
        <w:szCs w:val="12"/>
      </w:rPr>
      <w:t xml:space="preserve"> sur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NUMPAGES   \* MERGEFORMAT </w:instrText>
    </w:r>
    <w:r w:rsidRPr="000E76F4">
      <w:rPr>
        <w:caps w:val="0"/>
        <w:sz w:val="12"/>
        <w:szCs w:val="12"/>
      </w:rPr>
      <w:fldChar w:fldCharType="separate"/>
    </w:r>
    <w:r w:rsidR="003B18A2">
      <w:rPr>
        <w:caps w:val="0"/>
        <w:noProof/>
        <w:sz w:val="12"/>
        <w:szCs w:val="12"/>
      </w:rPr>
      <w:t>2</w:t>
    </w:r>
    <w:r w:rsidRPr="000E76F4">
      <w:rPr>
        <w:caps w:val="0"/>
        <w:noProof/>
        <w:sz w:val="12"/>
        <w:szCs w:val="12"/>
      </w:rPr>
      <w:fldChar w:fldCharType="end"/>
    </w:r>
  </w:p>
  <w:p w14:paraId="4870708B" w14:textId="77777777" w:rsidR="003B6742" w:rsidRPr="008E3D8A" w:rsidRDefault="004F44AE" w:rsidP="00EE48CF">
    <w:pPr>
      <w:pStyle w:val="NPdP"/>
      <w:tabs>
        <w:tab w:val="left" w:pos="1701"/>
        <w:tab w:val="left" w:pos="3686"/>
      </w:tabs>
    </w:pPr>
    <w:r w:rsidRPr="007C1015">
      <w:rPr>
        <w:sz w:val="12"/>
        <w:szCs w:val="12"/>
      </w:rPr>
      <w:t>CH-2000 NeuchÂtel</w:t>
    </w:r>
    <w:r w:rsidRPr="007C1015">
      <w:rPr>
        <w:sz w:val="12"/>
        <w:szCs w:val="12"/>
      </w:rPr>
      <w:tab/>
      <w:t>Rue J.-L. PourtalÈs 13</w:t>
    </w:r>
    <w:r w:rsidRPr="007C1015">
      <w:rPr>
        <w:sz w:val="12"/>
        <w:szCs w:val="12"/>
      </w:rPr>
      <w:tab/>
    </w:r>
    <w:hyperlink r:id="rId1" w:history="1">
      <w:r w:rsidRPr="007C1015">
        <w:rPr>
          <w:rStyle w:val="Lienhypertexte"/>
          <w:sz w:val="12"/>
          <w:szCs w:val="12"/>
        </w:rPr>
        <w:t>www.ne.ch/spch</w:t>
      </w:r>
    </w:hyperlink>
    <w:r>
      <w:rPr>
        <w:sz w:val="12"/>
        <w:szCs w:val="12"/>
      </w:rPr>
      <w:t xml:space="preserve">   TÉL. 032 889 67 17</w:t>
    </w:r>
    <w:r w:rsidRPr="007C1015">
      <w:rPr>
        <w:sz w:val="12"/>
        <w:szCs w:val="12"/>
      </w:rPr>
      <w:tab/>
      <w:t xml:space="preserve">   FAX 032 722 03 77</w:t>
    </w:r>
    <w:r w:rsidRPr="007C1015">
      <w:rPr>
        <w:sz w:val="12"/>
        <w:szCs w:val="12"/>
      </w:rPr>
      <w:tab/>
      <w:t xml:space="preserve">  </w:t>
    </w:r>
    <w:r w:rsidRPr="007C1015">
      <w:rPr>
        <w:caps w:val="0"/>
        <w:sz w:val="12"/>
        <w:szCs w:val="12"/>
      </w:rPr>
      <w:t>O</w:t>
    </w:r>
    <w:r w:rsidRPr="007C1015">
      <w:rPr>
        <w:caps w:val="0"/>
        <w:smallCaps/>
        <w:sz w:val="12"/>
        <w:szCs w:val="12"/>
      </w:rPr>
      <w:t>ffice.CoursEauDangersNaturels@NE.CH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A6B60" w14:textId="77777777" w:rsidR="003B6742" w:rsidRDefault="003B6742" w:rsidP="00D23B3F">
      <w:r>
        <w:separator/>
      </w:r>
    </w:p>
  </w:footnote>
  <w:footnote w:type="continuationSeparator" w:id="0">
    <w:p w14:paraId="6B160469" w14:textId="77777777" w:rsidR="003B6742" w:rsidRDefault="003B6742" w:rsidP="00D2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281D2" w14:textId="77777777" w:rsidR="00CD672F" w:rsidRPr="00CD672F" w:rsidRDefault="002E2EF6" w:rsidP="00CD672F">
    <w:pPr>
      <w:pBdr>
        <w:bottom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U</w:t>
    </w:r>
    <w:r w:rsidR="00CD672F">
      <w:rPr>
        <w:sz w:val="16"/>
        <w:szCs w:val="16"/>
      </w:rPr>
      <w:t>tilisation des eaux publiques</w:t>
    </w:r>
    <w:r w:rsidR="00CD672F">
      <w:rPr>
        <w:sz w:val="16"/>
        <w:szCs w:val="16"/>
      </w:rPr>
      <w:tab/>
      <w:t xml:space="preserve"> - </w:t>
    </w:r>
    <w:r w:rsidR="003B6742" w:rsidRPr="00C00775">
      <w:rPr>
        <w:sz w:val="16"/>
        <w:szCs w:val="16"/>
      </w:rPr>
      <w:t xml:space="preserve">Demande </w:t>
    </w:r>
    <w:r w:rsidR="00361C16">
      <w:rPr>
        <w:sz w:val="16"/>
        <w:szCs w:val="16"/>
      </w:rPr>
      <w:t>de transfert</w:t>
    </w:r>
    <w:r w:rsidR="003B6742"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466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1394"/>
      <w:gridCol w:w="2994"/>
      <w:gridCol w:w="495"/>
      <w:gridCol w:w="1744"/>
      <w:gridCol w:w="11"/>
    </w:tblGrid>
    <w:tr w:rsidR="000F0866" w14:paraId="3B58A623" w14:textId="77777777" w:rsidTr="00021C13">
      <w:trPr>
        <w:gridAfter w:val="1"/>
        <w:wAfter w:w="11" w:type="dxa"/>
        <w:trHeight w:val="126"/>
      </w:trPr>
      <w:tc>
        <w:tcPr>
          <w:tcW w:w="3828" w:type="dxa"/>
          <w:vMerge w:val="restart"/>
        </w:tcPr>
        <w:p w14:paraId="1CDF8F2B" w14:textId="77777777" w:rsidR="000F0866" w:rsidRDefault="000F0866" w:rsidP="000F0866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  <w:r w:rsidRPr="007B73B1">
            <w:rPr>
              <w:noProof/>
              <w:sz w:val="10"/>
              <w:szCs w:val="10"/>
              <w:lang w:val="fr-CH" w:eastAsia="fr-CH"/>
            </w:rPr>
            <w:drawing>
              <wp:inline distT="0" distB="0" distL="0" distR="0" wp14:anchorId="19F2FDA8" wp14:editId="19F9DF3D">
                <wp:extent cx="1821600" cy="576000"/>
                <wp:effectExtent l="0" t="0" r="7620" b="0"/>
                <wp:docPr id="1" name="Image 1" descr="G:\GENERAL\MODELES_LOGOS\Logos\06ne.ch_RV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G:\GENERAL\MODELES_LOGOS\Logos\06ne.ch_RV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160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4" w:type="dxa"/>
        </w:tcPr>
        <w:p w14:paraId="478436F8" w14:textId="77777777" w:rsidR="000F0866" w:rsidRDefault="000F0866" w:rsidP="000F0866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2994" w:type="dxa"/>
          <w:tcBorders>
            <w:bottom w:val="single" w:sz="12" w:space="0" w:color="FF0000"/>
          </w:tcBorders>
        </w:tcPr>
        <w:p w14:paraId="363D9379" w14:textId="77777777" w:rsidR="000F0866" w:rsidRDefault="000F0866" w:rsidP="000F0866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495" w:type="dxa"/>
          <w:tcBorders>
            <w:right w:val="single" w:sz="4" w:space="0" w:color="auto"/>
          </w:tcBorders>
        </w:tcPr>
        <w:p w14:paraId="734F5874" w14:textId="77777777" w:rsidR="000F0866" w:rsidRDefault="000F0866" w:rsidP="000F0866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1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17365D"/>
          <w:vAlign w:val="center"/>
        </w:tcPr>
        <w:p w14:paraId="46014FA1" w14:textId="77777777" w:rsidR="000F0866" w:rsidRPr="007E5E9B" w:rsidRDefault="000F0866" w:rsidP="000F0866">
          <w:pPr>
            <w:pStyle w:val="NEntete2"/>
            <w:tabs>
              <w:tab w:val="left" w:pos="6480"/>
              <w:tab w:val="right" w:pos="10490"/>
            </w:tabs>
            <w:ind w:right="-24"/>
            <w:jc w:val="center"/>
            <w:rPr>
              <w:caps w:val="0"/>
              <w:color w:val="FFFFFF" w:themeColor="background1"/>
              <w:sz w:val="16"/>
              <w:szCs w:val="16"/>
            </w:rPr>
          </w:pPr>
          <w:r w:rsidRPr="007E5E9B">
            <w:rPr>
              <w:color w:val="FFFFFF" w:themeColor="background1"/>
              <w:sz w:val="16"/>
              <w:szCs w:val="16"/>
            </w:rPr>
            <w:t xml:space="preserve">N° </w:t>
          </w:r>
          <w:r w:rsidRPr="007E5E9B">
            <w:rPr>
              <w:caps w:val="0"/>
              <w:color w:val="FFFFFF" w:themeColor="background1"/>
              <w:sz w:val="16"/>
              <w:szCs w:val="16"/>
            </w:rPr>
            <w:t>de dossier</w:t>
          </w:r>
        </w:p>
      </w:tc>
    </w:tr>
    <w:tr w:rsidR="000F0866" w14:paraId="4C4654FB" w14:textId="77777777" w:rsidTr="00021C13">
      <w:trPr>
        <w:gridAfter w:val="1"/>
        <w:wAfter w:w="11" w:type="dxa"/>
        <w:trHeight w:val="365"/>
      </w:trPr>
      <w:tc>
        <w:tcPr>
          <w:tcW w:w="3828" w:type="dxa"/>
          <w:vMerge/>
        </w:tcPr>
        <w:p w14:paraId="52EA4D9A" w14:textId="77777777" w:rsidR="000F0866" w:rsidRPr="007B73B1" w:rsidRDefault="000F0866" w:rsidP="000F0866">
          <w:pPr>
            <w:pStyle w:val="NEntete2"/>
            <w:tabs>
              <w:tab w:val="left" w:pos="6480"/>
              <w:tab w:val="right" w:pos="10490"/>
            </w:tabs>
            <w:ind w:right="-24"/>
            <w:rPr>
              <w:noProof/>
              <w:sz w:val="10"/>
              <w:szCs w:val="10"/>
              <w:lang w:val="fr-CH" w:eastAsia="fr-CH"/>
            </w:rPr>
          </w:pPr>
        </w:p>
      </w:tc>
      <w:tc>
        <w:tcPr>
          <w:tcW w:w="1394" w:type="dxa"/>
          <w:tcBorders>
            <w:right w:val="single" w:sz="12" w:space="0" w:color="FF0000"/>
          </w:tcBorders>
        </w:tcPr>
        <w:p w14:paraId="01AFF254" w14:textId="77777777" w:rsidR="000F0866" w:rsidRDefault="000F0866" w:rsidP="000F0866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2994" w:type="dxa"/>
          <w:tc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tcBorders>
          <w:shd w:val="clear" w:color="auto" w:fill="FFFF00"/>
        </w:tcPr>
        <w:p w14:paraId="55F02AC6" w14:textId="77777777" w:rsidR="000F0866" w:rsidRPr="007E5E9B" w:rsidRDefault="000F0866" w:rsidP="000F0866">
          <w:pPr>
            <w:pStyle w:val="NEntete2"/>
            <w:tabs>
              <w:tab w:val="left" w:pos="6480"/>
              <w:tab w:val="right" w:pos="10490"/>
            </w:tabs>
            <w:ind w:right="-24"/>
            <w:jc w:val="center"/>
            <w:rPr>
              <w:caps w:val="0"/>
              <w:color w:val="FF0000"/>
              <w:sz w:val="20"/>
            </w:rPr>
          </w:pPr>
          <w:r w:rsidRPr="007E5E9B">
            <w:rPr>
              <w:caps w:val="0"/>
              <w:color w:val="FF0000"/>
              <w:sz w:val="20"/>
            </w:rPr>
            <w:t>Ce formulaire peut être rempli</w:t>
          </w:r>
        </w:p>
        <w:p w14:paraId="79A5D8DA" w14:textId="77777777" w:rsidR="000F0866" w:rsidRDefault="000F0866" w:rsidP="000F0866">
          <w:pPr>
            <w:pStyle w:val="NEntete2"/>
            <w:tabs>
              <w:tab w:val="left" w:pos="6480"/>
              <w:tab w:val="right" w:pos="10490"/>
            </w:tabs>
            <w:ind w:right="-24"/>
            <w:jc w:val="center"/>
            <w:rPr>
              <w:sz w:val="10"/>
              <w:szCs w:val="10"/>
            </w:rPr>
          </w:pPr>
          <w:r w:rsidRPr="007E5E9B">
            <w:rPr>
              <w:caps w:val="0"/>
              <w:color w:val="FF0000"/>
              <w:sz w:val="20"/>
            </w:rPr>
            <w:t>en ligne avant impression</w:t>
          </w:r>
        </w:p>
      </w:tc>
      <w:tc>
        <w:tcPr>
          <w:tcW w:w="495" w:type="dxa"/>
          <w:tcBorders>
            <w:left w:val="single" w:sz="12" w:space="0" w:color="FF0000"/>
            <w:right w:val="single" w:sz="4" w:space="0" w:color="auto"/>
          </w:tcBorders>
        </w:tcPr>
        <w:p w14:paraId="6A7D1BC1" w14:textId="77777777" w:rsidR="000F0866" w:rsidRDefault="000F0866" w:rsidP="000F0866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1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9E9EFE" w14:textId="77777777" w:rsidR="000F0866" w:rsidRDefault="000F0866" w:rsidP="000F0866">
          <w:pPr>
            <w:pStyle w:val="NEntete2"/>
            <w:tabs>
              <w:tab w:val="left" w:pos="6480"/>
              <w:tab w:val="right" w:pos="10490"/>
            </w:tabs>
            <w:ind w:right="-24"/>
            <w:jc w:val="center"/>
            <w:rPr>
              <w:sz w:val="10"/>
              <w:szCs w:val="10"/>
            </w:rPr>
          </w:pPr>
        </w:p>
      </w:tc>
    </w:tr>
    <w:tr w:rsidR="000F0866" w14:paraId="29677EE1" w14:textId="77777777" w:rsidTr="00021C13">
      <w:trPr>
        <w:gridAfter w:val="1"/>
        <w:wAfter w:w="11" w:type="dxa"/>
        <w:trHeight w:val="182"/>
      </w:trPr>
      <w:tc>
        <w:tcPr>
          <w:tcW w:w="3828" w:type="dxa"/>
          <w:vMerge/>
        </w:tcPr>
        <w:p w14:paraId="413711CD" w14:textId="77777777" w:rsidR="000F0866" w:rsidRPr="007B73B1" w:rsidRDefault="000F0866" w:rsidP="000F0866">
          <w:pPr>
            <w:pStyle w:val="NEntete2"/>
            <w:tabs>
              <w:tab w:val="left" w:pos="6480"/>
              <w:tab w:val="right" w:pos="10490"/>
            </w:tabs>
            <w:ind w:right="-24"/>
            <w:rPr>
              <w:noProof/>
              <w:sz w:val="10"/>
              <w:szCs w:val="10"/>
              <w:lang w:val="fr-CH" w:eastAsia="fr-CH"/>
            </w:rPr>
          </w:pPr>
        </w:p>
      </w:tc>
      <w:tc>
        <w:tcPr>
          <w:tcW w:w="1394" w:type="dxa"/>
        </w:tcPr>
        <w:p w14:paraId="78B2BF89" w14:textId="77777777" w:rsidR="000F0866" w:rsidRDefault="000F0866" w:rsidP="000F0866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2994" w:type="dxa"/>
          <w:tcBorders>
            <w:top w:val="single" w:sz="12" w:space="0" w:color="FF0000"/>
          </w:tcBorders>
        </w:tcPr>
        <w:p w14:paraId="7C6AD158" w14:textId="77777777" w:rsidR="000F0866" w:rsidRDefault="000F0866" w:rsidP="000F0866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495" w:type="dxa"/>
          <w:tcBorders>
            <w:right w:val="single" w:sz="4" w:space="0" w:color="auto"/>
          </w:tcBorders>
        </w:tcPr>
        <w:p w14:paraId="28EE106F" w14:textId="77777777" w:rsidR="000F0866" w:rsidRDefault="000F0866" w:rsidP="000F0866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1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4FF948B7" w14:textId="77777777" w:rsidR="000F0866" w:rsidRPr="007E5E9B" w:rsidRDefault="000F0866" w:rsidP="000F0866">
          <w:pPr>
            <w:pStyle w:val="NEntete2"/>
            <w:tabs>
              <w:tab w:val="left" w:pos="6480"/>
              <w:tab w:val="right" w:pos="10490"/>
            </w:tabs>
            <w:ind w:right="-24"/>
            <w:jc w:val="center"/>
            <w:rPr>
              <w:i/>
              <w:caps w:val="0"/>
              <w:sz w:val="16"/>
              <w:szCs w:val="16"/>
            </w:rPr>
          </w:pPr>
          <w:r>
            <w:rPr>
              <w:i/>
              <w:caps w:val="0"/>
              <w:sz w:val="16"/>
              <w:szCs w:val="16"/>
            </w:rPr>
            <w:t>Ne pas remplir</w:t>
          </w:r>
        </w:p>
      </w:tc>
    </w:tr>
    <w:tr w:rsidR="000F0866" w:rsidRPr="00361C16" w14:paraId="3683FE77" w14:textId="77777777" w:rsidTr="00021C13">
      <w:tblPrEx>
        <w:tblBorders>
          <w:bottom w:val="single" w:sz="4" w:space="0" w:color="000000" w:themeColor="text1"/>
        </w:tblBorders>
      </w:tblPrEx>
      <w:tc>
        <w:tcPr>
          <w:tcW w:w="3828" w:type="dxa"/>
        </w:tcPr>
        <w:p w14:paraId="027B54E2" w14:textId="77777777" w:rsidR="000F0866" w:rsidRDefault="000F0866" w:rsidP="000F0866">
          <w:pPr>
            <w:pStyle w:val="NEntete1"/>
            <w:spacing w:after="0"/>
            <w:ind w:right="0"/>
          </w:pPr>
          <w:r>
            <w:t>DÉPARTEMENT Du dÉVELOPPEMENT</w:t>
          </w:r>
        </w:p>
        <w:p w14:paraId="50741F18" w14:textId="77777777" w:rsidR="000F0866" w:rsidRDefault="000F0866" w:rsidP="000F0866">
          <w:pPr>
            <w:pStyle w:val="NEntete1"/>
            <w:spacing w:after="0"/>
            <w:ind w:right="0"/>
          </w:pPr>
          <w:bookmarkStart w:id="3" w:name="NomDepL2"/>
          <w:bookmarkEnd w:id="3"/>
          <w:r>
            <w:t>TERRITORIAL ET DE L’ENVIRONNEMENT</w:t>
          </w:r>
        </w:p>
        <w:p w14:paraId="11D9B005" w14:textId="77777777" w:rsidR="000F0866" w:rsidRDefault="000F0866" w:rsidP="000F0866">
          <w:pPr>
            <w:pStyle w:val="NEntete2"/>
            <w:spacing w:after="0"/>
            <w:ind w:right="0"/>
          </w:pPr>
          <w:bookmarkStart w:id="4" w:name="NomServL1"/>
          <w:bookmarkEnd w:id="4"/>
          <w:r>
            <w:t>service des ponts et chaussÉes</w:t>
          </w:r>
          <w:bookmarkStart w:id="5" w:name="NomServL2"/>
          <w:bookmarkEnd w:id="5"/>
        </w:p>
        <w:p w14:paraId="67426131" w14:textId="77777777" w:rsidR="000F0866" w:rsidRDefault="00021C13" w:rsidP="000F0866">
          <w:pPr>
            <w:pStyle w:val="NEntete2"/>
            <w:tabs>
              <w:tab w:val="left" w:pos="6480"/>
              <w:tab w:val="right" w:pos="10490"/>
            </w:tabs>
            <w:spacing w:after="0"/>
            <w:ind w:right="-24"/>
            <w:rPr>
              <w:sz w:val="10"/>
              <w:szCs w:val="10"/>
            </w:rPr>
          </w:pPr>
          <w:bookmarkStart w:id="6" w:name="NomServL3"/>
          <w:bookmarkEnd w:id="6"/>
          <w:r w:rsidRPr="00021C13">
            <w:t>Office des cours d’eau et dangers naturels</w:t>
          </w:r>
        </w:p>
      </w:tc>
      <w:tc>
        <w:tcPr>
          <w:tcW w:w="6638" w:type="dxa"/>
          <w:gridSpan w:val="5"/>
          <w:vAlign w:val="bottom"/>
        </w:tcPr>
        <w:p w14:paraId="78978989" w14:textId="77777777" w:rsidR="000F0866" w:rsidRPr="006C0BD2" w:rsidRDefault="000F0866" w:rsidP="000F0866">
          <w:pPr>
            <w:jc w:val="right"/>
            <w:rPr>
              <w:sz w:val="24"/>
            </w:rPr>
          </w:pPr>
          <w:r w:rsidRPr="006C0BD2">
            <w:rPr>
              <w:sz w:val="24"/>
            </w:rPr>
            <w:t xml:space="preserve">Utilisation des eaux publiques </w:t>
          </w:r>
        </w:p>
        <w:p w14:paraId="68844CD2" w14:textId="77777777" w:rsidR="000F0866" w:rsidRPr="00B017DB" w:rsidRDefault="000F0866" w:rsidP="000F0866">
          <w:pPr>
            <w:pStyle w:val="NEntete2"/>
            <w:tabs>
              <w:tab w:val="left" w:pos="6480"/>
              <w:tab w:val="right" w:pos="10490"/>
            </w:tabs>
            <w:spacing w:before="0" w:after="0"/>
            <w:ind w:right="-24"/>
            <w:jc w:val="right"/>
            <w:rPr>
              <w:b/>
              <w:caps w:val="0"/>
              <w:sz w:val="24"/>
              <w:szCs w:val="24"/>
            </w:rPr>
          </w:pPr>
          <w:r w:rsidRPr="00942446">
            <w:rPr>
              <w:b/>
              <w:caps w:val="0"/>
              <w:sz w:val="24"/>
              <w:szCs w:val="24"/>
            </w:rPr>
            <w:t xml:space="preserve">Demande </w:t>
          </w:r>
          <w:r>
            <w:rPr>
              <w:b/>
              <w:caps w:val="0"/>
              <w:sz w:val="24"/>
              <w:szCs w:val="24"/>
            </w:rPr>
            <w:t xml:space="preserve">de transfert </w:t>
          </w:r>
        </w:p>
      </w:tc>
    </w:tr>
  </w:tbl>
  <w:p w14:paraId="00C5DD79" w14:textId="77777777" w:rsidR="003B6742" w:rsidRPr="0061044B" w:rsidRDefault="008D4548" w:rsidP="000F0866">
    <w:pPr>
      <w:pStyle w:val="NEntete2"/>
      <w:tabs>
        <w:tab w:val="left" w:pos="6480"/>
        <w:tab w:val="right" w:pos="10490"/>
      </w:tabs>
      <w:ind w:right="-24"/>
      <w:jc w:val="center"/>
      <w:rPr>
        <w:sz w:val="10"/>
        <w:szCs w:val="10"/>
      </w:rPr>
    </w:pPr>
    <w:r>
      <w:rPr>
        <w:sz w:val="10"/>
        <w:szCs w:val="10"/>
      </w:rPr>
      <w:t>FOR-</w:t>
    </w:r>
    <w:r w:rsidR="00EA06D9">
      <w:rPr>
        <w:sz w:val="10"/>
        <w:szCs w:val="10"/>
      </w:rPr>
      <w:t>OEDN</w:t>
    </w:r>
    <w:r w:rsidR="00FC4D29">
      <w:rPr>
        <w:sz w:val="10"/>
        <w:szCs w:val="10"/>
      </w:rPr>
      <w:t>-05</w:t>
    </w:r>
    <w:r>
      <w:rPr>
        <w:sz w:val="10"/>
        <w:szCs w:val="10"/>
      </w:rPr>
      <w:t xml:space="preserve">   </w:t>
    </w:r>
    <w:r w:rsidR="003B6742" w:rsidRPr="00442EB8">
      <w:rPr>
        <w:sz w:val="10"/>
        <w:szCs w:val="10"/>
      </w:rPr>
      <w:t>V</w:t>
    </w:r>
    <w:r w:rsidR="003B6742" w:rsidRPr="00442EB8">
      <w:rPr>
        <w:caps w:val="0"/>
        <w:sz w:val="10"/>
        <w:szCs w:val="10"/>
      </w:rPr>
      <w:t xml:space="preserve">ersion du </w:t>
    </w:r>
    <w:r w:rsidR="00EA06D9">
      <w:rPr>
        <w:caps w:val="0"/>
        <w:sz w:val="10"/>
        <w:szCs w:val="10"/>
      </w:rPr>
      <w:t>01.04</w:t>
    </w:r>
    <w:r w:rsidR="00850D55">
      <w:rPr>
        <w:caps w:val="0"/>
        <w:sz w:val="10"/>
        <w:szCs w:val="1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assetsLogo.bmp" style="width:39.55pt;height:32.45pt;visibility:visible;mso-wrap-style:square" o:bullet="t">
        <v:imagedata r:id="rId1" o:title="assetsLogo"/>
      </v:shape>
    </w:pict>
  </w:numPicBullet>
  <w:abstractNum w:abstractNumId="0" w15:restartNumberingAfterBreak="0">
    <w:nsid w:val="09D90665"/>
    <w:multiLevelType w:val="hybridMultilevel"/>
    <w:tmpl w:val="6C50B24C"/>
    <w:lvl w:ilvl="0" w:tplc="BA20F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4997"/>
    <w:multiLevelType w:val="hybridMultilevel"/>
    <w:tmpl w:val="1C0A1F62"/>
    <w:lvl w:ilvl="0" w:tplc="96EC5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3F85"/>
    <w:multiLevelType w:val="hybridMultilevel"/>
    <w:tmpl w:val="23AE2670"/>
    <w:lvl w:ilvl="0" w:tplc="B5FAE8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66BA"/>
    <w:multiLevelType w:val="hybridMultilevel"/>
    <w:tmpl w:val="5DE0A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86D18"/>
    <w:multiLevelType w:val="hybridMultilevel"/>
    <w:tmpl w:val="A378AD9A"/>
    <w:lvl w:ilvl="0" w:tplc="897CD0E6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4D30CCC"/>
    <w:multiLevelType w:val="hybridMultilevel"/>
    <w:tmpl w:val="3122341C"/>
    <w:lvl w:ilvl="0" w:tplc="3D64AB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979D7"/>
    <w:multiLevelType w:val="hybridMultilevel"/>
    <w:tmpl w:val="FF2AA1F0"/>
    <w:lvl w:ilvl="0" w:tplc="01CA2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9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A1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0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AA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03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A5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64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09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EA4176"/>
    <w:multiLevelType w:val="hybridMultilevel"/>
    <w:tmpl w:val="F9140D2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500"/>
    <w:multiLevelType w:val="hybridMultilevel"/>
    <w:tmpl w:val="8D080E5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37EA9"/>
    <w:multiLevelType w:val="hybridMultilevel"/>
    <w:tmpl w:val="B1C2CFEC"/>
    <w:lvl w:ilvl="0" w:tplc="B58E76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0062B"/>
    <w:multiLevelType w:val="hybridMultilevel"/>
    <w:tmpl w:val="9618B3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cumentProtection w:edit="forms" w:enforcement="1" w:cryptProviderType="rsaAES" w:cryptAlgorithmClass="hash" w:cryptAlgorithmType="typeAny" w:cryptAlgorithmSid="14" w:cryptSpinCount="100000" w:hash="dJ2mVF3aD1xx21e3RwChry7n1Xjptace+hG724I6dCkJkVal+hVGL6DOvFGoaJ+VUUqHBxzYv1kjOfJ4Kb4FUw==" w:salt="sDOOQYrXuiEQxRc48qDYqg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A9"/>
    <w:rsid w:val="000148DE"/>
    <w:rsid w:val="000205CA"/>
    <w:rsid w:val="00021AEA"/>
    <w:rsid w:val="00021C13"/>
    <w:rsid w:val="000259EB"/>
    <w:rsid w:val="000308C8"/>
    <w:rsid w:val="00033FA3"/>
    <w:rsid w:val="0004241D"/>
    <w:rsid w:val="0005441C"/>
    <w:rsid w:val="000657B9"/>
    <w:rsid w:val="00066E72"/>
    <w:rsid w:val="00075931"/>
    <w:rsid w:val="00087E98"/>
    <w:rsid w:val="0009033D"/>
    <w:rsid w:val="0009562C"/>
    <w:rsid w:val="00097521"/>
    <w:rsid w:val="000975A9"/>
    <w:rsid w:val="000C1650"/>
    <w:rsid w:val="000C1763"/>
    <w:rsid w:val="000C59FA"/>
    <w:rsid w:val="000C6FA1"/>
    <w:rsid w:val="000D740D"/>
    <w:rsid w:val="000D7481"/>
    <w:rsid w:val="000E5169"/>
    <w:rsid w:val="000E5922"/>
    <w:rsid w:val="000F0866"/>
    <w:rsid w:val="000F19DD"/>
    <w:rsid w:val="000F29D0"/>
    <w:rsid w:val="001023B9"/>
    <w:rsid w:val="00112C6D"/>
    <w:rsid w:val="00126672"/>
    <w:rsid w:val="0015320F"/>
    <w:rsid w:val="001571E7"/>
    <w:rsid w:val="00176C4E"/>
    <w:rsid w:val="0018198D"/>
    <w:rsid w:val="0018236F"/>
    <w:rsid w:val="001841AE"/>
    <w:rsid w:val="00184A82"/>
    <w:rsid w:val="001953B5"/>
    <w:rsid w:val="001B2ADA"/>
    <w:rsid w:val="001B3B41"/>
    <w:rsid w:val="001B6DCD"/>
    <w:rsid w:val="001C64FE"/>
    <w:rsid w:val="001D65F8"/>
    <w:rsid w:val="001E7E54"/>
    <w:rsid w:val="001F5E7C"/>
    <w:rsid w:val="001F684A"/>
    <w:rsid w:val="002027B8"/>
    <w:rsid w:val="0020525B"/>
    <w:rsid w:val="002070C9"/>
    <w:rsid w:val="00207AA3"/>
    <w:rsid w:val="00211BA9"/>
    <w:rsid w:val="002214D7"/>
    <w:rsid w:val="00222EEF"/>
    <w:rsid w:val="00233B68"/>
    <w:rsid w:val="00233D7A"/>
    <w:rsid w:val="00235F7A"/>
    <w:rsid w:val="002407FC"/>
    <w:rsid w:val="002432F7"/>
    <w:rsid w:val="002467ED"/>
    <w:rsid w:val="00265A6F"/>
    <w:rsid w:val="00266944"/>
    <w:rsid w:val="00274C37"/>
    <w:rsid w:val="00276F3F"/>
    <w:rsid w:val="00284007"/>
    <w:rsid w:val="002877EF"/>
    <w:rsid w:val="00293271"/>
    <w:rsid w:val="002952FD"/>
    <w:rsid w:val="002A6A18"/>
    <w:rsid w:val="002B3AFD"/>
    <w:rsid w:val="002B4F2B"/>
    <w:rsid w:val="002B5350"/>
    <w:rsid w:val="002C2DD6"/>
    <w:rsid w:val="002C6190"/>
    <w:rsid w:val="002C72B4"/>
    <w:rsid w:val="002E1790"/>
    <w:rsid w:val="002E2EF6"/>
    <w:rsid w:val="002E6071"/>
    <w:rsid w:val="002E67AB"/>
    <w:rsid w:val="002F0693"/>
    <w:rsid w:val="002F5013"/>
    <w:rsid w:val="002F54A4"/>
    <w:rsid w:val="002F5602"/>
    <w:rsid w:val="002F662B"/>
    <w:rsid w:val="0030447F"/>
    <w:rsid w:val="00313C1A"/>
    <w:rsid w:val="00321D08"/>
    <w:rsid w:val="00322680"/>
    <w:rsid w:val="00322E65"/>
    <w:rsid w:val="00323516"/>
    <w:rsid w:val="00327D43"/>
    <w:rsid w:val="00331B66"/>
    <w:rsid w:val="003342F5"/>
    <w:rsid w:val="00353E63"/>
    <w:rsid w:val="00353FCB"/>
    <w:rsid w:val="00361C16"/>
    <w:rsid w:val="00365AD4"/>
    <w:rsid w:val="00372884"/>
    <w:rsid w:val="003758D8"/>
    <w:rsid w:val="00384642"/>
    <w:rsid w:val="00392481"/>
    <w:rsid w:val="003A256C"/>
    <w:rsid w:val="003A3AED"/>
    <w:rsid w:val="003A6D66"/>
    <w:rsid w:val="003B18A2"/>
    <w:rsid w:val="003B6742"/>
    <w:rsid w:val="003D33B4"/>
    <w:rsid w:val="003D4248"/>
    <w:rsid w:val="003F1135"/>
    <w:rsid w:val="003F5B6B"/>
    <w:rsid w:val="00403687"/>
    <w:rsid w:val="00403837"/>
    <w:rsid w:val="0041392B"/>
    <w:rsid w:val="00431E20"/>
    <w:rsid w:val="00434178"/>
    <w:rsid w:val="00436695"/>
    <w:rsid w:val="004505EC"/>
    <w:rsid w:val="00455EFF"/>
    <w:rsid w:val="004617C9"/>
    <w:rsid w:val="0047125A"/>
    <w:rsid w:val="00481159"/>
    <w:rsid w:val="00485402"/>
    <w:rsid w:val="00485488"/>
    <w:rsid w:val="00485F34"/>
    <w:rsid w:val="00496948"/>
    <w:rsid w:val="004A386E"/>
    <w:rsid w:val="004B1846"/>
    <w:rsid w:val="004D4238"/>
    <w:rsid w:val="004D5C7E"/>
    <w:rsid w:val="004E11E2"/>
    <w:rsid w:val="004F44AE"/>
    <w:rsid w:val="00513389"/>
    <w:rsid w:val="005136B2"/>
    <w:rsid w:val="00520183"/>
    <w:rsid w:val="005232ED"/>
    <w:rsid w:val="00524D6E"/>
    <w:rsid w:val="00534CF0"/>
    <w:rsid w:val="00535085"/>
    <w:rsid w:val="00542457"/>
    <w:rsid w:val="0056477B"/>
    <w:rsid w:val="005649A7"/>
    <w:rsid w:val="00566594"/>
    <w:rsid w:val="00571F1E"/>
    <w:rsid w:val="005829FB"/>
    <w:rsid w:val="005850FA"/>
    <w:rsid w:val="00590BE7"/>
    <w:rsid w:val="0059517D"/>
    <w:rsid w:val="00597447"/>
    <w:rsid w:val="00597C9C"/>
    <w:rsid w:val="005B16ED"/>
    <w:rsid w:val="005C460C"/>
    <w:rsid w:val="005D758B"/>
    <w:rsid w:val="005E0AD3"/>
    <w:rsid w:val="005E703B"/>
    <w:rsid w:val="00602260"/>
    <w:rsid w:val="006034A1"/>
    <w:rsid w:val="00603E9B"/>
    <w:rsid w:val="0061044B"/>
    <w:rsid w:val="0061309F"/>
    <w:rsid w:val="00617FC8"/>
    <w:rsid w:val="00626AFD"/>
    <w:rsid w:val="00636D72"/>
    <w:rsid w:val="00644DC7"/>
    <w:rsid w:val="00655251"/>
    <w:rsid w:val="0065547B"/>
    <w:rsid w:val="00672231"/>
    <w:rsid w:val="00673CEA"/>
    <w:rsid w:val="00694C0D"/>
    <w:rsid w:val="006A1924"/>
    <w:rsid w:val="006A2D4F"/>
    <w:rsid w:val="006B093C"/>
    <w:rsid w:val="006C0BD2"/>
    <w:rsid w:val="006D5DF8"/>
    <w:rsid w:val="006E0475"/>
    <w:rsid w:val="006E6CB3"/>
    <w:rsid w:val="00716140"/>
    <w:rsid w:val="00726875"/>
    <w:rsid w:val="00734C70"/>
    <w:rsid w:val="00742502"/>
    <w:rsid w:val="0074326B"/>
    <w:rsid w:val="00753F3A"/>
    <w:rsid w:val="00765C66"/>
    <w:rsid w:val="007713A4"/>
    <w:rsid w:val="00790612"/>
    <w:rsid w:val="00791681"/>
    <w:rsid w:val="00792117"/>
    <w:rsid w:val="007A05B2"/>
    <w:rsid w:val="007A52CF"/>
    <w:rsid w:val="007A7D03"/>
    <w:rsid w:val="007B3B43"/>
    <w:rsid w:val="007C2D88"/>
    <w:rsid w:val="007C37B0"/>
    <w:rsid w:val="007D1D24"/>
    <w:rsid w:val="007E197B"/>
    <w:rsid w:val="007E5E9B"/>
    <w:rsid w:val="007E64DF"/>
    <w:rsid w:val="007E651D"/>
    <w:rsid w:val="007E6547"/>
    <w:rsid w:val="007E7EE3"/>
    <w:rsid w:val="008019C9"/>
    <w:rsid w:val="0081478F"/>
    <w:rsid w:val="00823303"/>
    <w:rsid w:val="00826532"/>
    <w:rsid w:val="00843351"/>
    <w:rsid w:val="00850D55"/>
    <w:rsid w:val="00855E38"/>
    <w:rsid w:val="008623A7"/>
    <w:rsid w:val="00862F6F"/>
    <w:rsid w:val="00877B7E"/>
    <w:rsid w:val="00893122"/>
    <w:rsid w:val="008A6DCB"/>
    <w:rsid w:val="008C0423"/>
    <w:rsid w:val="008D4043"/>
    <w:rsid w:val="008D4548"/>
    <w:rsid w:val="008D5547"/>
    <w:rsid w:val="008D6E54"/>
    <w:rsid w:val="008E3D8A"/>
    <w:rsid w:val="008E46A2"/>
    <w:rsid w:val="008F1EB0"/>
    <w:rsid w:val="0090466D"/>
    <w:rsid w:val="00905700"/>
    <w:rsid w:val="00911B49"/>
    <w:rsid w:val="009121C9"/>
    <w:rsid w:val="0092258C"/>
    <w:rsid w:val="009230C1"/>
    <w:rsid w:val="009238F3"/>
    <w:rsid w:val="00927843"/>
    <w:rsid w:val="00932E00"/>
    <w:rsid w:val="00935502"/>
    <w:rsid w:val="00936BC7"/>
    <w:rsid w:val="00940EEA"/>
    <w:rsid w:val="00941D86"/>
    <w:rsid w:val="00941D90"/>
    <w:rsid w:val="00942446"/>
    <w:rsid w:val="00942E75"/>
    <w:rsid w:val="009448E5"/>
    <w:rsid w:val="009611BD"/>
    <w:rsid w:val="009668AD"/>
    <w:rsid w:val="0097599E"/>
    <w:rsid w:val="00976C9B"/>
    <w:rsid w:val="00992272"/>
    <w:rsid w:val="0099229F"/>
    <w:rsid w:val="00994BA1"/>
    <w:rsid w:val="009967C9"/>
    <w:rsid w:val="009B1D23"/>
    <w:rsid w:val="009B4B5A"/>
    <w:rsid w:val="009B6D98"/>
    <w:rsid w:val="009C51AB"/>
    <w:rsid w:val="009C6833"/>
    <w:rsid w:val="009C6D3A"/>
    <w:rsid w:val="009D30DF"/>
    <w:rsid w:val="009E246B"/>
    <w:rsid w:val="009E4B83"/>
    <w:rsid w:val="009F0909"/>
    <w:rsid w:val="009F13BA"/>
    <w:rsid w:val="00A051EB"/>
    <w:rsid w:val="00A058A0"/>
    <w:rsid w:val="00A0661C"/>
    <w:rsid w:val="00A16DE7"/>
    <w:rsid w:val="00A34221"/>
    <w:rsid w:val="00A36902"/>
    <w:rsid w:val="00A43B5D"/>
    <w:rsid w:val="00A51E1A"/>
    <w:rsid w:val="00A5296D"/>
    <w:rsid w:val="00A53902"/>
    <w:rsid w:val="00A61874"/>
    <w:rsid w:val="00A63396"/>
    <w:rsid w:val="00A67052"/>
    <w:rsid w:val="00A72E1A"/>
    <w:rsid w:val="00A85708"/>
    <w:rsid w:val="00A90AD3"/>
    <w:rsid w:val="00A92A03"/>
    <w:rsid w:val="00A9635B"/>
    <w:rsid w:val="00AA13E3"/>
    <w:rsid w:val="00AD0E9F"/>
    <w:rsid w:val="00AD0F2D"/>
    <w:rsid w:val="00AD7CCC"/>
    <w:rsid w:val="00AE1A2F"/>
    <w:rsid w:val="00AE4BBE"/>
    <w:rsid w:val="00AF08F6"/>
    <w:rsid w:val="00B00EE9"/>
    <w:rsid w:val="00B017DB"/>
    <w:rsid w:val="00B1129D"/>
    <w:rsid w:val="00B27304"/>
    <w:rsid w:val="00B366E3"/>
    <w:rsid w:val="00B76106"/>
    <w:rsid w:val="00B85862"/>
    <w:rsid w:val="00B87823"/>
    <w:rsid w:val="00B904E5"/>
    <w:rsid w:val="00B938C8"/>
    <w:rsid w:val="00BA12FB"/>
    <w:rsid w:val="00BC09B3"/>
    <w:rsid w:val="00BF4264"/>
    <w:rsid w:val="00C00775"/>
    <w:rsid w:val="00C02052"/>
    <w:rsid w:val="00C12402"/>
    <w:rsid w:val="00C2021D"/>
    <w:rsid w:val="00C252D2"/>
    <w:rsid w:val="00C31394"/>
    <w:rsid w:val="00C345D3"/>
    <w:rsid w:val="00C3668E"/>
    <w:rsid w:val="00C41801"/>
    <w:rsid w:val="00C420E9"/>
    <w:rsid w:val="00C44B26"/>
    <w:rsid w:val="00C47BF6"/>
    <w:rsid w:val="00C56560"/>
    <w:rsid w:val="00C62821"/>
    <w:rsid w:val="00C66951"/>
    <w:rsid w:val="00C73745"/>
    <w:rsid w:val="00C82216"/>
    <w:rsid w:val="00CA71FB"/>
    <w:rsid w:val="00CB0DD5"/>
    <w:rsid w:val="00CB6E80"/>
    <w:rsid w:val="00CC0F02"/>
    <w:rsid w:val="00CC3FF4"/>
    <w:rsid w:val="00CC4105"/>
    <w:rsid w:val="00CC61A5"/>
    <w:rsid w:val="00CC7B55"/>
    <w:rsid w:val="00CD3DDF"/>
    <w:rsid w:val="00CD672F"/>
    <w:rsid w:val="00CE1F62"/>
    <w:rsid w:val="00D030AA"/>
    <w:rsid w:val="00D105CD"/>
    <w:rsid w:val="00D11671"/>
    <w:rsid w:val="00D13CE3"/>
    <w:rsid w:val="00D23B3F"/>
    <w:rsid w:val="00D246A5"/>
    <w:rsid w:val="00D25EFA"/>
    <w:rsid w:val="00D3296A"/>
    <w:rsid w:val="00D36F34"/>
    <w:rsid w:val="00D41108"/>
    <w:rsid w:val="00D54617"/>
    <w:rsid w:val="00D547B0"/>
    <w:rsid w:val="00D55926"/>
    <w:rsid w:val="00D55A7B"/>
    <w:rsid w:val="00D61F11"/>
    <w:rsid w:val="00D66A8A"/>
    <w:rsid w:val="00D670C7"/>
    <w:rsid w:val="00D829C9"/>
    <w:rsid w:val="00D82B4E"/>
    <w:rsid w:val="00D9277F"/>
    <w:rsid w:val="00D9333E"/>
    <w:rsid w:val="00DA093D"/>
    <w:rsid w:val="00DC3621"/>
    <w:rsid w:val="00DC5DFA"/>
    <w:rsid w:val="00DC7A57"/>
    <w:rsid w:val="00DE2E4B"/>
    <w:rsid w:val="00DE392C"/>
    <w:rsid w:val="00DF2231"/>
    <w:rsid w:val="00E024CF"/>
    <w:rsid w:val="00E03844"/>
    <w:rsid w:val="00E041D3"/>
    <w:rsid w:val="00E20AD3"/>
    <w:rsid w:val="00E2572B"/>
    <w:rsid w:val="00E3202B"/>
    <w:rsid w:val="00E379E0"/>
    <w:rsid w:val="00E40438"/>
    <w:rsid w:val="00E44BF5"/>
    <w:rsid w:val="00E565E8"/>
    <w:rsid w:val="00E57173"/>
    <w:rsid w:val="00E620F0"/>
    <w:rsid w:val="00E66514"/>
    <w:rsid w:val="00E73790"/>
    <w:rsid w:val="00E92812"/>
    <w:rsid w:val="00E9392F"/>
    <w:rsid w:val="00EA06D9"/>
    <w:rsid w:val="00EB2E4F"/>
    <w:rsid w:val="00EC3BE6"/>
    <w:rsid w:val="00ED2BF0"/>
    <w:rsid w:val="00EE00C8"/>
    <w:rsid w:val="00EE22E0"/>
    <w:rsid w:val="00EE2375"/>
    <w:rsid w:val="00EE48CF"/>
    <w:rsid w:val="00EE4F79"/>
    <w:rsid w:val="00EF0F59"/>
    <w:rsid w:val="00F02866"/>
    <w:rsid w:val="00F059BB"/>
    <w:rsid w:val="00F26133"/>
    <w:rsid w:val="00F331D6"/>
    <w:rsid w:val="00F41C2D"/>
    <w:rsid w:val="00F50422"/>
    <w:rsid w:val="00F55DBA"/>
    <w:rsid w:val="00F56182"/>
    <w:rsid w:val="00F65074"/>
    <w:rsid w:val="00F665BA"/>
    <w:rsid w:val="00F76717"/>
    <w:rsid w:val="00F76838"/>
    <w:rsid w:val="00F76C1D"/>
    <w:rsid w:val="00FA3DFD"/>
    <w:rsid w:val="00FA4A97"/>
    <w:rsid w:val="00FA4AA0"/>
    <w:rsid w:val="00FC03D2"/>
    <w:rsid w:val="00FC4D29"/>
    <w:rsid w:val="00FD2FBD"/>
    <w:rsid w:val="00FE0408"/>
    <w:rsid w:val="00FE70D8"/>
    <w:rsid w:val="00FF0F57"/>
    <w:rsid w:val="00FF1DC0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56644E"/>
  <w15:docId w15:val="{292D1026-FADE-4BA3-A854-4A1649E4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customStyle="1" w:styleId="MonTableau">
    <w:name w:val="Mon Tableau"/>
    <w:basedOn w:val="Tableaucontemporain"/>
    <w:uiPriority w:val="99"/>
    <w:qFormat/>
    <w:rsid w:val="00542457"/>
    <w:rPr>
      <w:sz w:val="16"/>
      <w:szCs w:val="20"/>
      <w:lang w:val="fr-CH" w:eastAsia="fr-CH" w:bidi="ar-SA"/>
    </w:rPr>
    <w:tblPr>
      <w:tblStyleColBandSize w:val="1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</w:tblPr>
    <w:tblStylePr w:type="firstRow">
      <w:rPr>
        <w:rFonts w:ascii="Arial" w:hAnsi="Arial"/>
        <w:b/>
        <w:bCs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band1Vert"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cBorders>
      </w:tcPr>
    </w:tblStylePr>
    <w:tblStylePr w:type="band1Horz">
      <w:rPr>
        <w:color w:val="auto"/>
      </w:rPr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42457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dutableau">
    <w:name w:val="Table Grid"/>
    <w:basedOn w:val="TableauNormal"/>
    <w:uiPriority w:val="59"/>
    <w:rsid w:val="00097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75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5A9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B3F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B3F"/>
    <w:rPr>
      <w:sz w:val="20"/>
      <w:szCs w:val="24"/>
      <w:lang w:val="fr-CH"/>
    </w:rPr>
  </w:style>
  <w:style w:type="paragraph" w:customStyle="1" w:styleId="NPdP">
    <w:name w:val="N_PdP"/>
    <w:basedOn w:val="Normal"/>
    <w:rsid w:val="008E3D8A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2">
    <w:name w:val="N_Entete_2"/>
    <w:basedOn w:val="Normal"/>
    <w:rsid w:val="00F26133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0">
    <w:name w:val="N_Entete_0"/>
    <w:basedOn w:val="Normal"/>
    <w:rsid w:val="0059517D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1">
    <w:name w:val="N_Entete_1"/>
    <w:basedOn w:val="Normal"/>
    <w:next w:val="Normal"/>
    <w:rsid w:val="0059517D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customStyle="1" w:styleId="NEntete3">
    <w:name w:val="N_Entete_3"/>
    <w:basedOn w:val="Normal"/>
    <w:rsid w:val="0059517D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EE4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.ch/sp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.ch/sp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AC1A50A29FD43A07A1AFAB1D44835" ma:contentTypeVersion="1" ma:contentTypeDescription="Crée un document." ma:contentTypeScope="" ma:versionID="13fc28ba35bb8f3684c4946256f23aba">
  <xsd:schema xmlns:xsd="http://www.w3.org/2001/XMLSchema" xmlns:xs="http://www.w3.org/2001/XMLSchema" xmlns:p="http://schemas.microsoft.com/office/2006/metadata/properties" xmlns:ns1="http://schemas.microsoft.com/sharepoint/v3" xmlns:ns2="5166e422-09c8-4860-8160-889650fc15f2" xmlns:ns3="5578255c-75cb-412b-87d3-8531b2fffb56" targetNamespace="http://schemas.microsoft.com/office/2006/metadata/properties" ma:root="true" ma:fieldsID="0b836accde80a32ccd16d76528499228" ns1:_="" ns2:_="" ns3:_="">
    <xsd:import namespace="http://schemas.microsoft.com/sharepoint/v3"/>
    <xsd:import namespace="5166e422-09c8-4860-8160-889650fc15f2"/>
    <xsd:import namespace="5578255c-75cb-412b-87d3-8531b2fffb56"/>
    <xsd:element name="properties">
      <xsd:complexType>
        <xsd:sequence>
          <xsd:element name="documentManagement">
            <xsd:complexType>
              <xsd:all>
                <xsd:element ref="ns1:IntraNeTransmitterTaxHTField" minOccurs="0"/>
                <xsd:element ref="ns2:TaxCatchAll" minOccurs="0"/>
                <xsd:element ref="ns2:TaxCatchAllLabel" minOccurs="0"/>
                <xsd:element ref="ns1:IntraNeInformationsTypeTaxHTField" minOccurs="0"/>
                <xsd:element ref="ns3:IntraNeTargetAudienceTaxHTField" minOccurs="0"/>
                <xsd:element ref="ns1:IntraNeThematicTaxHTField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ntraNeTransmitterTaxHTField" ma:index="8" nillable="true" ma:taxonomy="true" ma:internalName="IntraNeTransmitterTaxHTField" ma:taxonomyFieldName="IntraNeTransmitter" ma:displayName="Émetteurs" ma:fieldId="{93674c06-6a43-4b57-b3d6-2bc097157155}" ma:sspId="e0dc1823-f953-4a4c-a748-d8b8a7f8cf52" ma:termSetId="e820e8dc-a595-4f06-a30a-fbbe9b5627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InformationsTypeTaxHTField" ma:index="12" nillable="true" ma:taxonomy="true" ma:internalName="IntraNeInformationsTypeTaxHTField" ma:taxonomyFieldName="IntraNeInformationsType" ma:displayName="Type d'informations" ma:fieldId="{2fb01684-d27f-4f8d-bedc-aa8fffebeaf4}" ma:taxonomyMulti="true" ma:sspId="e0dc1823-f953-4a4c-a748-d8b8a7f8cf52" ma:termSetId="17ab0a1c-1dbf-4701-b215-649d188d29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hematicTaxHTField" ma:index="16" nillable="true" ma:taxonomy="true" ma:internalName="IntraNeThematicTaxHTField" ma:taxonomyFieldName="IntraNeThematic" ma:displayName="Thématique" ma:fieldId="{0ce3c18a-28ac-4ab9-8153-e0551c39f6bb}" ma:taxonomyMulti="true" ma:sspId="e0dc1823-f953-4a4c-a748-d8b8a7f8cf52" ma:termSetId="31383dd0-91c1-411d-8363-176150bdeeb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6e422-09c8-4860-8160-889650fc15f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Colonne Attraper tout de Taxonomie" ma:description="" ma:hidden="true" ma:list="{20669bc5-4cac-42bb-a960-c553bed25ffe}" ma:internalName="TaxCatchAll" ma:showField="CatchAllData" ma:web="5166e422-09c8-4860-8160-889650fc1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20669bc5-4cac-42bb-a960-c553bed25ffe}" ma:internalName="TaxCatchAllLabel" ma:readOnly="true" ma:showField="CatchAllDataLabel" ma:web="5166e422-09c8-4860-8160-889650fc1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Mots clés d’entreprise" ma:fieldId="{23f27201-bee3-471e-b2e7-b64fd8b7ca38}" ma:taxonomyMulti="true" ma:sspId="e0dc1823-f953-4a4c-a748-d8b8a7f8cf5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0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21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8255c-75cb-412b-87d3-8531b2fffb56" elementFormDefault="qualified">
    <xsd:import namespace="http://schemas.microsoft.com/office/2006/documentManagement/types"/>
    <xsd:import namespace="http://schemas.microsoft.com/office/infopath/2007/PartnerControls"/>
    <xsd:element name="IntraNeTargetAudienceTaxHTField" ma:index="14" nillable="true" ma:taxonomy="true" ma:internalName="IntraNeTargetAudienceTaxHTField" ma:taxonomyFieldName="IntraNeTargetAudience" ma:displayName="Public cible" ma:default="-1;#Administration cantonale|9e3ca1ef-67b7-4457-a1ff-e655024e850a" ma:fieldId="{5634df79-6ae6-4795-bf66-536436fa9800}" ma:taxonomyMulti="true" ma:sspId="e0dc1823-f953-4a4c-a748-d8b8a7f8cf52" ma:termSetId="ee240775-05fc-4926-a526-8bf8109b707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6EA6747023484593A238283F90C1CD" ma:contentTypeVersion="1" ma:contentTypeDescription="Crée un document." ma:contentTypeScope="" ma:versionID="7a55bdaafcd399bc15664361a6d36723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117</Value>
      <Value>116</Value>
      <Value>301</Value>
      <Value>45</Value>
      <Value>184</Value>
      <Value>206</Value>
    </TaxCatchAll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DDTE</TermName>
          <TermId xmlns="http://schemas.microsoft.com/office/infopath/2007/PartnerControls">2f6763e8-c0d9-446c-a9c1-102b11463d86</TermId>
        </TermInfo>
      </Terms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Territoire</TermName>
          <TermId xmlns="http://schemas.microsoft.com/office/infopath/2007/PartnerControls">9607b69d-ba94-4f7b-b499-803e3cba3c4a</TermId>
        </TermInfo>
        <TermInfo xmlns="http://schemas.microsoft.com/office/infopath/2007/PartnerControls">
          <TermName xmlns="http://schemas.microsoft.com/office/infopath/2007/PartnerControls">Environnement</TermName>
          <TermId xmlns="http://schemas.microsoft.com/office/infopath/2007/PartnerControls">3b972a33-9ffa-44d0-94a0-c62919a799f4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ponts et chaussées</TermName>
          <TermId xmlns="http://schemas.microsoft.com/office/infopath/2007/PartnerControls">c0d07caa-fcad-4e95-8b66-9653b2f38b63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SPCH</TermName>
          <TermId xmlns="http://schemas.microsoft.com/office/infopath/2007/PartnerControls">00da4ae4-d222-4672-bcdf-07281d2a7d29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ac44dd07-7560-4ce7-b0e3-2b26bfae5a4b</TermId>
        </TermInfo>
      </Terms>
    </c806c3ad7ef948cca74e93affe552c5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CCF5F-720E-4660-84F1-4B983014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66e422-09c8-4860-8160-889650fc15f2"/>
    <ds:schemaRef ds:uri="5578255c-75cb-412b-87d3-8531b2fff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024BDA-77E6-4241-805D-891AEC5374F6}"/>
</file>

<file path=customXml/itemProps3.xml><?xml version="1.0" encoding="utf-8"?>
<ds:datastoreItem xmlns:ds="http://schemas.openxmlformats.org/officeDocument/2006/customXml" ds:itemID="{A8D2ECD1-28EE-415C-BA61-F946DD03B4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A3AE7B-6921-48B2-A360-F0D4AD658C57}">
  <ds:schemaRefs>
    <ds:schemaRef ds:uri="5578255c-75cb-412b-87d3-8531b2fffb5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5166e422-09c8-4860-8160-889650fc15f2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EBF58EAF-3F35-4B91-AF29-F210A702A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transfert</vt:lpstr>
    </vt:vector>
  </TitlesOfParts>
  <Company>Etat de Neuchâtel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Transfert</dc:title>
  <dc:creator>GrossenS</dc:creator>
  <cp:keywords>Système qualité</cp:keywords>
  <cp:lastModifiedBy>Candolfi François</cp:lastModifiedBy>
  <cp:revision>2</cp:revision>
  <cp:lastPrinted>2021-10-28T10:32:00Z</cp:lastPrinted>
  <dcterms:created xsi:type="dcterms:W3CDTF">2022-04-19T10:08:00Z</dcterms:created>
  <dcterms:modified xsi:type="dcterms:W3CDTF">2022-04-19T10:08:00Z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0x010100AA6EA6747023484593A238283F90C1CD</vt:lpwstr>
  </property>
  <property fmtid="{D5CDD505-2E9C-101B-9397-08002B2CF9AE}" pid="3" name="_dlc_DocIdItemGuid">
    <vt:lpwstr>82d4514e-e43a-498f-841e-8b27806223a6</vt:lpwstr>
  </property>
  <property fmtid="{D5CDD505-2E9C-101B-9397-08002B2CF9AE}" pid="4" name="IntraNeTargetAudience">
    <vt:lpwstr>9;#Site privé|11fb489e-6fb0-4fce-8d8f-2adbfe9aa62f</vt:lpwstr>
  </property>
  <property fmtid="{D5CDD505-2E9C-101B-9397-08002B2CF9AE}" pid="5" name="TaxKeyword">
    <vt:lpwstr>84;#Système qualité|d78f507a-9836-4d3d-88bd-c8dfd9b9e8ec</vt:lpwstr>
  </property>
  <property fmtid="{D5CDD505-2E9C-101B-9397-08002B2CF9AE}" pid="6" name="IntraNeThematic">
    <vt:lpwstr/>
  </property>
  <property fmtid="{D5CDD505-2E9C-101B-9397-08002B2CF9AE}" pid="7" name="IntraNeInformationsType">
    <vt:lpwstr>91;#Formulaire|a84fd150-ffb5-49da-a75b-deda65a1f4a5</vt:lpwstr>
  </property>
  <property fmtid="{D5CDD505-2E9C-101B-9397-08002B2CF9AE}" pid="8" name="IntraNeTransmitter">
    <vt:lpwstr>48;#SPCH|786defd7-6582-4542-ab12-af1e53bae566</vt:lpwstr>
  </property>
  <property fmtid="{D5CDD505-2E9C-101B-9397-08002B2CF9AE}" pid="9" name="Entite">
    <vt:lpwstr>117;#Service des ponts et chaussées|c0d07caa-fcad-4e95-8b66-9653b2f38b63</vt:lpwstr>
  </property>
  <property fmtid="{D5CDD505-2E9C-101B-9397-08002B2CF9AE}" pid="10" name="Theme">
    <vt:lpwstr>206;#Territoire|9607b69d-ba94-4f7b-b499-803e3cba3c4a;#45;#Environnement|3b972a33-9ffa-44d0-94a0-c62919a799f4</vt:lpwstr>
  </property>
  <property fmtid="{D5CDD505-2E9C-101B-9397-08002B2CF9AE}" pid="11" name="Acronyme">
    <vt:lpwstr>116;#SPCH|00da4ae4-d222-4672-bcdf-07281d2a7d29</vt:lpwstr>
  </property>
  <property fmtid="{D5CDD505-2E9C-101B-9397-08002B2CF9AE}" pid="12" name="Departement">
    <vt:lpwstr>301;#DDTE|2f6763e8-c0d9-446c-a9c1-102b11463d86</vt:lpwstr>
  </property>
  <property fmtid="{D5CDD505-2E9C-101B-9397-08002B2CF9AE}" pid="13" name="Type du document">
    <vt:lpwstr>184;#Formulaire|ac44dd07-7560-4ce7-b0e3-2b26bfae5a4b</vt:lpwstr>
  </property>
</Properties>
</file>