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3B" w:rsidRPr="0095073B" w:rsidRDefault="0095073B">
      <w:pPr>
        <w:jc w:val="center"/>
        <w:rPr>
          <w:rFonts w:ascii="Arial" w:hAnsi="Arial" w:cs="Arial"/>
          <w:b/>
          <w:sz w:val="28"/>
          <w:szCs w:val="28"/>
        </w:rPr>
      </w:pPr>
      <w:r w:rsidRPr="0095073B">
        <w:rPr>
          <w:rFonts w:ascii="Arial" w:hAnsi="Arial" w:cs="Arial"/>
          <w:b/>
          <w:sz w:val="28"/>
          <w:szCs w:val="28"/>
        </w:rPr>
        <w:t>Procédure d'autorisation</w:t>
      </w:r>
    </w:p>
    <w:p w:rsidR="0095073B" w:rsidRPr="0095073B" w:rsidRDefault="0095073B">
      <w:pPr>
        <w:jc w:val="center"/>
        <w:rPr>
          <w:rFonts w:ascii="Arial" w:hAnsi="Arial" w:cs="Arial"/>
          <w:b/>
          <w:sz w:val="20"/>
        </w:rPr>
      </w:pPr>
    </w:p>
    <w:p w:rsidR="0095073B" w:rsidRPr="00546E63" w:rsidRDefault="0095073B">
      <w:pPr>
        <w:jc w:val="both"/>
        <w:rPr>
          <w:rFonts w:ascii="Arial" w:hAnsi="Arial" w:cs="Arial"/>
          <w:b/>
          <w:sz w:val="22"/>
          <w:szCs w:val="22"/>
        </w:rPr>
      </w:pPr>
      <w:r w:rsidRPr="00546E63">
        <w:rPr>
          <w:rFonts w:ascii="Arial" w:hAnsi="Arial" w:cs="Arial"/>
          <w:b/>
          <w:sz w:val="22"/>
          <w:szCs w:val="22"/>
        </w:rPr>
        <w:t>en matière d'aliénation, de morcellement ou de changement d'affectation pour les immeubles frappés d'une mention d'améliorations structurelles, au sens de la loi sur les améliorations structurelles dans l'agriculture (LASA), du 10 novembre 1999, et de son règlement d'exécution (RELASA), du 19 janvier 2000</w:t>
      </w:r>
    </w:p>
    <w:p w:rsidR="0095073B" w:rsidRPr="0095073B" w:rsidRDefault="0095073B">
      <w:pPr>
        <w:rPr>
          <w:rFonts w:ascii="Arial" w:hAnsi="Arial" w:cs="Arial"/>
          <w:b/>
          <w:sz w:val="20"/>
        </w:rPr>
      </w:pPr>
    </w:p>
    <w:p w:rsidR="0095073B" w:rsidRPr="002D3826" w:rsidRDefault="0095073B">
      <w:pPr>
        <w:rPr>
          <w:rFonts w:ascii="Arial" w:hAnsi="Arial" w:cs="Arial"/>
          <w:sz w:val="20"/>
        </w:rPr>
      </w:pPr>
      <w:r w:rsidRPr="002D3826">
        <w:rPr>
          <w:rFonts w:ascii="Arial" w:hAnsi="Arial" w:cs="Arial"/>
          <w:sz w:val="20"/>
        </w:rPr>
        <w:t>Requête préalable à adresser au :</w:t>
      </w:r>
    </w:p>
    <w:p w:rsidR="0095073B" w:rsidRPr="0095073B" w:rsidRDefault="0095073B">
      <w:pPr>
        <w:rPr>
          <w:rFonts w:ascii="Arial" w:hAnsi="Arial" w:cs="Arial"/>
          <w:b/>
          <w:sz w:val="20"/>
        </w:rPr>
      </w:pPr>
      <w:r w:rsidRPr="0095073B">
        <w:rPr>
          <w:rFonts w:ascii="Arial" w:hAnsi="Arial" w:cs="Arial"/>
          <w:b/>
          <w:sz w:val="20"/>
        </w:rPr>
        <w:t>Service de l'agriculture, R</w:t>
      </w:r>
      <w:r w:rsidR="007E59F1">
        <w:rPr>
          <w:rFonts w:ascii="Arial" w:hAnsi="Arial" w:cs="Arial"/>
          <w:b/>
          <w:sz w:val="20"/>
        </w:rPr>
        <w:t>oute</w:t>
      </w:r>
      <w:r w:rsidRPr="0095073B">
        <w:rPr>
          <w:rFonts w:ascii="Arial" w:hAnsi="Arial" w:cs="Arial"/>
          <w:b/>
          <w:sz w:val="20"/>
        </w:rPr>
        <w:t xml:space="preserve"> de l'Aurore 1, 2053 Cernier</w:t>
      </w:r>
    </w:p>
    <w:p w:rsidR="0095073B" w:rsidRPr="0095073B" w:rsidRDefault="0095073B">
      <w:pPr>
        <w:rPr>
          <w:rFonts w:ascii="Arial" w:hAnsi="Arial" w:cs="Arial"/>
          <w:b/>
          <w:sz w:val="20"/>
        </w:rPr>
      </w:pPr>
      <w:r w:rsidRPr="0095073B">
        <w:rPr>
          <w:rFonts w:ascii="Arial" w:hAnsi="Arial" w:cs="Arial"/>
          <w:b/>
          <w:sz w:val="20"/>
        </w:rPr>
        <w:t>________________________________________________________________________</w:t>
      </w:r>
    </w:p>
    <w:p w:rsidR="0095073B" w:rsidRDefault="0095073B">
      <w:pPr>
        <w:rPr>
          <w:rFonts w:ascii="Arial" w:hAnsi="Arial" w:cs="Arial"/>
          <w:b/>
          <w:sz w:val="20"/>
        </w:rPr>
      </w:pPr>
    </w:p>
    <w:p w:rsidR="00F80C2B" w:rsidRPr="0095073B" w:rsidRDefault="00F80C2B">
      <w:pPr>
        <w:rPr>
          <w:rFonts w:ascii="Arial" w:hAnsi="Arial" w:cs="Arial"/>
          <w:b/>
          <w:sz w:val="20"/>
        </w:rPr>
      </w:pPr>
    </w:p>
    <w:p w:rsidR="0095073B" w:rsidRPr="0095073B" w:rsidRDefault="0095073B">
      <w:pPr>
        <w:rPr>
          <w:rFonts w:ascii="Arial" w:hAnsi="Arial" w:cs="Arial"/>
          <w:sz w:val="20"/>
        </w:rPr>
      </w:pPr>
      <w:r w:rsidRPr="0095073B">
        <w:rPr>
          <w:rFonts w:ascii="Arial" w:hAnsi="Arial" w:cs="Arial"/>
          <w:b/>
          <w:sz w:val="20"/>
        </w:rPr>
        <w:t>Situation du propriétaire :</w:t>
      </w:r>
    </w:p>
    <w:p w:rsidR="0095073B" w:rsidRDefault="0095073B">
      <w:pPr>
        <w:rPr>
          <w:rFonts w:ascii="Arial" w:hAnsi="Arial" w:cs="Arial"/>
          <w:sz w:val="20"/>
        </w:rPr>
      </w:pPr>
    </w:p>
    <w:p w:rsidR="00546E63" w:rsidRPr="0095073B" w:rsidRDefault="00546E63">
      <w:pPr>
        <w:rPr>
          <w:rFonts w:ascii="Arial" w:hAnsi="Arial" w:cs="Arial"/>
          <w:sz w:val="20"/>
        </w:rPr>
      </w:pPr>
    </w:p>
    <w:p w:rsidR="00546E63" w:rsidRPr="004675E8" w:rsidRDefault="00546E63" w:rsidP="00546E63">
      <w:pPr>
        <w:tabs>
          <w:tab w:val="left" w:pos="5103"/>
        </w:tabs>
        <w:rPr>
          <w:rFonts w:ascii="Arial" w:hAnsi="Arial" w:cs="Arial"/>
          <w:sz w:val="20"/>
        </w:rPr>
      </w:pPr>
      <w:r w:rsidRPr="004675E8">
        <w:rPr>
          <w:rFonts w:ascii="Arial" w:hAnsi="Arial" w:cs="Arial"/>
          <w:sz w:val="20"/>
        </w:rPr>
        <w:t>Nom :</w:t>
      </w:r>
      <w:r>
        <w:rPr>
          <w:rFonts w:ascii="Arial" w:hAnsi="Arial" w:cs="Arial"/>
          <w:sz w:val="20"/>
        </w:rPr>
        <w:t>………………………………………………..</w:t>
      </w:r>
      <w:r>
        <w:rPr>
          <w:rFonts w:ascii="Arial" w:hAnsi="Arial" w:cs="Arial"/>
          <w:sz w:val="20"/>
        </w:rPr>
        <w:tab/>
      </w:r>
      <w:r w:rsidRPr="004675E8">
        <w:rPr>
          <w:rFonts w:ascii="Arial" w:hAnsi="Arial" w:cs="Arial"/>
          <w:sz w:val="20"/>
        </w:rPr>
        <w:t>Prénom :</w:t>
      </w:r>
      <w:r>
        <w:rPr>
          <w:rFonts w:ascii="Arial" w:hAnsi="Arial" w:cs="Arial"/>
          <w:sz w:val="20"/>
        </w:rPr>
        <w:t>………………………………….</w:t>
      </w:r>
    </w:p>
    <w:p w:rsidR="00546E63" w:rsidRPr="004675E8" w:rsidRDefault="00546E63" w:rsidP="00546E63">
      <w:pPr>
        <w:tabs>
          <w:tab w:val="left" w:pos="5103"/>
        </w:tabs>
        <w:rPr>
          <w:rFonts w:ascii="Arial" w:hAnsi="Arial" w:cs="Arial"/>
          <w:sz w:val="20"/>
        </w:rPr>
      </w:pPr>
    </w:p>
    <w:p w:rsidR="00546E63" w:rsidRPr="004675E8" w:rsidRDefault="00546E63" w:rsidP="00546E63">
      <w:pPr>
        <w:tabs>
          <w:tab w:val="left" w:pos="5103"/>
        </w:tabs>
        <w:rPr>
          <w:rFonts w:ascii="Arial" w:hAnsi="Arial" w:cs="Arial"/>
          <w:sz w:val="20"/>
        </w:rPr>
      </w:pPr>
      <w:r w:rsidRPr="004675E8">
        <w:rPr>
          <w:rFonts w:ascii="Arial" w:hAnsi="Arial" w:cs="Arial"/>
          <w:sz w:val="20"/>
        </w:rPr>
        <w:t>Profession :</w:t>
      </w:r>
      <w:r>
        <w:rPr>
          <w:rFonts w:ascii="Arial" w:hAnsi="Arial" w:cs="Arial"/>
          <w:sz w:val="20"/>
        </w:rPr>
        <w:t xml:space="preserve"> ………………………………………...</w:t>
      </w:r>
      <w:r w:rsidRPr="004675E8">
        <w:rPr>
          <w:rFonts w:ascii="Arial" w:hAnsi="Arial" w:cs="Arial"/>
          <w:sz w:val="20"/>
        </w:rPr>
        <w:tab/>
        <w:t>Année de naissance :</w:t>
      </w:r>
      <w:r>
        <w:rPr>
          <w:rFonts w:ascii="Arial" w:hAnsi="Arial" w:cs="Arial"/>
          <w:sz w:val="20"/>
        </w:rPr>
        <w:t>…………………..</w:t>
      </w:r>
    </w:p>
    <w:p w:rsidR="00546E63" w:rsidRPr="004675E8" w:rsidRDefault="00546E63" w:rsidP="00546E63">
      <w:pPr>
        <w:rPr>
          <w:rFonts w:ascii="Arial" w:hAnsi="Arial" w:cs="Arial"/>
          <w:sz w:val="20"/>
        </w:rPr>
      </w:pPr>
    </w:p>
    <w:p w:rsidR="00546E63" w:rsidRPr="004675E8" w:rsidRDefault="00546E63" w:rsidP="00546E63">
      <w:pPr>
        <w:rPr>
          <w:rFonts w:ascii="Arial" w:hAnsi="Arial" w:cs="Arial"/>
          <w:sz w:val="20"/>
        </w:rPr>
      </w:pPr>
      <w:r w:rsidRPr="004675E8">
        <w:rPr>
          <w:rFonts w:ascii="Arial" w:hAnsi="Arial" w:cs="Arial"/>
          <w:sz w:val="20"/>
        </w:rPr>
        <w:t>Domicile :</w:t>
      </w:r>
      <w:r>
        <w:rPr>
          <w:rFonts w:ascii="Arial" w:hAnsi="Arial" w:cs="Arial"/>
          <w:sz w:val="20"/>
        </w:rPr>
        <w:t>……………………………………………………………………………………………………..</w:t>
      </w: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r w:rsidRPr="0095073B">
        <w:rPr>
          <w:rFonts w:ascii="Arial" w:hAnsi="Arial" w:cs="Arial"/>
          <w:b/>
          <w:sz w:val="20"/>
        </w:rPr>
        <w:t>Mandataire</w:t>
      </w:r>
      <w:r w:rsidRPr="0095073B">
        <w:rPr>
          <w:rFonts w:ascii="Arial" w:hAnsi="Arial" w:cs="Arial"/>
          <w:sz w:val="20"/>
        </w:rPr>
        <w:t xml:space="preserve"> :</w:t>
      </w: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b/>
          <w:sz w:val="20"/>
        </w:rPr>
      </w:pPr>
      <w:r w:rsidRPr="0095073B">
        <w:rPr>
          <w:rFonts w:ascii="Arial" w:hAnsi="Arial" w:cs="Arial"/>
          <w:b/>
          <w:sz w:val="20"/>
        </w:rPr>
        <w:t>Surface et nature des immeubles concernés :</w:t>
      </w:r>
    </w:p>
    <w:p w:rsidR="0095073B" w:rsidRPr="0095073B" w:rsidRDefault="0095073B">
      <w:pPr>
        <w:rPr>
          <w:rFonts w:ascii="Arial" w:hAnsi="Arial" w:cs="Arial"/>
          <w:sz w:val="20"/>
        </w:rPr>
      </w:pPr>
    </w:p>
    <w:tbl>
      <w:tblPr>
        <w:tblW w:w="0" w:type="auto"/>
        <w:tbl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insideH w:val="single" w:sz="8" w:space="0" w:color="A6A6A6" w:themeColor="background1" w:themeShade="A6"/>
          <w:insideV w:val="single" w:sz="6" w:space="0" w:color="A6A6A6" w:themeColor="background1" w:themeShade="A6"/>
        </w:tblBorders>
        <w:tblLayout w:type="fixed"/>
        <w:tblCellMar>
          <w:left w:w="70" w:type="dxa"/>
          <w:right w:w="70" w:type="dxa"/>
        </w:tblCellMar>
        <w:tblLook w:val="0000"/>
      </w:tblPr>
      <w:tblGrid>
        <w:gridCol w:w="1101"/>
        <w:gridCol w:w="1101"/>
        <w:gridCol w:w="1101"/>
        <w:gridCol w:w="1101"/>
        <w:gridCol w:w="1101"/>
        <w:gridCol w:w="1101"/>
        <w:gridCol w:w="1101"/>
        <w:gridCol w:w="1101"/>
      </w:tblGrid>
      <w:tr w:rsidR="00546E63" w:rsidRPr="004675E8" w:rsidTr="00546E63">
        <w:trPr>
          <w:trHeight w:val="402"/>
        </w:trPr>
        <w:tc>
          <w:tcPr>
            <w:tcW w:w="1101" w:type="dxa"/>
            <w:vMerge w:val="restart"/>
          </w:tcPr>
          <w:p w:rsidR="00546E63" w:rsidRPr="001E0574" w:rsidRDefault="00546E63" w:rsidP="00546E63">
            <w:pPr>
              <w:spacing w:before="360"/>
              <w:jc w:val="center"/>
              <w:rPr>
                <w:rFonts w:ascii="Arial" w:hAnsi="Arial" w:cs="Arial"/>
                <w:sz w:val="18"/>
                <w:szCs w:val="18"/>
              </w:rPr>
            </w:pPr>
            <w:r w:rsidRPr="001E0574">
              <w:rPr>
                <w:rFonts w:ascii="Arial" w:hAnsi="Arial" w:cs="Arial"/>
                <w:sz w:val="18"/>
                <w:szCs w:val="18"/>
              </w:rPr>
              <w:t>Surface totale en m2</w:t>
            </w:r>
          </w:p>
        </w:tc>
        <w:tc>
          <w:tcPr>
            <w:tcW w:w="7707" w:type="dxa"/>
            <w:gridSpan w:val="7"/>
            <w:vAlign w:val="center"/>
          </w:tcPr>
          <w:p w:rsidR="00546E63" w:rsidRPr="001E0574" w:rsidRDefault="00546E63" w:rsidP="00546E63">
            <w:pPr>
              <w:jc w:val="center"/>
              <w:rPr>
                <w:rFonts w:ascii="Arial" w:hAnsi="Arial" w:cs="Arial"/>
                <w:b/>
                <w:sz w:val="20"/>
              </w:rPr>
            </w:pPr>
            <w:r w:rsidRPr="001E0574">
              <w:rPr>
                <w:rFonts w:ascii="Arial" w:hAnsi="Arial" w:cs="Arial"/>
                <w:b/>
                <w:sz w:val="20"/>
              </w:rPr>
              <w:t>Surface par nature en m</w:t>
            </w:r>
            <w:r w:rsidRPr="001E0574">
              <w:rPr>
                <w:rFonts w:ascii="Arial" w:hAnsi="Arial" w:cs="Arial"/>
                <w:b/>
                <w:sz w:val="20"/>
                <w:vertAlign w:val="superscript"/>
              </w:rPr>
              <w:t>2</w:t>
            </w:r>
          </w:p>
        </w:tc>
      </w:tr>
      <w:tr w:rsidR="00546E63" w:rsidRPr="004675E8" w:rsidTr="00546E63">
        <w:trPr>
          <w:trHeight w:val="976"/>
        </w:trPr>
        <w:tc>
          <w:tcPr>
            <w:tcW w:w="1101" w:type="dxa"/>
            <w:vMerge/>
          </w:tcPr>
          <w:p w:rsidR="00546E63" w:rsidRPr="001E0574" w:rsidRDefault="00546E63" w:rsidP="00546E63">
            <w:pPr>
              <w:jc w:val="center"/>
              <w:rPr>
                <w:rFonts w:ascii="Arial" w:hAnsi="Arial" w:cs="Arial"/>
                <w:sz w:val="18"/>
                <w:szCs w:val="18"/>
              </w:rPr>
            </w:pP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Bâtiment place- jardin, verger</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Pré</w:t>
            </w:r>
            <w:r>
              <w:rPr>
                <w:rFonts w:ascii="Arial" w:hAnsi="Arial" w:cs="Arial"/>
                <w:sz w:val="18"/>
                <w:szCs w:val="18"/>
              </w:rPr>
              <w:t xml:space="preserve"> </w:t>
            </w:r>
            <w:r w:rsidRPr="001E0574">
              <w:rPr>
                <w:rFonts w:ascii="Arial" w:hAnsi="Arial" w:cs="Arial"/>
                <w:sz w:val="18"/>
                <w:szCs w:val="18"/>
              </w:rPr>
              <w:t>-</w:t>
            </w:r>
            <w:r>
              <w:rPr>
                <w:rFonts w:ascii="Arial" w:hAnsi="Arial" w:cs="Arial"/>
                <w:sz w:val="18"/>
                <w:szCs w:val="18"/>
              </w:rPr>
              <w:t xml:space="preserve"> </w:t>
            </w:r>
            <w:r w:rsidRPr="001E0574">
              <w:rPr>
                <w:rFonts w:ascii="Arial" w:hAnsi="Arial" w:cs="Arial"/>
                <w:sz w:val="18"/>
                <w:szCs w:val="18"/>
              </w:rPr>
              <w:t>champ</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Pâturage</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Pâturage boisé</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Bois</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Vigne</w:t>
            </w:r>
          </w:p>
        </w:tc>
        <w:tc>
          <w:tcPr>
            <w:tcW w:w="1101" w:type="dxa"/>
          </w:tcPr>
          <w:p w:rsidR="00546E63" w:rsidRPr="001E0574" w:rsidRDefault="00546E63" w:rsidP="00546E63">
            <w:pPr>
              <w:spacing w:before="120"/>
              <w:jc w:val="center"/>
              <w:rPr>
                <w:rFonts w:ascii="Arial" w:hAnsi="Arial" w:cs="Arial"/>
                <w:sz w:val="18"/>
                <w:szCs w:val="18"/>
              </w:rPr>
            </w:pPr>
            <w:r w:rsidRPr="001E0574">
              <w:rPr>
                <w:rFonts w:ascii="Arial" w:hAnsi="Arial" w:cs="Arial"/>
                <w:sz w:val="18"/>
                <w:szCs w:val="18"/>
              </w:rPr>
              <w:t>Autre</w:t>
            </w:r>
          </w:p>
        </w:tc>
      </w:tr>
      <w:tr w:rsidR="00546E63" w:rsidRPr="004675E8" w:rsidTr="00546E63">
        <w:tc>
          <w:tcPr>
            <w:tcW w:w="1101" w:type="dxa"/>
          </w:tcPr>
          <w:p w:rsidR="00546E63" w:rsidRPr="004675E8" w:rsidRDefault="00546E63" w:rsidP="00546E63">
            <w:pPr>
              <w:rPr>
                <w:rFonts w:ascii="Arial" w:hAnsi="Arial" w:cs="Arial"/>
                <w:sz w:val="20"/>
              </w:rPr>
            </w:pPr>
          </w:p>
          <w:p w:rsidR="00546E63" w:rsidRPr="004675E8" w:rsidRDefault="00546E63" w:rsidP="00546E63">
            <w:pPr>
              <w:rPr>
                <w:rFonts w:ascii="Arial" w:hAnsi="Arial" w:cs="Arial"/>
                <w:sz w:val="20"/>
              </w:rPr>
            </w:pPr>
          </w:p>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c>
          <w:tcPr>
            <w:tcW w:w="1101" w:type="dxa"/>
          </w:tcPr>
          <w:p w:rsidR="00546E63" w:rsidRPr="004675E8" w:rsidRDefault="00546E63" w:rsidP="00546E63">
            <w:pPr>
              <w:rPr>
                <w:rFonts w:ascii="Arial" w:hAnsi="Arial" w:cs="Arial"/>
                <w:sz w:val="20"/>
              </w:rPr>
            </w:pPr>
          </w:p>
        </w:tc>
      </w:tr>
    </w:tbl>
    <w:p w:rsidR="00546E63" w:rsidRDefault="00546E63">
      <w:pPr>
        <w:rPr>
          <w:rFonts w:ascii="Arial" w:hAnsi="Arial" w:cs="Arial"/>
          <w:sz w:val="20"/>
        </w:rPr>
      </w:pPr>
    </w:p>
    <w:p w:rsidR="00546E63" w:rsidRPr="0095073B" w:rsidRDefault="00546E63">
      <w:pPr>
        <w:rPr>
          <w:rFonts w:ascii="Arial" w:hAnsi="Arial" w:cs="Arial"/>
          <w:sz w:val="20"/>
        </w:rPr>
      </w:pPr>
    </w:p>
    <w:p w:rsidR="0095073B" w:rsidRPr="0095073B" w:rsidRDefault="0095073B">
      <w:pPr>
        <w:rPr>
          <w:rFonts w:ascii="Arial" w:hAnsi="Arial" w:cs="Arial"/>
          <w:sz w:val="20"/>
        </w:rPr>
      </w:pPr>
      <w:r w:rsidRPr="0095073B">
        <w:rPr>
          <w:rFonts w:ascii="Arial" w:hAnsi="Arial" w:cs="Arial"/>
          <w:b/>
          <w:sz w:val="20"/>
        </w:rPr>
        <w:t xml:space="preserve">Commune(s) de situation et No de la ou des parcelles </w:t>
      </w:r>
      <w:r w:rsidRPr="0095073B">
        <w:rPr>
          <w:rFonts w:ascii="Arial" w:hAnsi="Arial" w:cs="Arial"/>
          <w:sz w:val="20"/>
        </w:rPr>
        <w:t>:</w:t>
      </w: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b/>
          <w:sz w:val="20"/>
        </w:rPr>
      </w:pPr>
      <w:r w:rsidRPr="0095073B">
        <w:rPr>
          <w:rFonts w:ascii="Arial" w:hAnsi="Arial" w:cs="Arial"/>
          <w:b/>
          <w:sz w:val="20"/>
        </w:rPr>
        <w:t xml:space="preserve">Zonage de la ou des parcelles selon le plan d'aménagement </w:t>
      </w:r>
      <w:r w:rsidRPr="0095073B">
        <w:rPr>
          <w:rFonts w:ascii="Arial" w:hAnsi="Arial" w:cs="Arial"/>
          <w:sz w:val="20"/>
        </w:rPr>
        <w:t>communal (en cas de morcellement ou de changement d'affectation)</w:t>
      </w:r>
      <w:r w:rsidRPr="0095073B">
        <w:rPr>
          <w:rFonts w:ascii="Arial" w:hAnsi="Arial" w:cs="Arial"/>
          <w:b/>
          <w:sz w:val="20"/>
        </w:rPr>
        <w:t xml:space="preserve"> : </w:t>
      </w: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p>
    <w:p w:rsidR="0095073B" w:rsidRPr="0095073B" w:rsidRDefault="0095073B">
      <w:pPr>
        <w:rPr>
          <w:rFonts w:ascii="Arial" w:hAnsi="Arial" w:cs="Arial"/>
          <w:b/>
          <w:sz w:val="20"/>
        </w:rPr>
      </w:pPr>
      <w:r w:rsidRPr="0095073B">
        <w:rPr>
          <w:rFonts w:ascii="Arial" w:hAnsi="Arial" w:cs="Arial"/>
          <w:b/>
          <w:sz w:val="20"/>
        </w:rPr>
        <w:t>Mention (indice et date d'inscription) :</w:t>
      </w: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2D3826" w:rsidRDefault="002D3826">
      <w:pPr>
        <w:overflowPunct/>
        <w:autoSpaceDE/>
        <w:autoSpaceDN/>
        <w:adjustRightInd/>
        <w:textAlignment w:val="auto"/>
        <w:rPr>
          <w:rFonts w:ascii="Arial" w:hAnsi="Arial" w:cs="Arial"/>
          <w:b/>
          <w:sz w:val="20"/>
        </w:rPr>
      </w:pPr>
      <w:r>
        <w:rPr>
          <w:rFonts w:ascii="Arial" w:hAnsi="Arial" w:cs="Arial"/>
          <w:b/>
          <w:sz w:val="20"/>
        </w:rPr>
        <w:br w:type="page"/>
      </w:r>
    </w:p>
    <w:p w:rsidR="0095073B" w:rsidRPr="0095073B" w:rsidRDefault="0095073B" w:rsidP="00546E63">
      <w:pPr>
        <w:tabs>
          <w:tab w:val="left" w:pos="2835"/>
          <w:tab w:val="left" w:pos="5670"/>
        </w:tabs>
        <w:rPr>
          <w:rFonts w:ascii="Arial" w:hAnsi="Arial" w:cs="Arial"/>
          <w:sz w:val="20"/>
        </w:rPr>
      </w:pPr>
      <w:r w:rsidRPr="0095073B">
        <w:rPr>
          <w:rFonts w:ascii="Arial" w:hAnsi="Arial" w:cs="Arial"/>
          <w:b/>
          <w:sz w:val="20"/>
        </w:rPr>
        <w:lastRenderedPageBreak/>
        <w:t>Opération envisagée :</w:t>
      </w:r>
      <w:r w:rsidRPr="0095073B">
        <w:rPr>
          <w:rFonts w:ascii="Arial" w:hAnsi="Arial" w:cs="Arial"/>
          <w:b/>
          <w:sz w:val="20"/>
        </w:rPr>
        <w:tab/>
        <w:t>aliénation</w:t>
      </w:r>
      <w:r w:rsidRPr="0095073B">
        <w:rPr>
          <w:rFonts w:ascii="Arial" w:hAnsi="Arial" w:cs="Arial"/>
          <w:b/>
          <w:sz w:val="20"/>
        </w:rPr>
        <w:tab/>
      </w:r>
      <w:r w:rsidRPr="0095073B">
        <w:rPr>
          <w:rFonts w:ascii="Arial" w:hAnsi="Arial" w:cs="Arial"/>
          <w:sz w:val="20"/>
        </w:rPr>
        <w:sym w:font="Wingdings" w:char="F0A8"/>
      </w:r>
    </w:p>
    <w:p w:rsidR="0095073B" w:rsidRPr="0095073B" w:rsidRDefault="0095073B" w:rsidP="00546E63">
      <w:pPr>
        <w:tabs>
          <w:tab w:val="left" w:pos="2835"/>
          <w:tab w:val="left" w:pos="5670"/>
        </w:tabs>
        <w:rPr>
          <w:rFonts w:ascii="Arial" w:hAnsi="Arial" w:cs="Arial"/>
          <w:b/>
          <w:sz w:val="20"/>
        </w:rPr>
      </w:pPr>
      <w:r w:rsidRPr="0095073B">
        <w:rPr>
          <w:rFonts w:ascii="Arial" w:hAnsi="Arial" w:cs="Arial"/>
          <w:b/>
          <w:sz w:val="20"/>
        </w:rPr>
        <w:tab/>
      </w:r>
      <w:proofErr w:type="gramStart"/>
      <w:r w:rsidRPr="0095073B">
        <w:rPr>
          <w:rFonts w:ascii="Arial" w:hAnsi="Arial" w:cs="Arial"/>
          <w:b/>
          <w:sz w:val="20"/>
        </w:rPr>
        <w:t>morcellement</w:t>
      </w:r>
      <w:proofErr w:type="gramEnd"/>
      <w:r w:rsidRPr="0095073B">
        <w:rPr>
          <w:rFonts w:ascii="Arial" w:hAnsi="Arial" w:cs="Arial"/>
          <w:b/>
          <w:sz w:val="20"/>
        </w:rPr>
        <w:tab/>
      </w:r>
      <w:r w:rsidRPr="0095073B">
        <w:rPr>
          <w:rFonts w:ascii="Arial" w:hAnsi="Arial" w:cs="Arial"/>
          <w:sz w:val="20"/>
        </w:rPr>
        <w:sym w:font="Wingdings" w:char="F0A8"/>
      </w:r>
    </w:p>
    <w:p w:rsidR="0095073B" w:rsidRPr="0095073B" w:rsidRDefault="0095073B" w:rsidP="00546E63">
      <w:pPr>
        <w:tabs>
          <w:tab w:val="left" w:pos="2835"/>
          <w:tab w:val="left" w:pos="5670"/>
        </w:tabs>
        <w:rPr>
          <w:rFonts w:ascii="Arial" w:hAnsi="Arial" w:cs="Arial"/>
          <w:b/>
          <w:sz w:val="20"/>
        </w:rPr>
      </w:pPr>
      <w:r w:rsidRPr="0095073B">
        <w:rPr>
          <w:rFonts w:ascii="Arial" w:hAnsi="Arial" w:cs="Arial"/>
          <w:b/>
          <w:sz w:val="20"/>
        </w:rPr>
        <w:tab/>
      </w:r>
      <w:proofErr w:type="gramStart"/>
      <w:r w:rsidRPr="0095073B">
        <w:rPr>
          <w:rFonts w:ascii="Arial" w:hAnsi="Arial" w:cs="Arial"/>
          <w:b/>
          <w:sz w:val="20"/>
        </w:rPr>
        <w:t>changement</w:t>
      </w:r>
      <w:proofErr w:type="gramEnd"/>
      <w:r w:rsidRPr="0095073B">
        <w:rPr>
          <w:rFonts w:ascii="Arial" w:hAnsi="Arial" w:cs="Arial"/>
          <w:b/>
          <w:sz w:val="20"/>
        </w:rPr>
        <w:t xml:space="preserve"> d'affectation</w:t>
      </w:r>
      <w:r w:rsidRPr="0095073B">
        <w:rPr>
          <w:rFonts w:ascii="Arial" w:hAnsi="Arial" w:cs="Arial"/>
          <w:b/>
          <w:sz w:val="20"/>
        </w:rPr>
        <w:tab/>
      </w:r>
      <w:r w:rsidRPr="0095073B">
        <w:rPr>
          <w:rFonts w:ascii="Arial" w:hAnsi="Arial" w:cs="Arial"/>
          <w:sz w:val="20"/>
        </w:rPr>
        <w:sym w:font="Wingdings" w:char="F0A8"/>
      </w:r>
    </w:p>
    <w:p w:rsidR="0095073B" w:rsidRPr="0095073B" w:rsidRDefault="0095073B">
      <w:pPr>
        <w:rPr>
          <w:rFonts w:ascii="Arial" w:hAnsi="Arial" w:cs="Arial"/>
          <w:sz w:val="20"/>
        </w:rPr>
      </w:pPr>
    </w:p>
    <w:p w:rsidR="0095073B" w:rsidRDefault="0095073B">
      <w:pPr>
        <w:rPr>
          <w:rFonts w:ascii="Arial" w:hAnsi="Arial" w:cs="Arial"/>
          <w:sz w:val="20"/>
        </w:rPr>
      </w:pPr>
    </w:p>
    <w:p w:rsidR="00F80C2B" w:rsidRDefault="00F80C2B">
      <w:pPr>
        <w:rPr>
          <w:rFonts w:ascii="Arial" w:hAnsi="Arial" w:cs="Arial"/>
          <w:sz w:val="20"/>
        </w:rPr>
      </w:pPr>
    </w:p>
    <w:p w:rsidR="00F80C2B" w:rsidRPr="0095073B" w:rsidRDefault="00F80C2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b/>
          <w:sz w:val="20"/>
        </w:rPr>
      </w:pPr>
      <w:r w:rsidRPr="0095073B">
        <w:rPr>
          <w:rFonts w:ascii="Arial" w:hAnsi="Arial" w:cs="Arial"/>
          <w:b/>
          <w:sz w:val="20"/>
        </w:rPr>
        <w:t>Motifs invoqués pour l'opération envisagée (</w:t>
      </w:r>
      <w:r w:rsidRPr="0095073B">
        <w:rPr>
          <w:rFonts w:ascii="Arial" w:hAnsi="Arial" w:cs="Arial"/>
          <w:sz w:val="20"/>
        </w:rPr>
        <w:t xml:space="preserve">joindre un plan pour les morcellements et préciser la nature du changement d'affectation) </w:t>
      </w:r>
      <w:r w:rsidRPr="0095073B">
        <w:rPr>
          <w:rFonts w:ascii="Arial" w:hAnsi="Arial" w:cs="Arial"/>
          <w:b/>
          <w:sz w:val="20"/>
        </w:rPr>
        <w:t>:</w:t>
      </w: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Default="0095073B">
      <w:pPr>
        <w:rPr>
          <w:rFonts w:ascii="Arial" w:hAnsi="Arial" w:cs="Arial"/>
          <w:sz w:val="20"/>
        </w:rPr>
      </w:pPr>
    </w:p>
    <w:p w:rsidR="00F80C2B" w:rsidRDefault="00F80C2B">
      <w:pPr>
        <w:rPr>
          <w:rFonts w:ascii="Arial" w:hAnsi="Arial" w:cs="Arial"/>
          <w:sz w:val="20"/>
        </w:rPr>
      </w:pPr>
    </w:p>
    <w:p w:rsidR="00F80C2B" w:rsidRPr="0095073B" w:rsidRDefault="00F80C2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Pr="0095073B" w:rsidRDefault="0095073B">
      <w:pPr>
        <w:rPr>
          <w:rFonts w:ascii="Arial" w:hAnsi="Arial" w:cs="Arial"/>
          <w:sz w:val="20"/>
        </w:rPr>
      </w:pPr>
    </w:p>
    <w:p w:rsidR="0095073B" w:rsidRDefault="0095073B" w:rsidP="00546E63">
      <w:pPr>
        <w:tabs>
          <w:tab w:val="left" w:pos="4253"/>
        </w:tabs>
        <w:rPr>
          <w:rFonts w:ascii="Arial" w:hAnsi="Arial" w:cs="Arial"/>
          <w:b/>
          <w:sz w:val="20"/>
        </w:rPr>
      </w:pPr>
      <w:r w:rsidRPr="0095073B">
        <w:rPr>
          <w:rFonts w:ascii="Arial" w:hAnsi="Arial" w:cs="Arial"/>
          <w:b/>
          <w:sz w:val="20"/>
        </w:rPr>
        <w:t>Lieu et date :</w:t>
      </w:r>
      <w:r w:rsidRPr="0095073B">
        <w:rPr>
          <w:rFonts w:ascii="Arial" w:hAnsi="Arial" w:cs="Arial"/>
          <w:b/>
          <w:sz w:val="20"/>
        </w:rPr>
        <w:tab/>
      </w:r>
      <w:r w:rsidR="00546E63">
        <w:rPr>
          <w:rFonts w:ascii="Arial" w:hAnsi="Arial" w:cs="Arial"/>
          <w:b/>
          <w:sz w:val="20"/>
        </w:rPr>
        <w:t>S</w:t>
      </w:r>
      <w:r w:rsidRPr="0095073B">
        <w:rPr>
          <w:rFonts w:ascii="Arial" w:hAnsi="Arial" w:cs="Arial"/>
          <w:b/>
          <w:sz w:val="20"/>
        </w:rPr>
        <w:t>ignature des parties ou de</w:t>
      </w:r>
      <w:r w:rsidR="00546E63">
        <w:rPr>
          <w:rFonts w:ascii="Arial" w:hAnsi="Arial" w:cs="Arial"/>
          <w:b/>
          <w:sz w:val="20"/>
        </w:rPr>
        <w:t xml:space="preserve"> </w:t>
      </w:r>
      <w:r w:rsidRPr="0095073B">
        <w:rPr>
          <w:rFonts w:ascii="Arial" w:hAnsi="Arial" w:cs="Arial"/>
          <w:b/>
          <w:sz w:val="20"/>
        </w:rPr>
        <w:t>leur mandataire :</w:t>
      </w:r>
    </w:p>
    <w:p w:rsidR="00546E63" w:rsidRDefault="00546E63" w:rsidP="00546E63">
      <w:pPr>
        <w:tabs>
          <w:tab w:val="left" w:pos="4253"/>
        </w:tabs>
        <w:rPr>
          <w:rFonts w:ascii="Arial" w:hAnsi="Arial" w:cs="Arial"/>
          <w:b/>
          <w:sz w:val="20"/>
        </w:rPr>
      </w:pPr>
    </w:p>
    <w:p w:rsidR="00546E63" w:rsidRDefault="00546E63" w:rsidP="00546E63">
      <w:pPr>
        <w:tabs>
          <w:tab w:val="left" w:pos="4253"/>
        </w:tabs>
        <w:rPr>
          <w:rFonts w:ascii="Arial" w:hAnsi="Arial" w:cs="Arial"/>
          <w:b/>
          <w:sz w:val="20"/>
        </w:rPr>
      </w:pPr>
    </w:p>
    <w:p w:rsidR="00546E63" w:rsidRPr="00726065" w:rsidRDefault="00546E63" w:rsidP="00546E63">
      <w:pPr>
        <w:tabs>
          <w:tab w:val="left" w:pos="4253"/>
        </w:tabs>
        <w:rPr>
          <w:rFonts w:ascii="Arial" w:hAnsi="Arial" w:cs="Arial"/>
          <w:sz w:val="20"/>
        </w:rPr>
      </w:pPr>
      <w:r w:rsidRPr="00726065">
        <w:rPr>
          <w:rFonts w:ascii="Arial" w:hAnsi="Arial" w:cs="Arial"/>
          <w:sz w:val="20"/>
        </w:rPr>
        <w:t>…………………………………………</w:t>
      </w:r>
      <w:r>
        <w:rPr>
          <w:rFonts w:ascii="Arial" w:hAnsi="Arial" w:cs="Arial"/>
          <w:sz w:val="20"/>
        </w:rPr>
        <w:t>…..</w:t>
      </w:r>
      <w:r w:rsidRPr="00726065">
        <w:rPr>
          <w:rFonts w:ascii="Arial" w:hAnsi="Arial" w:cs="Arial"/>
          <w:sz w:val="20"/>
        </w:rPr>
        <w:t>…</w:t>
      </w:r>
      <w:r w:rsidRPr="00726065">
        <w:rPr>
          <w:rFonts w:ascii="Arial" w:hAnsi="Arial" w:cs="Arial"/>
          <w:sz w:val="20"/>
        </w:rPr>
        <w:tab/>
        <w:t>………………..........................</w:t>
      </w:r>
      <w:r>
        <w:rPr>
          <w:rFonts w:ascii="Arial" w:hAnsi="Arial" w:cs="Arial"/>
          <w:sz w:val="20"/>
        </w:rPr>
        <w:t>.............................</w:t>
      </w:r>
    </w:p>
    <w:p w:rsidR="00546E63" w:rsidRPr="0095073B" w:rsidRDefault="00546E63" w:rsidP="00546E63">
      <w:pPr>
        <w:tabs>
          <w:tab w:val="left" w:pos="4253"/>
        </w:tabs>
        <w:rPr>
          <w:rFonts w:ascii="Arial" w:hAnsi="Arial" w:cs="Arial"/>
          <w:b/>
          <w:sz w:val="20"/>
        </w:rPr>
      </w:pPr>
    </w:p>
    <w:sectPr w:rsidR="00546E63" w:rsidRPr="0095073B" w:rsidSect="00F80C2B">
      <w:headerReference w:type="even" r:id="rId6"/>
      <w:headerReference w:type="default" r:id="rId7"/>
      <w:footerReference w:type="even" r:id="rId8"/>
      <w:footerReference w:type="default" r:id="rId9"/>
      <w:headerReference w:type="first" r:id="rId10"/>
      <w:footerReference w:type="first" r:id="rId11"/>
      <w:pgSz w:w="11907" w:h="16840"/>
      <w:pgMar w:top="1418" w:right="1134" w:bottom="1418" w:left="1418" w:header="720" w:footer="720" w:gutter="0"/>
      <w:paperSrc w:first="265" w:other="265"/>
      <w:cols w:space="720" w:equalWidth="0">
        <w:col w:w="8959"/>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826" w:rsidRDefault="002D3826" w:rsidP="0095073B">
      <w:r>
        <w:separator/>
      </w:r>
    </w:p>
  </w:endnote>
  <w:endnote w:type="continuationSeparator" w:id="0">
    <w:p w:rsidR="002D3826" w:rsidRDefault="002D3826" w:rsidP="00950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04" w:rsidRDefault="00FE2C0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26" w:rsidRPr="007E59F1" w:rsidRDefault="002D3826">
    <w:pPr>
      <w:pStyle w:val="Pieddepage"/>
      <w:rPr>
        <w:sz w:val="12"/>
        <w:szCs w:val="12"/>
      </w:rPr>
    </w:pPr>
    <w:r w:rsidRPr="007E59F1">
      <w:rPr>
        <w:sz w:val="12"/>
        <w:szCs w:val="12"/>
      </w:rPr>
      <w:t>V-B.04.2011</w:t>
    </w:r>
    <w:r w:rsidR="00FE2C04">
      <w:rPr>
        <w:sz w:val="12"/>
        <w:szCs w:val="12"/>
      </w:rPr>
      <w:tab/>
    </w:r>
    <w:r w:rsidR="00FE2C04">
      <w:rPr>
        <w:sz w:val="12"/>
        <w:szCs w:val="12"/>
      </w:rPr>
      <w:tab/>
    </w:r>
    <w:r w:rsidR="00FE2C04">
      <w:rPr>
        <w:sz w:val="12"/>
        <w:szCs w:val="12"/>
      </w:rPr>
      <w:t>06.06.2013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04" w:rsidRDefault="00FE2C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826" w:rsidRDefault="002D3826" w:rsidP="0095073B">
      <w:r>
        <w:separator/>
      </w:r>
    </w:p>
  </w:footnote>
  <w:footnote w:type="continuationSeparator" w:id="0">
    <w:p w:rsidR="002D3826" w:rsidRDefault="002D3826" w:rsidP="00950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04" w:rsidRDefault="00FE2C0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26" w:rsidRDefault="000775B7">
    <w:pPr>
      <w:pStyle w:val="En-tte"/>
      <w:jc w:val="center"/>
    </w:pPr>
    <w:fldSimple w:instr="PAGE">
      <w:r w:rsidR="00FE2C04">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04" w:rsidRDefault="00FE2C0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08"/>
  <w:hyphenationZone w:val="425"/>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5073B"/>
    <w:rsid w:val="000775B7"/>
    <w:rsid w:val="000C1B6E"/>
    <w:rsid w:val="002D3826"/>
    <w:rsid w:val="00546E63"/>
    <w:rsid w:val="007E59F1"/>
    <w:rsid w:val="007F7C3E"/>
    <w:rsid w:val="0095073B"/>
    <w:rsid w:val="00F80C2B"/>
    <w:rsid w:val="00FE2C0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6E"/>
    <w:pPr>
      <w:overflowPunct w:val="0"/>
      <w:autoSpaceDE w:val="0"/>
      <w:autoSpaceDN w:val="0"/>
      <w:adjustRightInd w:val="0"/>
      <w:textAlignment w:val="baseline"/>
    </w:pPr>
    <w:rPr>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0C1B6E"/>
    <w:pPr>
      <w:tabs>
        <w:tab w:val="center" w:pos="4819"/>
        <w:tab w:val="right" w:pos="9071"/>
      </w:tabs>
    </w:pPr>
  </w:style>
  <w:style w:type="paragraph" w:styleId="Pieddepage">
    <w:name w:val="footer"/>
    <w:basedOn w:val="Normal"/>
    <w:link w:val="PieddepageCar"/>
    <w:uiPriority w:val="99"/>
    <w:semiHidden/>
    <w:unhideWhenUsed/>
    <w:rsid w:val="007E59F1"/>
    <w:pPr>
      <w:tabs>
        <w:tab w:val="center" w:pos="4536"/>
        <w:tab w:val="right" w:pos="9072"/>
      </w:tabs>
    </w:pPr>
  </w:style>
  <w:style w:type="character" w:customStyle="1" w:styleId="PieddepageCar">
    <w:name w:val="Pied de page Car"/>
    <w:basedOn w:val="Policepardfaut"/>
    <w:link w:val="Pieddepage"/>
    <w:uiPriority w:val="99"/>
    <w:semiHidden/>
    <w:rsid w:val="007E59F1"/>
    <w:rPr>
      <w:sz w:val="24"/>
      <w:lang w:val="fr-FR"/>
    </w:rPr>
  </w:style>
</w:styles>
</file>

<file path=word/webSettings.xml><?xml version="1.0" encoding="utf-8"?>
<w:webSettings xmlns:r="http://schemas.openxmlformats.org/officeDocument/2006/relationships" xmlns:w="http://schemas.openxmlformats.org/wordprocessingml/2006/main">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80911C845AB4FBAAD5CF979072205" ma:contentTypeVersion="1" ma:contentTypeDescription="Crée un document." ma:contentTypeScope="" ma:versionID="20a5ad94a6f60b53436bd387f2e2d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85</Value>
      <Value>27</Value>
      <Value>23</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Economie</TermName>
          <TermId xmlns="http://schemas.microsoft.com/office/infopath/2007/PartnerControls">5b43b51f-42e0-45b4-bf56-3f4a3ab7a590</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l'agriculture</TermName>
          <TermId xmlns="http://schemas.microsoft.com/office/infopath/2007/PartnerControls">8f4b11fb-0932-4562-a981-15179d087f55</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SAGR</TermName>
          <TermId xmlns="http://schemas.microsoft.com/office/infopath/2007/PartnerControls">6e334905-b03d-4f07-9d8b-3a8cf8eb8f30</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A7D2219-7CE5-4708-B352-6CC5EAABEEAB}"/>
</file>

<file path=customXml/itemProps2.xml><?xml version="1.0" encoding="utf-8"?>
<ds:datastoreItem xmlns:ds="http://schemas.openxmlformats.org/officeDocument/2006/customXml" ds:itemID="{32C9B692-EF7A-4EAE-97FE-42C874CA54A1}"/>
</file>

<file path=customXml/itemProps3.xml><?xml version="1.0" encoding="utf-8"?>
<ds:datastoreItem xmlns:ds="http://schemas.openxmlformats.org/officeDocument/2006/customXml" ds:itemID="{6135033D-A28A-43B6-ABC0-E64999B02B5E}"/>
</file>

<file path=docProps/app.xml><?xml version="1.0" encoding="utf-8"?>
<Properties xmlns="http://schemas.openxmlformats.org/officeDocument/2006/extended-properties" xmlns:vt="http://schemas.openxmlformats.org/officeDocument/2006/docPropsVTypes">
  <Template>Normal.dotm</Template>
  <TotalTime>31</TotalTime>
  <Pages>2</Pages>
  <Words>190</Words>
  <Characters>1347</Characters>
  <Application>Microsoft Office Word</Application>
  <DocSecurity>0</DocSecurity>
  <Lines>11</Lines>
  <Paragraphs>3</Paragraphs>
  <ScaleCrop>false</ScaleCrop>
  <HeadingPairs>
    <vt:vector size="4" baseType="variant">
      <vt:variant>
        <vt:lpstr>Titre</vt:lpstr>
      </vt:variant>
      <vt:variant>
        <vt:i4>1</vt:i4>
      </vt:variant>
      <vt:variant>
        <vt:lpstr>Requête à la Commission foncière agricole</vt:lpstr>
      </vt:variant>
      <vt:variant>
        <vt:i4>0</vt:i4>
      </vt:variant>
    </vt:vector>
  </HeadingPairs>
  <TitlesOfParts>
    <vt:vector size="1" baseType="lpstr">
      <vt:lpstr>Requête à la Commission foncière agricole</vt:lpstr>
    </vt:vector>
  </TitlesOfParts>
  <Company>Etat de Neuchâtel</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Requête à la Commission foncière agricole</dc:title>
  <dc:subject/>
  <dc:creator>Votre nom SVP</dc:creator>
  <cp:keywords/>
  <dc:description/>
  <cp:lastModifiedBy>ElYamaniM</cp:lastModifiedBy>
  <cp:revision>5</cp:revision>
  <cp:lastPrinted>2000-02-18T15:17:00Z</cp:lastPrinted>
  <dcterms:created xsi:type="dcterms:W3CDTF">2011-03-08T10:17:00Z</dcterms:created>
  <dcterms:modified xsi:type="dcterms:W3CDTF">2013-06-06T14:14:00Z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0x010100E3180911C845AB4FBAAD5CF979072205</vt:lpwstr>
  </property>
  <property fmtid="{D5CDD505-2E9C-101B-9397-08002B2CF9AE}" pid="3" name="Entite">
    <vt:lpwstr>85;#Service de l'agriculture|8f4b11fb-0932-4562-a981-15179d087f55</vt:lpwstr>
  </property>
  <property fmtid="{D5CDD505-2E9C-101B-9397-08002B2CF9AE}" pid="4" name="Theme">
    <vt:lpwstr>23;#Economie|5b43b51f-42e0-45b4-bf56-3f4a3ab7a590</vt:lpwstr>
  </property>
  <property fmtid="{D5CDD505-2E9C-101B-9397-08002B2CF9AE}" pid="5" name="Departement">
    <vt:lpwstr/>
  </property>
  <property fmtid="{D5CDD505-2E9C-101B-9397-08002B2CF9AE}" pid="6" name="Type du document">
    <vt:lpwstr/>
  </property>
  <property fmtid="{D5CDD505-2E9C-101B-9397-08002B2CF9AE}" pid="7" name="Acronyme">
    <vt:lpwstr>27;#SAGR|6e334905-b03d-4f07-9d8b-3a8cf8eb8f30</vt:lpwstr>
  </property>
</Properties>
</file>