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19" w:rsidRPr="00142657" w:rsidRDefault="004E6319" w:rsidP="00BF7194">
      <w:pPr>
        <w:pStyle w:val="Annexe"/>
        <w:tabs>
          <w:tab w:val="clear" w:pos="4537"/>
        </w:tabs>
        <w:spacing w:before="480" w:after="120"/>
        <w:ind w:left="0" w:firstLine="0"/>
        <w:jc w:val="left"/>
      </w:pPr>
      <w:r w:rsidRPr="00142657">
        <w:rPr>
          <w:b/>
          <w:iCs/>
          <w:sz w:val="24"/>
        </w:rPr>
        <w:t>Bulletin d'inscription des restau</w:t>
      </w:r>
      <w:r w:rsidR="001A1C51">
        <w:rPr>
          <w:b/>
          <w:iCs/>
          <w:sz w:val="24"/>
        </w:rPr>
        <w:t>rants, des buvettes, des snacks</w:t>
      </w:r>
      <w:r w:rsidR="009A44C8">
        <w:rPr>
          <w:b/>
          <w:iCs/>
          <w:sz w:val="24"/>
        </w:rPr>
        <w:t xml:space="preserve">, </w:t>
      </w:r>
      <w:proofErr w:type="spellStart"/>
      <w:r w:rsidR="009A44C8">
        <w:rPr>
          <w:b/>
          <w:iCs/>
          <w:sz w:val="24"/>
        </w:rPr>
        <w:t>foodtrucks</w:t>
      </w:r>
      <w:proofErr w:type="spellEnd"/>
      <w:r w:rsidR="009A44C8">
        <w:rPr>
          <w:b/>
          <w:iCs/>
          <w:sz w:val="24"/>
        </w:rPr>
        <w:t xml:space="preserve"> </w:t>
      </w:r>
      <w:r w:rsidR="004F14A9">
        <w:rPr>
          <w:b/>
          <w:iCs/>
          <w:sz w:val="24"/>
        </w:rPr>
        <w:t xml:space="preserve">et </w:t>
      </w:r>
      <w:r w:rsidRPr="00142657">
        <w:rPr>
          <w:b/>
          <w:iCs/>
          <w:sz w:val="24"/>
        </w:rPr>
        <w:t>d</w:t>
      </w:r>
      <w:r w:rsidR="004F14A9">
        <w:rPr>
          <w:b/>
          <w:iCs/>
          <w:sz w:val="24"/>
        </w:rPr>
        <w:t>es marchands à</w:t>
      </w:r>
      <w:r w:rsidRPr="00142657">
        <w:rPr>
          <w:b/>
          <w:iCs/>
          <w:sz w:val="24"/>
        </w:rPr>
        <w:t xml:space="preserve"> Fête la Terre</w:t>
      </w:r>
      <w:r w:rsidR="004F14A9">
        <w:rPr>
          <w:b/>
          <w:iCs/>
          <w:sz w:val="24"/>
        </w:rPr>
        <w:t xml:space="preserve"> 20</w:t>
      </w:r>
      <w:r w:rsidR="00645927">
        <w:rPr>
          <w:b/>
          <w:iCs/>
          <w:sz w:val="24"/>
        </w:rPr>
        <w:t>2</w:t>
      </w:r>
      <w:r w:rsidR="00E1055E">
        <w:rPr>
          <w:b/>
          <w:iCs/>
          <w:sz w:val="24"/>
        </w:rPr>
        <w:t>3</w:t>
      </w:r>
    </w:p>
    <w:p w:rsidR="004E6319" w:rsidRDefault="004E6319" w:rsidP="00596CC9">
      <w:pPr>
        <w:spacing w:before="120"/>
        <w:rPr>
          <w:i/>
          <w:iCs/>
          <w:sz w:val="20"/>
        </w:rPr>
      </w:pPr>
      <w:r w:rsidRPr="00142657">
        <w:rPr>
          <w:sz w:val="20"/>
        </w:rPr>
        <w:t xml:space="preserve">Le soussigné s'inscrit pour Fête la Terre </w:t>
      </w:r>
      <w:r w:rsidR="002A5F12">
        <w:rPr>
          <w:sz w:val="20"/>
        </w:rPr>
        <w:t>202</w:t>
      </w:r>
      <w:r w:rsidR="00B816CF">
        <w:rPr>
          <w:sz w:val="20"/>
        </w:rPr>
        <w:t>3</w:t>
      </w:r>
      <w:r w:rsidRPr="00142657">
        <w:rPr>
          <w:sz w:val="20"/>
        </w:rPr>
        <w:t>, en déclarant avoir pris connaissance du Règlement des restau</w:t>
      </w:r>
      <w:r w:rsidR="001A1C51">
        <w:rPr>
          <w:sz w:val="20"/>
        </w:rPr>
        <w:t>rants, des buvettes, des snacks</w:t>
      </w:r>
      <w:r w:rsidR="009A44C8">
        <w:rPr>
          <w:sz w:val="20"/>
        </w:rPr>
        <w:t xml:space="preserve">, </w:t>
      </w:r>
      <w:proofErr w:type="spellStart"/>
      <w:r w:rsidR="009A44C8">
        <w:rPr>
          <w:sz w:val="20"/>
        </w:rPr>
        <w:t>foodtrucks</w:t>
      </w:r>
      <w:proofErr w:type="spellEnd"/>
      <w:r w:rsidR="009A44C8">
        <w:rPr>
          <w:sz w:val="20"/>
        </w:rPr>
        <w:t xml:space="preserve"> </w:t>
      </w:r>
      <w:r w:rsidR="004F14A9">
        <w:rPr>
          <w:sz w:val="20"/>
        </w:rPr>
        <w:t xml:space="preserve">et </w:t>
      </w:r>
      <w:r w:rsidR="001A1C51">
        <w:rPr>
          <w:sz w:val="20"/>
        </w:rPr>
        <w:t xml:space="preserve">des marchands </w:t>
      </w:r>
      <w:r w:rsidRPr="00142657">
        <w:rPr>
          <w:sz w:val="20"/>
        </w:rPr>
        <w:t>de Fête la Terre</w:t>
      </w:r>
      <w:r w:rsidR="004F14A9">
        <w:rPr>
          <w:sz w:val="20"/>
        </w:rPr>
        <w:t>,</w:t>
      </w:r>
      <w:r w:rsidRPr="00142657">
        <w:rPr>
          <w:sz w:val="20"/>
        </w:rPr>
        <w:t xml:space="preserve"> d</w:t>
      </w:r>
      <w:r w:rsidR="00E1055E">
        <w:rPr>
          <w:sz w:val="20"/>
        </w:rPr>
        <w:t>e mars 2023</w:t>
      </w:r>
      <w:r w:rsidRPr="00142657">
        <w:rPr>
          <w:sz w:val="20"/>
        </w:rPr>
        <w:t xml:space="preserve"> </w:t>
      </w:r>
      <w:r w:rsidRPr="00142657">
        <w:rPr>
          <w:i/>
          <w:iCs/>
          <w:sz w:val="20"/>
        </w:rPr>
        <w:t xml:space="preserve">(téléchargeable sous </w:t>
      </w:r>
      <w:hyperlink r:id="rId7" w:history="1">
        <w:r w:rsidR="00E1055E" w:rsidRPr="00431FF4">
          <w:rPr>
            <w:rStyle w:val="Lienhypertexte"/>
            <w:i/>
            <w:iCs/>
            <w:sz w:val="20"/>
          </w:rPr>
          <w:t>https://www.ne.ch/autorites/DDTE/SAGR/evologia/manifestations/Pages/Fete-la-terre.aspx</w:t>
        </w:r>
      </w:hyperlink>
    </w:p>
    <w:p w:rsidR="004E6319" w:rsidRPr="00142657" w:rsidRDefault="004E631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2132"/>
        <w:gridCol w:w="850"/>
        <w:gridCol w:w="1695"/>
        <w:gridCol w:w="2982"/>
      </w:tblGrid>
      <w:tr w:rsidR="004E6319" w:rsidRPr="00142657">
        <w:trPr>
          <w:cantSplit/>
        </w:trPr>
        <w:tc>
          <w:tcPr>
            <w:tcW w:w="9353" w:type="dxa"/>
            <w:gridSpan w:val="5"/>
          </w:tcPr>
          <w:p w:rsidR="004E6319" w:rsidRPr="00142657" w:rsidRDefault="004E6319" w:rsidP="00596CC9">
            <w:pPr>
              <w:spacing w:before="120" w:after="120"/>
              <w:jc w:val="center"/>
              <w:rPr>
                <w:sz w:val="20"/>
              </w:rPr>
            </w:pPr>
            <w:r w:rsidRPr="00142657">
              <w:rPr>
                <w:b/>
                <w:bCs/>
                <w:sz w:val="20"/>
              </w:rPr>
              <w:t>Références du demandeur</w:t>
            </w:r>
            <w:r w:rsidRPr="00142657">
              <w:rPr>
                <w:sz w:val="20"/>
              </w:rPr>
              <w:t xml:space="preserve"> (responsable de l'exploitation du stand</w:t>
            </w:r>
            <w:r w:rsidRPr="00142657">
              <w:rPr>
                <w:b/>
                <w:bCs/>
                <w:sz w:val="20"/>
              </w:rPr>
              <w:t>)</w:t>
            </w:r>
          </w:p>
        </w:tc>
      </w:tr>
      <w:tr w:rsidR="004E6319" w:rsidRPr="00142657">
        <w:trPr>
          <w:cantSplit/>
        </w:trPr>
        <w:tc>
          <w:tcPr>
            <w:tcW w:w="3826" w:type="dxa"/>
            <w:gridSpan w:val="2"/>
          </w:tcPr>
          <w:p w:rsidR="004E6319" w:rsidRPr="00142657" w:rsidRDefault="00596CC9">
            <w:pPr>
              <w:spacing w:before="120" w:after="120"/>
              <w:rPr>
                <w:sz w:val="20"/>
              </w:rPr>
            </w:pPr>
            <w:r w:rsidRPr="00142657">
              <w:rPr>
                <w:sz w:val="20"/>
              </w:rPr>
              <w:t>Nom de l'établissement ou du stand</w:t>
            </w:r>
          </w:p>
        </w:tc>
        <w:tc>
          <w:tcPr>
            <w:tcW w:w="5527" w:type="dxa"/>
            <w:gridSpan w:val="3"/>
          </w:tcPr>
          <w:p w:rsidR="004E6319" w:rsidRPr="00142657" w:rsidRDefault="00216AC1" w:rsidP="00863E6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E6319" w:rsidRPr="00142657">
        <w:trPr>
          <w:cantSplit/>
        </w:trPr>
        <w:tc>
          <w:tcPr>
            <w:tcW w:w="3826" w:type="dxa"/>
            <w:gridSpan w:val="2"/>
          </w:tcPr>
          <w:p w:rsidR="004E6319" w:rsidRDefault="00596CC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Produits ven</w:t>
            </w:r>
            <w:r w:rsidRPr="00596CC9">
              <w:rPr>
                <w:sz w:val="20"/>
              </w:rPr>
              <w:t>dus</w:t>
            </w:r>
          </w:p>
          <w:p w:rsidR="00596CC9" w:rsidRPr="00142657" w:rsidRDefault="00596CC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(description détaillée)</w:t>
            </w:r>
          </w:p>
        </w:tc>
        <w:tc>
          <w:tcPr>
            <w:tcW w:w="5527" w:type="dxa"/>
            <w:gridSpan w:val="3"/>
          </w:tcPr>
          <w:p w:rsidR="004E6319" w:rsidRDefault="00216AC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596CC9" w:rsidRPr="00142657" w:rsidRDefault="00596CC9">
            <w:pPr>
              <w:spacing w:before="120" w:after="120"/>
              <w:rPr>
                <w:sz w:val="20"/>
              </w:rPr>
            </w:pPr>
          </w:p>
        </w:tc>
      </w:tr>
      <w:tr w:rsidR="00596CC9" w:rsidRPr="00142657">
        <w:trPr>
          <w:cantSplit/>
        </w:trPr>
        <w:tc>
          <w:tcPr>
            <w:tcW w:w="3826" w:type="dxa"/>
            <w:gridSpan w:val="2"/>
          </w:tcPr>
          <w:p w:rsidR="00596CC9" w:rsidRDefault="00596CC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Vente de boissons fermentées</w:t>
            </w:r>
          </w:p>
        </w:tc>
        <w:tc>
          <w:tcPr>
            <w:tcW w:w="5527" w:type="dxa"/>
            <w:gridSpan w:val="3"/>
          </w:tcPr>
          <w:p w:rsidR="00596CC9" w:rsidRDefault="00216AC1" w:rsidP="00216AC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94F47">
              <w:rPr>
                <w:sz w:val="20"/>
              </w:rPr>
            </w:r>
            <w:r w:rsidR="00394F4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96CC9">
              <w:rPr>
                <w:sz w:val="20"/>
              </w:rPr>
              <w:t xml:space="preserve"> : Oui    </w:t>
            </w:r>
            <w:r w:rsidR="00596CC9" w:rsidRPr="00596CC9">
              <w:rPr>
                <w:i/>
                <w:sz w:val="20"/>
              </w:rPr>
              <w:t>(CHF 20.00/jour)</w:t>
            </w:r>
            <w:r w:rsidR="00596CC9">
              <w:rPr>
                <w:sz w:val="20"/>
              </w:rPr>
              <w:t xml:space="preserve"> </w:t>
            </w:r>
            <w:r w:rsidR="00596CC9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94F47">
              <w:rPr>
                <w:sz w:val="20"/>
              </w:rPr>
            </w:r>
            <w:r w:rsidR="00394F4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96CC9">
              <w:rPr>
                <w:sz w:val="20"/>
              </w:rPr>
              <w:t> : non</w:t>
            </w:r>
          </w:p>
        </w:tc>
      </w:tr>
      <w:tr w:rsidR="00596CC9" w:rsidRPr="00142657">
        <w:trPr>
          <w:cantSplit/>
        </w:trPr>
        <w:tc>
          <w:tcPr>
            <w:tcW w:w="3826" w:type="dxa"/>
            <w:gridSpan w:val="2"/>
          </w:tcPr>
          <w:p w:rsidR="00596CC9" w:rsidRDefault="00596CC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Vente de boissons alcooliques</w:t>
            </w:r>
          </w:p>
        </w:tc>
        <w:tc>
          <w:tcPr>
            <w:tcW w:w="5527" w:type="dxa"/>
            <w:gridSpan w:val="3"/>
          </w:tcPr>
          <w:p w:rsidR="00596CC9" w:rsidRDefault="00216AC1" w:rsidP="00216AC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94F47">
              <w:rPr>
                <w:sz w:val="20"/>
              </w:rPr>
            </w:r>
            <w:r w:rsidR="00394F4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96CC9">
              <w:rPr>
                <w:sz w:val="20"/>
              </w:rPr>
              <w:t xml:space="preserve"> : Oui    </w:t>
            </w:r>
            <w:r w:rsidR="00596CC9" w:rsidRPr="00596CC9">
              <w:rPr>
                <w:i/>
                <w:sz w:val="20"/>
              </w:rPr>
              <w:t xml:space="preserve">(CHF </w:t>
            </w:r>
            <w:r w:rsidR="00596CC9">
              <w:rPr>
                <w:i/>
                <w:sz w:val="20"/>
              </w:rPr>
              <w:t>4</w:t>
            </w:r>
            <w:r w:rsidR="00596CC9" w:rsidRPr="00596CC9">
              <w:rPr>
                <w:i/>
                <w:sz w:val="20"/>
              </w:rPr>
              <w:t>0.00/jour)</w:t>
            </w:r>
            <w:r w:rsidR="00596CC9">
              <w:rPr>
                <w:sz w:val="20"/>
              </w:rPr>
              <w:t xml:space="preserve"> </w:t>
            </w:r>
            <w:r w:rsidR="00596CC9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94F47">
              <w:rPr>
                <w:sz w:val="20"/>
              </w:rPr>
            </w:r>
            <w:r w:rsidR="00394F4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96CC9">
              <w:rPr>
                <w:sz w:val="20"/>
              </w:rPr>
              <w:t> : non</w:t>
            </w:r>
          </w:p>
        </w:tc>
      </w:tr>
      <w:tr w:rsidR="004E6319" w:rsidRPr="00142657">
        <w:tc>
          <w:tcPr>
            <w:tcW w:w="1694" w:type="dxa"/>
          </w:tcPr>
          <w:p w:rsidR="004E6319" w:rsidRPr="00142657" w:rsidRDefault="004E6319">
            <w:pPr>
              <w:spacing w:before="120" w:after="120"/>
              <w:rPr>
                <w:sz w:val="20"/>
              </w:rPr>
            </w:pPr>
            <w:r w:rsidRPr="00142657">
              <w:rPr>
                <w:sz w:val="20"/>
              </w:rPr>
              <w:t>Nom</w:t>
            </w:r>
          </w:p>
        </w:tc>
        <w:tc>
          <w:tcPr>
            <w:tcW w:w="2982" w:type="dxa"/>
            <w:gridSpan w:val="2"/>
          </w:tcPr>
          <w:p w:rsidR="004E6319" w:rsidRPr="00142657" w:rsidRDefault="00863E6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695" w:type="dxa"/>
          </w:tcPr>
          <w:p w:rsidR="004E6319" w:rsidRPr="00142657" w:rsidRDefault="004E6319">
            <w:pPr>
              <w:spacing w:before="120" w:after="120"/>
              <w:rPr>
                <w:sz w:val="20"/>
              </w:rPr>
            </w:pPr>
            <w:r w:rsidRPr="00142657">
              <w:rPr>
                <w:sz w:val="20"/>
              </w:rPr>
              <w:t>Prénom</w:t>
            </w:r>
          </w:p>
        </w:tc>
        <w:tc>
          <w:tcPr>
            <w:tcW w:w="2982" w:type="dxa"/>
          </w:tcPr>
          <w:p w:rsidR="004E6319" w:rsidRPr="00142657" w:rsidRDefault="00863E6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4E6319" w:rsidRPr="00142657">
        <w:tc>
          <w:tcPr>
            <w:tcW w:w="1694" w:type="dxa"/>
          </w:tcPr>
          <w:p w:rsidR="004E6319" w:rsidRPr="00142657" w:rsidRDefault="004E6319">
            <w:pPr>
              <w:spacing w:before="120" w:after="120"/>
              <w:rPr>
                <w:sz w:val="20"/>
              </w:rPr>
            </w:pPr>
            <w:r w:rsidRPr="00142657">
              <w:rPr>
                <w:sz w:val="20"/>
              </w:rPr>
              <w:t>Rue et n</w:t>
            </w:r>
            <w:r w:rsidR="00863E6C">
              <w:rPr>
                <w:sz w:val="20"/>
              </w:rPr>
              <w:t>°</w:t>
            </w:r>
          </w:p>
        </w:tc>
        <w:tc>
          <w:tcPr>
            <w:tcW w:w="2982" w:type="dxa"/>
            <w:gridSpan w:val="2"/>
          </w:tcPr>
          <w:p w:rsidR="004E6319" w:rsidRPr="00142657" w:rsidRDefault="00863E6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695" w:type="dxa"/>
          </w:tcPr>
          <w:p w:rsidR="004E6319" w:rsidRPr="00142657" w:rsidRDefault="00216AC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NPA</w:t>
            </w:r>
          </w:p>
        </w:tc>
        <w:tc>
          <w:tcPr>
            <w:tcW w:w="2982" w:type="dxa"/>
          </w:tcPr>
          <w:p w:rsidR="004E6319" w:rsidRPr="00142657" w:rsidRDefault="0031269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e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4E6319" w:rsidRPr="00142657">
        <w:tc>
          <w:tcPr>
            <w:tcW w:w="1694" w:type="dxa"/>
          </w:tcPr>
          <w:p w:rsidR="004E6319" w:rsidRPr="00142657" w:rsidRDefault="004E6319">
            <w:pPr>
              <w:spacing w:before="120" w:after="120"/>
              <w:rPr>
                <w:sz w:val="20"/>
              </w:rPr>
            </w:pPr>
            <w:r w:rsidRPr="00142657">
              <w:rPr>
                <w:sz w:val="20"/>
              </w:rPr>
              <w:t>Tél. privé</w:t>
            </w:r>
          </w:p>
        </w:tc>
        <w:tc>
          <w:tcPr>
            <w:tcW w:w="2982" w:type="dxa"/>
            <w:gridSpan w:val="2"/>
          </w:tcPr>
          <w:p w:rsidR="004E6319" w:rsidRPr="00142657" w:rsidRDefault="00863E6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695" w:type="dxa"/>
          </w:tcPr>
          <w:p w:rsidR="004E6319" w:rsidRPr="00142657" w:rsidRDefault="00216AC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Localité</w:t>
            </w:r>
          </w:p>
        </w:tc>
        <w:tc>
          <w:tcPr>
            <w:tcW w:w="2982" w:type="dxa"/>
          </w:tcPr>
          <w:p w:rsidR="004E6319" w:rsidRPr="00142657" w:rsidRDefault="00863E6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4E6319" w:rsidRPr="00142657">
        <w:tc>
          <w:tcPr>
            <w:tcW w:w="1694" w:type="dxa"/>
          </w:tcPr>
          <w:p w:rsidR="004E6319" w:rsidRPr="00142657" w:rsidRDefault="004E6319">
            <w:pPr>
              <w:spacing w:before="120" w:after="120"/>
              <w:rPr>
                <w:sz w:val="20"/>
              </w:rPr>
            </w:pPr>
            <w:r w:rsidRPr="00142657">
              <w:rPr>
                <w:sz w:val="20"/>
              </w:rPr>
              <w:t>Tél. portable</w:t>
            </w:r>
          </w:p>
        </w:tc>
        <w:tc>
          <w:tcPr>
            <w:tcW w:w="2982" w:type="dxa"/>
            <w:gridSpan w:val="2"/>
          </w:tcPr>
          <w:p w:rsidR="004E6319" w:rsidRPr="00142657" w:rsidRDefault="00863E6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695" w:type="dxa"/>
          </w:tcPr>
          <w:p w:rsidR="004E6319" w:rsidRPr="00142657" w:rsidRDefault="00216AC1" w:rsidP="00216AC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Courriel</w:t>
            </w:r>
          </w:p>
        </w:tc>
        <w:tc>
          <w:tcPr>
            <w:tcW w:w="2982" w:type="dxa"/>
          </w:tcPr>
          <w:p w:rsidR="004E6319" w:rsidRPr="00142657" w:rsidRDefault="00863E6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4E6319" w:rsidRPr="00142657" w:rsidTr="00462EFC">
        <w:trPr>
          <w:trHeight w:val="545"/>
        </w:trPr>
        <w:tc>
          <w:tcPr>
            <w:tcW w:w="1694" w:type="dxa"/>
          </w:tcPr>
          <w:p w:rsidR="004E6319" w:rsidRPr="00142657" w:rsidRDefault="004E6319">
            <w:pPr>
              <w:spacing w:before="120" w:after="120"/>
              <w:rPr>
                <w:sz w:val="20"/>
                <w:lang w:val="en-GB"/>
              </w:rPr>
            </w:pPr>
            <w:proofErr w:type="spellStart"/>
            <w:r w:rsidRPr="00142657">
              <w:rPr>
                <w:sz w:val="20"/>
                <w:lang w:val="en-GB"/>
              </w:rPr>
              <w:t>Tél</w:t>
            </w:r>
            <w:proofErr w:type="spellEnd"/>
            <w:r w:rsidRPr="00142657">
              <w:rPr>
                <w:sz w:val="20"/>
                <w:lang w:val="en-GB"/>
              </w:rPr>
              <w:t>. prof.</w:t>
            </w:r>
          </w:p>
        </w:tc>
        <w:tc>
          <w:tcPr>
            <w:tcW w:w="2982" w:type="dxa"/>
            <w:gridSpan w:val="2"/>
          </w:tcPr>
          <w:p w:rsidR="004E6319" w:rsidRPr="00142657" w:rsidRDefault="00863E6C">
            <w:pPr>
              <w:spacing w:before="120" w:after="12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8"/>
          </w:p>
        </w:tc>
        <w:tc>
          <w:tcPr>
            <w:tcW w:w="1695" w:type="dxa"/>
          </w:tcPr>
          <w:p w:rsidR="004E6319" w:rsidRPr="00142657" w:rsidRDefault="002D3F1A">
            <w:pPr>
              <w:spacing w:before="120" w:after="120"/>
              <w:rPr>
                <w:sz w:val="20"/>
                <w:lang w:val="en-GB"/>
              </w:rPr>
            </w:pPr>
            <w:r w:rsidRPr="00755C51">
              <w:rPr>
                <w:sz w:val="20"/>
                <w:lang w:val="fr-CH"/>
              </w:rPr>
              <w:t>Immatriculation</w:t>
            </w:r>
            <w:r w:rsidRPr="002D3F1A">
              <w:rPr>
                <w:sz w:val="20"/>
                <w:lang w:val="en-GB"/>
              </w:rPr>
              <w:t xml:space="preserve"> du </w:t>
            </w:r>
            <w:r w:rsidRPr="00755C51">
              <w:rPr>
                <w:sz w:val="20"/>
                <w:lang w:val="fr-CH"/>
              </w:rPr>
              <w:t>véhicule</w:t>
            </w:r>
          </w:p>
        </w:tc>
        <w:tc>
          <w:tcPr>
            <w:tcW w:w="2982" w:type="dxa"/>
          </w:tcPr>
          <w:p w:rsidR="004E6319" w:rsidRPr="00142657" w:rsidRDefault="00863E6C">
            <w:pPr>
              <w:spacing w:before="120" w:after="12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9"/>
          </w:p>
        </w:tc>
      </w:tr>
    </w:tbl>
    <w:p w:rsidR="004E6319" w:rsidRPr="00142657" w:rsidRDefault="004E6319">
      <w:pPr>
        <w:rPr>
          <w:sz w:val="20"/>
          <w:lang w:val="en-GB"/>
        </w:rPr>
      </w:pPr>
    </w:p>
    <w:p w:rsidR="005B2C4B" w:rsidRDefault="0083723E" w:rsidP="0083723E">
      <w:pPr>
        <w:tabs>
          <w:tab w:val="left" w:pos="2835"/>
          <w:tab w:val="left" w:pos="4536"/>
          <w:tab w:val="left" w:pos="6237"/>
          <w:tab w:val="left" w:pos="7938"/>
        </w:tabs>
        <w:rPr>
          <w:sz w:val="20"/>
        </w:rPr>
      </w:pPr>
      <w:r w:rsidRPr="009A44C8">
        <w:rPr>
          <w:b/>
          <w:bCs/>
          <w:i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F2E94B" wp14:editId="15ECA7EF">
                <wp:simplePos x="0" y="0"/>
                <wp:positionH relativeFrom="page">
                  <wp:posOffset>709295</wp:posOffset>
                </wp:positionH>
                <wp:positionV relativeFrom="paragraph">
                  <wp:posOffset>154305</wp:posOffset>
                </wp:positionV>
                <wp:extent cx="1866900" cy="4686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6C" w:rsidRPr="00755C51" w:rsidRDefault="001823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V. règlement Art. 101 à 10</w:t>
                            </w:r>
                            <w:r w:rsidR="009A44C8">
                              <w:rPr>
                                <w:sz w:val="16"/>
                              </w:rPr>
                              <w:t>5</w:t>
                            </w:r>
                          </w:p>
                          <w:p w:rsidR="00755C51" w:rsidRPr="00755C51" w:rsidRDefault="00755C51">
                            <w:pPr>
                              <w:rPr>
                                <w:sz w:val="16"/>
                              </w:rPr>
                            </w:pPr>
                            <w:r w:rsidRPr="00755C51">
                              <w:rPr>
                                <w:sz w:val="16"/>
                              </w:rPr>
                              <w:t>(Cocher obligatoirement une case)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2E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85pt;margin-top:12.15pt;width:147pt;height:36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pU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" filled="f" stroked="f">
                <v:textbox>
                  <w:txbxContent>
                    <w:p w:rsidR="0018236C" w:rsidRPr="00755C51" w:rsidRDefault="0018236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V. règlement Art. 101 à 10</w:t>
                      </w:r>
                      <w:r w:rsidR="009A44C8">
                        <w:rPr>
                          <w:sz w:val="16"/>
                        </w:rPr>
                        <w:t>5</w:t>
                      </w:r>
                    </w:p>
                    <w:p w:rsidR="00755C51" w:rsidRPr="00755C51" w:rsidRDefault="00755C51">
                      <w:pPr>
                        <w:rPr>
                          <w:sz w:val="16"/>
                        </w:rPr>
                      </w:pPr>
                      <w:r w:rsidRPr="00755C51">
                        <w:rPr>
                          <w:sz w:val="16"/>
                        </w:rPr>
                        <w:t>(Cocher obligatoirement une case)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6319" w:rsidRPr="009A44C8">
        <w:rPr>
          <w:b/>
          <w:bCs/>
          <w:i/>
          <w:sz w:val="20"/>
        </w:rPr>
        <w:t>Activité demandée</w:t>
      </w:r>
      <w:r w:rsidR="00D91863">
        <w:rPr>
          <w:sz w:val="20"/>
        </w:rPr>
        <w:t>:</w:t>
      </w:r>
      <w:r w:rsidR="00D91863">
        <w:rPr>
          <w:sz w:val="20"/>
        </w:rPr>
        <w:tab/>
      </w:r>
      <w:r w:rsidR="00E43275">
        <w:rPr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5"/>
      <w:r w:rsidR="00E43275">
        <w:rPr>
          <w:sz w:val="20"/>
        </w:rPr>
        <w:instrText xml:space="preserve"> FORMCHECKBOX </w:instrText>
      </w:r>
      <w:r w:rsidR="00394F47">
        <w:rPr>
          <w:sz w:val="20"/>
        </w:rPr>
      </w:r>
      <w:r w:rsidR="00394F47">
        <w:rPr>
          <w:sz w:val="20"/>
        </w:rPr>
        <w:fldChar w:fldCharType="separate"/>
      </w:r>
      <w:r w:rsidR="00E43275">
        <w:rPr>
          <w:sz w:val="20"/>
        </w:rPr>
        <w:fldChar w:fldCharType="end"/>
      </w:r>
      <w:bookmarkEnd w:id="10"/>
      <w:r w:rsidR="00863E6C">
        <w:rPr>
          <w:sz w:val="20"/>
        </w:rPr>
        <w:t xml:space="preserve"> </w:t>
      </w:r>
      <w:r w:rsidR="005941D0">
        <w:rPr>
          <w:sz w:val="20"/>
        </w:rPr>
        <w:t>M</w:t>
      </w:r>
      <w:r w:rsidR="006053D2">
        <w:rPr>
          <w:sz w:val="20"/>
        </w:rPr>
        <w:t>archand</w:t>
      </w:r>
      <w:r w:rsidR="00BD0339">
        <w:rPr>
          <w:sz w:val="20"/>
        </w:rPr>
        <w:t xml:space="preserve"> </w:t>
      </w:r>
      <w:r w:rsidR="00BD0339">
        <w:rPr>
          <w:sz w:val="20"/>
        </w:rPr>
        <w:tab/>
      </w:r>
      <w:r w:rsidR="00BD0339">
        <w:rPr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BD0339">
        <w:rPr>
          <w:sz w:val="20"/>
        </w:rPr>
        <w:instrText xml:space="preserve"> FORMCHECKBOX </w:instrText>
      </w:r>
      <w:r w:rsidR="00394F47">
        <w:rPr>
          <w:sz w:val="20"/>
        </w:rPr>
      </w:r>
      <w:r w:rsidR="00394F47">
        <w:rPr>
          <w:sz w:val="20"/>
        </w:rPr>
        <w:fldChar w:fldCharType="separate"/>
      </w:r>
      <w:r w:rsidR="00BD0339">
        <w:rPr>
          <w:sz w:val="20"/>
        </w:rPr>
        <w:fldChar w:fldCharType="end"/>
      </w:r>
      <w:r w:rsidR="00BD0339">
        <w:rPr>
          <w:sz w:val="20"/>
        </w:rPr>
        <w:t xml:space="preserve"> Buvette</w:t>
      </w:r>
      <w:r w:rsidR="00BD0339">
        <w:rPr>
          <w:sz w:val="20"/>
        </w:rPr>
        <w:tab/>
      </w:r>
      <w:r w:rsidR="00BD0339">
        <w:rPr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BD0339">
        <w:rPr>
          <w:sz w:val="20"/>
        </w:rPr>
        <w:instrText xml:space="preserve"> FORMCHECKBOX </w:instrText>
      </w:r>
      <w:r w:rsidR="00394F47">
        <w:rPr>
          <w:sz w:val="20"/>
        </w:rPr>
      </w:r>
      <w:r w:rsidR="00394F47">
        <w:rPr>
          <w:sz w:val="20"/>
        </w:rPr>
        <w:fldChar w:fldCharType="separate"/>
      </w:r>
      <w:r w:rsidR="00BD0339">
        <w:rPr>
          <w:sz w:val="20"/>
        </w:rPr>
        <w:fldChar w:fldCharType="end"/>
      </w:r>
      <w:r w:rsidR="00BD0339">
        <w:rPr>
          <w:sz w:val="20"/>
        </w:rPr>
        <w:t xml:space="preserve"> Snack</w:t>
      </w:r>
      <w:r w:rsidR="00BD0339">
        <w:rPr>
          <w:sz w:val="20"/>
        </w:rPr>
        <w:tab/>
      </w:r>
      <w:r w:rsidR="009A44C8">
        <w:rPr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9A44C8">
        <w:rPr>
          <w:sz w:val="20"/>
        </w:rPr>
        <w:instrText xml:space="preserve"> FORMCHECKBOX </w:instrText>
      </w:r>
      <w:r w:rsidR="00394F47">
        <w:rPr>
          <w:sz w:val="20"/>
        </w:rPr>
      </w:r>
      <w:r w:rsidR="00394F47">
        <w:rPr>
          <w:sz w:val="20"/>
        </w:rPr>
        <w:fldChar w:fldCharType="separate"/>
      </w:r>
      <w:r w:rsidR="009A44C8">
        <w:rPr>
          <w:sz w:val="20"/>
        </w:rPr>
        <w:fldChar w:fldCharType="end"/>
      </w:r>
      <w:r w:rsidR="009A44C8">
        <w:rPr>
          <w:sz w:val="20"/>
        </w:rPr>
        <w:t xml:space="preserve"> </w:t>
      </w:r>
      <w:proofErr w:type="spellStart"/>
      <w:r w:rsidR="009A44C8">
        <w:rPr>
          <w:sz w:val="20"/>
        </w:rPr>
        <w:t>Foodtruck</w:t>
      </w:r>
      <w:proofErr w:type="spellEnd"/>
    </w:p>
    <w:p w:rsidR="0083723E" w:rsidRDefault="0083723E" w:rsidP="0083723E">
      <w:pPr>
        <w:tabs>
          <w:tab w:val="left" w:pos="2835"/>
          <w:tab w:val="left" w:pos="4536"/>
          <w:tab w:val="left" w:pos="6237"/>
          <w:tab w:val="left" w:pos="7938"/>
        </w:tabs>
        <w:rPr>
          <w:sz w:val="20"/>
        </w:rPr>
      </w:pPr>
      <w:r>
        <w:rPr>
          <w:sz w:val="20"/>
        </w:rPr>
        <w:tab/>
      </w:r>
    </w:p>
    <w:p w:rsidR="0083723E" w:rsidRDefault="0083723E" w:rsidP="0083723E">
      <w:pPr>
        <w:tabs>
          <w:tab w:val="left" w:pos="2835"/>
          <w:tab w:val="left" w:pos="4536"/>
          <w:tab w:val="left" w:pos="6237"/>
          <w:tab w:val="left" w:pos="7938"/>
        </w:tabs>
        <w:rPr>
          <w:sz w:val="20"/>
        </w:rPr>
      </w:pPr>
      <w:r>
        <w:rPr>
          <w:sz w:val="20"/>
        </w:rPr>
        <w:tab/>
      </w:r>
      <w:r w:rsidR="00E1055E">
        <w:rPr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E1055E">
        <w:rPr>
          <w:sz w:val="20"/>
        </w:rPr>
        <w:instrText xml:space="preserve"> FORMCHECKBOX </w:instrText>
      </w:r>
      <w:r w:rsidR="00E1055E">
        <w:rPr>
          <w:sz w:val="20"/>
        </w:rPr>
      </w:r>
      <w:r w:rsidR="00E1055E">
        <w:rPr>
          <w:sz w:val="20"/>
        </w:rPr>
        <w:fldChar w:fldCharType="separate"/>
      </w:r>
      <w:r w:rsidR="00E1055E">
        <w:rPr>
          <w:sz w:val="20"/>
        </w:rPr>
        <w:fldChar w:fldCharType="end"/>
      </w:r>
      <w:r w:rsidR="00E1055E">
        <w:rPr>
          <w:sz w:val="20"/>
        </w:rPr>
        <w:t xml:space="preserve"> </w:t>
      </w:r>
      <w:r w:rsidR="00E1055E">
        <w:rPr>
          <w:sz w:val="20"/>
        </w:rPr>
        <w:t>Association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94F47">
        <w:rPr>
          <w:sz w:val="20"/>
        </w:rPr>
      </w:r>
      <w:r w:rsidR="00394F47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Carrousels</w:t>
      </w:r>
    </w:p>
    <w:p w:rsidR="0083723E" w:rsidRPr="00142657" w:rsidRDefault="0083723E" w:rsidP="0083723E">
      <w:pPr>
        <w:tabs>
          <w:tab w:val="left" w:pos="2835"/>
          <w:tab w:val="left" w:pos="4536"/>
          <w:tab w:val="left" w:pos="6237"/>
          <w:tab w:val="left" w:pos="7938"/>
        </w:tabs>
        <w:rPr>
          <w:sz w:val="20"/>
        </w:rPr>
      </w:pPr>
      <w:r>
        <w:rPr>
          <w:sz w:val="20"/>
        </w:rPr>
        <w:tab/>
      </w:r>
    </w:p>
    <w:p w:rsidR="004E6319" w:rsidRPr="00142657" w:rsidRDefault="004E631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rPr>
          <w:i/>
          <w:iCs/>
          <w:sz w:val="20"/>
        </w:rPr>
      </w:pPr>
      <w:r w:rsidRPr="00142657">
        <w:rPr>
          <w:i/>
          <w:iCs/>
          <w:sz w:val="20"/>
        </w:rPr>
        <w:t>Les restaurants et les buvettes paient un droit de bouchon, (</w:t>
      </w:r>
      <w:r w:rsidR="004B0E5C">
        <w:rPr>
          <w:i/>
          <w:iCs/>
          <w:sz w:val="20"/>
        </w:rPr>
        <w:t>art</w:t>
      </w:r>
      <w:r w:rsidRPr="00142657">
        <w:rPr>
          <w:i/>
          <w:iCs/>
          <w:sz w:val="20"/>
        </w:rPr>
        <w:t>. 4</w:t>
      </w:r>
      <w:r w:rsidR="00596CC9">
        <w:rPr>
          <w:i/>
          <w:iCs/>
          <w:sz w:val="20"/>
        </w:rPr>
        <w:t>09</w:t>
      </w:r>
      <w:r w:rsidR="005D0EEC">
        <w:rPr>
          <w:i/>
          <w:iCs/>
          <w:sz w:val="20"/>
        </w:rPr>
        <w:t>), ainsi que les émoluments du SCAV (art. 603)</w:t>
      </w:r>
      <w:r w:rsidRPr="00142657">
        <w:rPr>
          <w:i/>
          <w:iCs/>
          <w:sz w:val="20"/>
        </w:rPr>
        <w:br/>
        <w:t>Les snacks</w:t>
      </w:r>
      <w:r w:rsidR="009A44C8">
        <w:rPr>
          <w:i/>
          <w:iCs/>
          <w:sz w:val="20"/>
        </w:rPr>
        <w:t xml:space="preserve">, </w:t>
      </w:r>
      <w:proofErr w:type="spellStart"/>
      <w:r w:rsidR="009A44C8">
        <w:rPr>
          <w:i/>
          <w:iCs/>
          <w:sz w:val="20"/>
        </w:rPr>
        <w:t>foodtruck</w:t>
      </w:r>
      <w:proofErr w:type="spellEnd"/>
      <w:r w:rsidR="004F14A9">
        <w:rPr>
          <w:i/>
          <w:iCs/>
          <w:sz w:val="20"/>
        </w:rPr>
        <w:t xml:space="preserve"> et les marchands </w:t>
      </w:r>
      <w:r w:rsidRPr="00142657">
        <w:rPr>
          <w:i/>
          <w:iCs/>
          <w:sz w:val="20"/>
        </w:rPr>
        <w:t>paient un loyer (</w:t>
      </w:r>
      <w:r w:rsidR="004B0E5C">
        <w:rPr>
          <w:i/>
          <w:iCs/>
          <w:sz w:val="20"/>
        </w:rPr>
        <w:t>art</w:t>
      </w:r>
      <w:r w:rsidR="00216AC1">
        <w:rPr>
          <w:i/>
          <w:iCs/>
          <w:sz w:val="20"/>
        </w:rPr>
        <w:t>. 601</w:t>
      </w:r>
      <w:r w:rsidR="005D0EEC">
        <w:rPr>
          <w:i/>
          <w:iCs/>
          <w:sz w:val="20"/>
        </w:rPr>
        <w:t>), ainsi que les émoluments du SCAV (art. 603)</w:t>
      </w:r>
    </w:p>
    <w:p w:rsidR="006053D2" w:rsidRDefault="005367DA" w:rsidP="00404DA0">
      <w:pPr>
        <w:tabs>
          <w:tab w:val="left" w:pos="2835"/>
          <w:tab w:val="left" w:pos="6096"/>
          <w:tab w:val="left" w:pos="6237"/>
          <w:tab w:val="left" w:pos="6946"/>
        </w:tabs>
        <w:spacing w:before="120" w:line="360" w:lineRule="auto"/>
        <w:rPr>
          <w:sz w:val="20"/>
        </w:rPr>
      </w:pPr>
      <w:r w:rsidRPr="009C4C8D">
        <w:rPr>
          <w:sz w:val="20"/>
          <w:u w:val="single"/>
        </w:rPr>
        <w:t>Marché désiré</w:t>
      </w:r>
      <w:r w:rsidR="00BD0339">
        <w:rPr>
          <w:sz w:val="20"/>
        </w:rPr>
        <w:tab/>
      </w:r>
      <w:r w:rsidR="00BD0339">
        <w:rPr>
          <w:sz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="00BD0339">
        <w:rPr>
          <w:sz w:val="20"/>
        </w:rPr>
        <w:instrText xml:space="preserve"> FORMCHECKBOX </w:instrText>
      </w:r>
      <w:r w:rsidR="00394F47">
        <w:rPr>
          <w:sz w:val="20"/>
        </w:rPr>
      </w:r>
      <w:r w:rsidR="00394F47">
        <w:rPr>
          <w:sz w:val="20"/>
        </w:rPr>
        <w:fldChar w:fldCharType="separate"/>
      </w:r>
      <w:r w:rsidR="00BD0339">
        <w:rPr>
          <w:sz w:val="20"/>
        </w:rPr>
        <w:fldChar w:fldCharType="end"/>
      </w:r>
      <w:r w:rsidR="00BD0339">
        <w:rPr>
          <w:sz w:val="20"/>
        </w:rPr>
        <w:t xml:space="preserve"> </w:t>
      </w:r>
      <w:r w:rsidR="00404DA0">
        <w:rPr>
          <w:sz w:val="20"/>
        </w:rPr>
        <w:t xml:space="preserve">Itinérant              </w:t>
      </w:r>
      <w:r w:rsidR="00404DA0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4DA0">
        <w:rPr>
          <w:sz w:val="20"/>
        </w:rPr>
        <w:instrText xml:space="preserve"> FORMCHECKBOX </w:instrText>
      </w:r>
      <w:r w:rsidR="00394F47">
        <w:rPr>
          <w:sz w:val="20"/>
        </w:rPr>
      </w:r>
      <w:r w:rsidR="00394F47">
        <w:rPr>
          <w:sz w:val="20"/>
        </w:rPr>
        <w:fldChar w:fldCharType="separate"/>
      </w:r>
      <w:r w:rsidR="00404DA0">
        <w:rPr>
          <w:sz w:val="20"/>
        </w:rPr>
        <w:fldChar w:fldCharType="end"/>
      </w:r>
      <w:r w:rsidR="00404DA0">
        <w:rPr>
          <w:sz w:val="20"/>
        </w:rPr>
        <w:t xml:space="preserve"> </w:t>
      </w:r>
      <w:r w:rsidR="00E1055E">
        <w:rPr>
          <w:sz w:val="20"/>
        </w:rPr>
        <w:t>Association</w:t>
      </w:r>
      <w:r w:rsidR="00404DA0">
        <w:rPr>
          <w:sz w:val="20"/>
        </w:rPr>
        <w:t xml:space="preserve"> </w:t>
      </w:r>
      <w:r w:rsidR="00404DA0">
        <w:rPr>
          <w:sz w:val="20"/>
        </w:rPr>
        <w:tab/>
      </w:r>
      <w:r w:rsidR="00404DA0">
        <w:rPr>
          <w:sz w:val="20"/>
        </w:rPr>
        <w:tab/>
      </w:r>
      <w:r w:rsidR="00404DA0">
        <w:rPr>
          <w:sz w:val="20"/>
        </w:rPr>
        <w:tab/>
      </w:r>
      <w:r w:rsidR="00404DA0">
        <w:rPr>
          <w:sz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="00404DA0">
        <w:rPr>
          <w:sz w:val="20"/>
        </w:rPr>
        <w:instrText xml:space="preserve"> FORMCHECKBOX </w:instrText>
      </w:r>
      <w:r w:rsidR="00394F47">
        <w:rPr>
          <w:sz w:val="20"/>
        </w:rPr>
      </w:r>
      <w:r w:rsidR="00394F47">
        <w:rPr>
          <w:sz w:val="20"/>
        </w:rPr>
        <w:fldChar w:fldCharType="separate"/>
      </w:r>
      <w:r w:rsidR="00404DA0">
        <w:rPr>
          <w:sz w:val="20"/>
        </w:rPr>
        <w:fldChar w:fldCharType="end"/>
      </w:r>
      <w:r w:rsidR="00404DA0">
        <w:rPr>
          <w:sz w:val="20"/>
        </w:rPr>
        <w:t xml:space="preserve"> Forains</w:t>
      </w:r>
    </w:p>
    <w:p w:rsidR="00C21480" w:rsidRDefault="006F3EA2" w:rsidP="00C21480">
      <w:pPr>
        <w:tabs>
          <w:tab w:val="left" w:pos="1560"/>
          <w:tab w:val="left" w:pos="2835"/>
          <w:tab w:val="left" w:pos="3686"/>
          <w:tab w:val="left" w:pos="5245"/>
          <w:tab w:val="left" w:pos="6096"/>
          <w:tab w:val="right" w:leader="underscore" w:pos="9498"/>
        </w:tabs>
        <w:spacing w:before="120"/>
        <w:rPr>
          <w:sz w:val="20"/>
        </w:rPr>
      </w:pPr>
      <w:r w:rsidRPr="006F3EA2">
        <w:rPr>
          <w:sz w:val="20"/>
          <w:u w:val="single"/>
        </w:rPr>
        <w:t>Type de stand</w:t>
      </w:r>
      <w:r>
        <w:rPr>
          <w:sz w:val="20"/>
        </w:rPr>
        <w:tab/>
      </w:r>
      <w:r w:rsidR="00863E6C">
        <w:rPr>
          <w:sz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5"/>
      <w:r w:rsidR="00863E6C">
        <w:rPr>
          <w:sz w:val="20"/>
        </w:rPr>
        <w:instrText xml:space="preserve"> FORMCHECKBOX </w:instrText>
      </w:r>
      <w:r w:rsidR="00394F47">
        <w:rPr>
          <w:sz w:val="20"/>
        </w:rPr>
      </w:r>
      <w:r w:rsidR="00394F47">
        <w:rPr>
          <w:sz w:val="20"/>
        </w:rPr>
        <w:fldChar w:fldCharType="separate"/>
      </w:r>
      <w:r w:rsidR="00863E6C">
        <w:rPr>
          <w:sz w:val="20"/>
        </w:rPr>
        <w:fldChar w:fldCharType="end"/>
      </w:r>
      <w:bookmarkEnd w:id="11"/>
      <w:r w:rsidR="00863E6C">
        <w:rPr>
          <w:sz w:val="20"/>
        </w:rPr>
        <w:t xml:space="preserve"> </w:t>
      </w:r>
      <w:r>
        <w:rPr>
          <w:sz w:val="20"/>
        </w:rPr>
        <w:t>Tente</w:t>
      </w:r>
      <w:r w:rsidR="006053D2">
        <w:rPr>
          <w:sz w:val="20"/>
        </w:rPr>
        <w:tab/>
      </w:r>
      <w:r w:rsidR="00863E6C">
        <w:rPr>
          <w:sz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6"/>
      <w:r w:rsidR="00863E6C">
        <w:rPr>
          <w:sz w:val="20"/>
        </w:rPr>
        <w:instrText xml:space="preserve"> FORMCHECKBOX </w:instrText>
      </w:r>
      <w:r w:rsidR="00394F47">
        <w:rPr>
          <w:sz w:val="20"/>
        </w:rPr>
      </w:r>
      <w:r w:rsidR="00394F47">
        <w:rPr>
          <w:sz w:val="20"/>
        </w:rPr>
        <w:fldChar w:fldCharType="separate"/>
      </w:r>
      <w:r w:rsidR="00863E6C">
        <w:rPr>
          <w:sz w:val="20"/>
        </w:rPr>
        <w:fldChar w:fldCharType="end"/>
      </w:r>
      <w:bookmarkEnd w:id="12"/>
      <w:r w:rsidR="006053D2">
        <w:rPr>
          <w:sz w:val="20"/>
        </w:rPr>
        <w:t>Remorque (si oui préciser la longueur</w:t>
      </w:r>
      <w:r w:rsidR="005941D0">
        <w:rPr>
          <w:sz w:val="20"/>
        </w:rPr>
        <w:t xml:space="preserve"> avec le timon</w:t>
      </w:r>
      <w:r w:rsidR="00863E6C">
        <w:rPr>
          <w:sz w:val="20"/>
        </w:rPr>
        <w:t xml:space="preserve"> </w:t>
      </w:r>
      <w:r w:rsidR="006053D2">
        <w:rPr>
          <w:sz w:val="20"/>
        </w:rPr>
        <w:t>:</w:t>
      </w:r>
      <w:r w:rsidR="002A53DB">
        <w:rPr>
          <w:sz w:val="20"/>
        </w:rPr>
        <w:t xml:space="preserve"> </w:t>
      </w:r>
      <w:r w:rsidR="002A53DB">
        <w:rPr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="002A53DB">
        <w:rPr>
          <w:sz w:val="20"/>
        </w:rPr>
        <w:instrText xml:space="preserve"> FORMTEXT </w:instrText>
      </w:r>
      <w:r w:rsidR="002A53DB">
        <w:rPr>
          <w:sz w:val="20"/>
        </w:rPr>
      </w:r>
      <w:r w:rsidR="002A53DB">
        <w:rPr>
          <w:sz w:val="20"/>
        </w:rPr>
        <w:fldChar w:fldCharType="separate"/>
      </w:r>
      <w:r w:rsidR="002A53DB">
        <w:rPr>
          <w:noProof/>
          <w:sz w:val="20"/>
        </w:rPr>
        <w:t> </w:t>
      </w:r>
      <w:r w:rsidR="002A53DB">
        <w:rPr>
          <w:noProof/>
          <w:sz w:val="20"/>
        </w:rPr>
        <w:t> </w:t>
      </w:r>
      <w:r w:rsidR="002A53DB">
        <w:rPr>
          <w:noProof/>
          <w:sz w:val="20"/>
        </w:rPr>
        <w:t> </w:t>
      </w:r>
      <w:r w:rsidR="002A53DB">
        <w:rPr>
          <w:noProof/>
          <w:sz w:val="20"/>
        </w:rPr>
        <w:t> </w:t>
      </w:r>
      <w:r w:rsidR="002A53DB">
        <w:rPr>
          <w:noProof/>
          <w:sz w:val="20"/>
        </w:rPr>
        <w:t> </w:t>
      </w:r>
      <w:r w:rsidR="002A53DB">
        <w:rPr>
          <w:sz w:val="20"/>
        </w:rPr>
        <w:fldChar w:fldCharType="end"/>
      </w:r>
      <w:bookmarkEnd w:id="13"/>
      <w:r w:rsidR="002A53DB">
        <w:rPr>
          <w:sz w:val="20"/>
        </w:rPr>
        <w:t xml:space="preserve"> </w:t>
      </w:r>
      <w:r w:rsidR="006053D2">
        <w:rPr>
          <w:sz w:val="20"/>
        </w:rPr>
        <w:t>cm)</w:t>
      </w:r>
    </w:p>
    <w:p w:rsidR="00BD0339" w:rsidRPr="00C21480" w:rsidRDefault="00BD0339" w:rsidP="003F75A7">
      <w:pPr>
        <w:tabs>
          <w:tab w:val="left" w:pos="1560"/>
          <w:tab w:val="left" w:pos="2835"/>
          <w:tab w:val="left" w:pos="3686"/>
          <w:tab w:val="left" w:pos="5245"/>
          <w:tab w:val="left" w:pos="6096"/>
          <w:tab w:val="right" w:leader="underscore" w:pos="9498"/>
        </w:tabs>
        <w:spacing w:before="120"/>
        <w:ind w:left="1560"/>
        <w:rPr>
          <w:sz w:val="20"/>
        </w:rPr>
      </w:pPr>
    </w:p>
    <w:p w:rsidR="004E6319" w:rsidRPr="00142657" w:rsidRDefault="004E6319">
      <w:pPr>
        <w:pStyle w:val="En-tte"/>
        <w:tabs>
          <w:tab w:val="clear" w:pos="4252"/>
          <w:tab w:val="clear" w:pos="8504"/>
        </w:tabs>
        <w:rPr>
          <w:sz w:val="20"/>
        </w:rPr>
      </w:pPr>
      <w:r w:rsidRPr="00142657">
        <w:rPr>
          <w:b/>
          <w:bCs/>
          <w:sz w:val="20"/>
        </w:rPr>
        <w:t>Demandes particulières</w:t>
      </w:r>
    </w:p>
    <w:p w:rsidR="00D91863" w:rsidRDefault="00B816CF">
      <w:pPr>
        <w:pStyle w:val="En-tte"/>
        <w:tabs>
          <w:tab w:val="clear" w:pos="4252"/>
          <w:tab w:val="clear" w:pos="8504"/>
        </w:tabs>
        <w:rPr>
          <w:sz w:val="20"/>
        </w:rPr>
      </w:pPr>
      <w:r>
        <w:rPr>
          <w:sz w:val="20"/>
        </w:rPr>
        <w:t>N</w:t>
      </w:r>
      <w:r w:rsidR="004E6319" w:rsidRPr="00142657">
        <w:rPr>
          <w:sz w:val="20"/>
        </w:rPr>
        <w:t>ombre de mètres linéaires en plus</w:t>
      </w:r>
      <w:r w:rsidR="00863E6C">
        <w:rPr>
          <w:sz w:val="20"/>
        </w:rPr>
        <w:t xml:space="preserve"> </w:t>
      </w:r>
      <w:r w:rsidR="004E6319" w:rsidRPr="00142657">
        <w:rPr>
          <w:sz w:val="20"/>
        </w:rPr>
        <w:t>:</w:t>
      </w:r>
      <w:r w:rsidR="00312694">
        <w:rPr>
          <w:sz w:val="20"/>
        </w:rPr>
        <w:t xml:space="preserve"> </w:t>
      </w:r>
      <w:r>
        <w:rPr>
          <w:sz w:val="20"/>
        </w:rPr>
        <w:t>_____</w:t>
      </w:r>
      <w:r>
        <w:rPr>
          <w:sz w:val="20"/>
        </w:rPr>
        <w:tab/>
      </w:r>
      <w:r>
        <w:rPr>
          <w:sz w:val="20"/>
        </w:rPr>
        <w:tab/>
      </w:r>
      <w:r w:rsidR="00312694">
        <w:rPr>
          <w:sz w:val="20"/>
        </w:rPr>
        <w:tab/>
        <w:t>Taille du stand demandée :</w:t>
      </w:r>
      <w:r w:rsidR="00312694" w:rsidRPr="00312694">
        <w:rPr>
          <w:sz w:val="20"/>
        </w:rPr>
        <w:t xml:space="preserve"> </w:t>
      </w:r>
      <w:r w:rsidR="00312694">
        <w:rPr>
          <w:sz w:val="20"/>
        </w:rPr>
        <w:fldChar w:fldCharType="begin">
          <w:ffData>
            <w:name w:val="Texte1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4" w:name="Texte14"/>
      <w:r w:rsidR="00312694">
        <w:rPr>
          <w:sz w:val="20"/>
        </w:rPr>
        <w:instrText xml:space="preserve"> FORMTEXT </w:instrText>
      </w:r>
      <w:r w:rsidR="00312694">
        <w:rPr>
          <w:sz w:val="20"/>
        </w:rPr>
      </w:r>
      <w:r w:rsidR="00312694">
        <w:rPr>
          <w:sz w:val="20"/>
        </w:rPr>
        <w:fldChar w:fldCharType="separate"/>
      </w:r>
      <w:r w:rsidR="00312694">
        <w:rPr>
          <w:noProof/>
          <w:sz w:val="20"/>
        </w:rPr>
        <w:t> </w:t>
      </w:r>
      <w:r w:rsidR="00312694">
        <w:rPr>
          <w:noProof/>
          <w:sz w:val="20"/>
        </w:rPr>
        <w:t> </w:t>
      </w:r>
      <w:r w:rsidR="00312694">
        <w:rPr>
          <w:sz w:val="20"/>
        </w:rPr>
        <w:fldChar w:fldCharType="end"/>
      </w:r>
      <w:bookmarkEnd w:id="14"/>
      <w:r w:rsidR="00312694" w:rsidRPr="00312694">
        <w:rPr>
          <w:sz w:val="20"/>
        </w:rPr>
        <w:t>x</w:t>
      </w:r>
      <w:r w:rsidR="00312694">
        <w:rPr>
          <w:sz w:val="20"/>
        </w:rPr>
        <w:fldChar w:fldCharType="begin">
          <w:ffData>
            <w:name w:val="Texte14"/>
            <w:enabled/>
            <w:calcOnExit w:val="0"/>
            <w:textInput>
              <w:type w:val="number"/>
              <w:maxLength w:val="2"/>
            </w:textInput>
          </w:ffData>
        </w:fldChar>
      </w:r>
      <w:r w:rsidR="00312694">
        <w:rPr>
          <w:sz w:val="20"/>
        </w:rPr>
        <w:instrText xml:space="preserve"> FORMTEXT </w:instrText>
      </w:r>
      <w:r w:rsidR="00312694">
        <w:rPr>
          <w:sz w:val="20"/>
        </w:rPr>
      </w:r>
      <w:r w:rsidR="00312694">
        <w:rPr>
          <w:sz w:val="20"/>
        </w:rPr>
        <w:fldChar w:fldCharType="separate"/>
      </w:r>
      <w:r w:rsidR="00312694">
        <w:rPr>
          <w:noProof/>
          <w:sz w:val="20"/>
        </w:rPr>
        <w:t> </w:t>
      </w:r>
      <w:r w:rsidR="00312694">
        <w:rPr>
          <w:noProof/>
          <w:sz w:val="20"/>
        </w:rPr>
        <w:t> </w:t>
      </w:r>
      <w:r w:rsidR="00312694">
        <w:rPr>
          <w:sz w:val="20"/>
        </w:rPr>
        <w:fldChar w:fldCharType="end"/>
      </w:r>
    </w:p>
    <w:p w:rsidR="004E6319" w:rsidRPr="00755C51" w:rsidRDefault="00755C51" w:rsidP="00312694">
      <w:pPr>
        <w:pStyle w:val="En-tte"/>
        <w:tabs>
          <w:tab w:val="clear" w:pos="4252"/>
          <w:tab w:val="clear" w:pos="8504"/>
          <w:tab w:val="left" w:pos="5670"/>
        </w:tabs>
        <w:spacing w:after="240"/>
        <w:rPr>
          <w:i/>
          <w:iCs/>
          <w:sz w:val="16"/>
        </w:rPr>
      </w:pPr>
      <w:r w:rsidRPr="00755C51">
        <w:rPr>
          <w:i/>
          <w:iCs/>
          <w:sz w:val="16"/>
        </w:rPr>
        <w:t>(M</w:t>
      </w:r>
      <w:r w:rsidR="004E6319" w:rsidRPr="00755C51">
        <w:rPr>
          <w:i/>
          <w:iCs/>
          <w:sz w:val="16"/>
        </w:rPr>
        <w:t xml:space="preserve">ajoration du loyer, v. règlement, </w:t>
      </w:r>
      <w:r w:rsidR="004B0E5C" w:rsidRPr="00755C51">
        <w:rPr>
          <w:i/>
          <w:iCs/>
          <w:sz w:val="16"/>
        </w:rPr>
        <w:t>art</w:t>
      </w:r>
      <w:r w:rsidR="004E6319" w:rsidRPr="00755C51">
        <w:rPr>
          <w:i/>
          <w:iCs/>
          <w:sz w:val="16"/>
        </w:rPr>
        <w:t xml:space="preserve">. </w:t>
      </w:r>
      <w:r w:rsidR="005D0EEC">
        <w:rPr>
          <w:i/>
          <w:iCs/>
          <w:sz w:val="16"/>
        </w:rPr>
        <w:t>601</w:t>
      </w:r>
      <w:r w:rsidR="004E6319" w:rsidRPr="00755C51">
        <w:rPr>
          <w:i/>
          <w:iCs/>
          <w:sz w:val="16"/>
        </w:rPr>
        <w:t>)</w:t>
      </w:r>
      <w:r w:rsidR="00312694">
        <w:rPr>
          <w:i/>
          <w:iCs/>
          <w:sz w:val="16"/>
        </w:rPr>
        <w:tab/>
        <w:t>Base 3x3 m</w:t>
      </w:r>
    </w:p>
    <w:p w:rsidR="002D3F1A" w:rsidRPr="00755C51" w:rsidRDefault="002D3F1A" w:rsidP="00755C51">
      <w:pPr>
        <w:pStyle w:val="En-tte"/>
        <w:tabs>
          <w:tab w:val="clear" w:pos="4252"/>
          <w:tab w:val="clear" w:pos="8504"/>
        </w:tabs>
        <w:spacing w:before="120"/>
        <w:rPr>
          <w:bCs/>
          <w:i/>
          <w:sz w:val="16"/>
        </w:rPr>
      </w:pPr>
      <w:r w:rsidRPr="00142657">
        <w:rPr>
          <w:sz w:val="20"/>
        </w:rPr>
        <w:t>Électricité</w:t>
      </w:r>
      <w:r w:rsidR="00531796" w:rsidRPr="00142657">
        <w:rPr>
          <w:sz w:val="20"/>
        </w:rPr>
        <w:t xml:space="preserve"> (10 A)</w:t>
      </w:r>
      <w:r w:rsidR="00531796" w:rsidRPr="00142657">
        <w:rPr>
          <w:sz w:val="20"/>
        </w:rPr>
        <w:tab/>
      </w:r>
      <w:r w:rsidR="00863E6C">
        <w:rPr>
          <w:sz w:val="20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4"/>
      <w:r w:rsidR="00863E6C">
        <w:rPr>
          <w:sz w:val="20"/>
        </w:rPr>
        <w:instrText xml:space="preserve"> FORMCHECKBOX </w:instrText>
      </w:r>
      <w:r w:rsidR="00394F47">
        <w:rPr>
          <w:sz w:val="20"/>
        </w:rPr>
      </w:r>
      <w:r w:rsidR="00394F47">
        <w:rPr>
          <w:sz w:val="20"/>
        </w:rPr>
        <w:fldChar w:fldCharType="separate"/>
      </w:r>
      <w:r w:rsidR="00863E6C">
        <w:rPr>
          <w:sz w:val="20"/>
        </w:rPr>
        <w:fldChar w:fldCharType="end"/>
      </w:r>
      <w:bookmarkEnd w:id="15"/>
      <w:r w:rsidR="00531796" w:rsidRPr="00142657">
        <w:rPr>
          <w:sz w:val="20"/>
        </w:rPr>
        <w:tab/>
      </w:r>
      <w:r w:rsidR="00531796" w:rsidRPr="00142657">
        <w:rPr>
          <w:sz w:val="20"/>
        </w:rPr>
        <w:tab/>
        <w:t xml:space="preserve">Puissance suppl.: </w:t>
      </w:r>
      <w:r w:rsidR="00863E6C">
        <w:rPr>
          <w:sz w:val="2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5"/>
      <w:r w:rsidR="00863E6C">
        <w:rPr>
          <w:sz w:val="20"/>
        </w:rPr>
        <w:instrText xml:space="preserve"> FORMCHECKBOX </w:instrText>
      </w:r>
      <w:r w:rsidR="00394F47">
        <w:rPr>
          <w:sz w:val="20"/>
        </w:rPr>
      </w:r>
      <w:r w:rsidR="00394F47">
        <w:rPr>
          <w:sz w:val="20"/>
        </w:rPr>
        <w:fldChar w:fldCharType="separate"/>
      </w:r>
      <w:r w:rsidR="00863E6C">
        <w:rPr>
          <w:sz w:val="20"/>
        </w:rPr>
        <w:fldChar w:fldCharType="end"/>
      </w:r>
      <w:bookmarkEnd w:id="16"/>
      <w:r w:rsidR="005941D0">
        <w:rPr>
          <w:sz w:val="20"/>
        </w:rPr>
        <w:t xml:space="preserve"> </w:t>
      </w:r>
      <w:r w:rsidR="00216AC1" w:rsidRPr="00216AC1">
        <w:rPr>
          <w:sz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216AC1" w:rsidRPr="00216AC1">
        <w:rPr>
          <w:sz w:val="20"/>
          <w:u w:val="single"/>
        </w:rPr>
        <w:instrText xml:space="preserve"> FORMTEXT </w:instrText>
      </w:r>
      <w:r w:rsidR="00216AC1" w:rsidRPr="00216AC1">
        <w:rPr>
          <w:sz w:val="20"/>
          <w:u w:val="single"/>
        </w:rPr>
      </w:r>
      <w:r w:rsidR="00216AC1" w:rsidRPr="00216AC1">
        <w:rPr>
          <w:sz w:val="20"/>
          <w:u w:val="single"/>
        </w:rPr>
        <w:fldChar w:fldCharType="separate"/>
      </w:r>
      <w:r w:rsidR="00216AC1" w:rsidRPr="00216AC1">
        <w:rPr>
          <w:noProof/>
          <w:sz w:val="20"/>
          <w:u w:val="single"/>
        </w:rPr>
        <w:t> </w:t>
      </w:r>
      <w:r w:rsidR="00216AC1" w:rsidRPr="00216AC1">
        <w:rPr>
          <w:noProof/>
          <w:sz w:val="20"/>
          <w:u w:val="single"/>
        </w:rPr>
        <w:t> </w:t>
      </w:r>
      <w:r w:rsidR="00216AC1" w:rsidRPr="00216AC1">
        <w:rPr>
          <w:noProof/>
          <w:sz w:val="20"/>
          <w:u w:val="single"/>
        </w:rPr>
        <w:t> </w:t>
      </w:r>
      <w:r w:rsidR="00216AC1" w:rsidRPr="00216AC1">
        <w:rPr>
          <w:noProof/>
          <w:sz w:val="20"/>
          <w:u w:val="single"/>
        </w:rPr>
        <w:t> </w:t>
      </w:r>
      <w:r w:rsidR="00216AC1" w:rsidRPr="00216AC1">
        <w:rPr>
          <w:noProof/>
          <w:sz w:val="20"/>
          <w:u w:val="single"/>
        </w:rPr>
        <w:t> </w:t>
      </w:r>
      <w:r w:rsidR="00216AC1" w:rsidRPr="00216AC1">
        <w:rPr>
          <w:sz w:val="20"/>
          <w:u w:val="single"/>
        </w:rPr>
        <w:fldChar w:fldCharType="end"/>
      </w:r>
      <w:r w:rsidR="00CC2478" w:rsidRPr="00216AC1">
        <w:rPr>
          <w:sz w:val="20"/>
          <w:u w:val="single"/>
        </w:rPr>
        <w:t xml:space="preserve"> </w:t>
      </w:r>
      <w:r w:rsidR="00CC2478">
        <w:rPr>
          <w:sz w:val="20"/>
        </w:rPr>
        <w:t>A</w:t>
      </w:r>
      <w:r w:rsidR="00755C51">
        <w:rPr>
          <w:sz w:val="20"/>
        </w:rPr>
        <w:br/>
      </w:r>
      <w:r w:rsidR="00755C51" w:rsidRPr="00755C51">
        <w:rPr>
          <w:i/>
          <w:iCs/>
          <w:sz w:val="16"/>
        </w:rPr>
        <w:t>(Payant</w:t>
      </w:r>
      <w:r w:rsidR="005D0EEC">
        <w:rPr>
          <w:i/>
          <w:iCs/>
          <w:sz w:val="16"/>
        </w:rPr>
        <w:t>, v règlement, art. 602</w:t>
      </w:r>
      <w:r w:rsidR="00755C51" w:rsidRPr="00755C51">
        <w:rPr>
          <w:i/>
          <w:iCs/>
          <w:sz w:val="16"/>
        </w:rPr>
        <w:t>)</w:t>
      </w:r>
    </w:p>
    <w:p w:rsidR="00755C51" w:rsidRDefault="00755C51" w:rsidP="00755C51">
      <w:pPr>
        <w:pStyle w:val="En-tte"/>
        <w:tabs>
          <w:tab w:val="clear" w:pos="4252"/>
          <w:tab w:val="clear" w:pos="8504"/>
        </w:tabs>
        <w:spacing w:before="120"/>
        <w:rPr>
          <w:b/>
          <w:bCs/>
          <w:sz w:val="20"/>
        </w:rPr>
      </w:pPr>
    </w:p>
    <w:p w:rsidR="00CC2478" w:rsidRDefault="004E6319" w:rsidP="009D1CA9">
      <w:pPr>
        <w:pStyle w:val="En-tte"/>
        <w:tabs>
          <w:tab w:val="clear" w:pos="4252"/>
          <w:tab w:val="clear" w:pos="8504"/>
          <w:tab w:val="right" w:leader="underscore" w:pos="7371"/>
        </w:tabs>
        <w:rPr>
          <w:sz w:val="20"/>
        </w:rPr>
      </w:pPr>
      <w:r w:rsidRPr="00142657">
        <w:rPr>
          <w:b/>
          <w:bCs/>
          <w:sz w:val="20"/>
        </w:rPr>
        <w:t>Lieu, date et signature</w:t>
      </w:r>
      <w:r w:rsidR="009D1CA9">
        <w:rPr>
          <w:sz w:val="20"/>
        </w:rPr>
        <w:t> :</w:t>
      </w:r>
      <w:r w:rsidR="006053D2">
        <w:rPr>
          <w:sz w:val="20"/>
        </w:rPr>
        <w:tab/>
      </w:r>
    </w:p>
    <w:p w:rsidR="00BF7194" w:rsidRDefault="009E002E">
      <w:pPr>
        <w:pStyle w:val="Annex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7"/>
        </w:tabs>
        <w:spacing w:before="120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À retourner jusqu'au </w:t>
      </w:r>
      <w:r w:rsidR="00CD0237">
        <w:rPr>
          <w:b/>
          <w:bCs/>
          <w:sz w:val="20"/>
        </w:rPr>
        <w:t>15</w:t>
      </w:r>
      <w:r>
        <w:rPr>
          <w:b/>
          <w:bCs/>
          <w:sz w:val="20"/>
        </w:rPr>
        <w:t xml:space="preserve"> </w:t>
      </w:r>
      <w:r w:rsidR="009A44C8">
        <w:rPr>
          <w:b/>
          <w:bCs/>
          <w:sz w:val="20"/>
        </w:rPr>
        <w:t xml:space="preserve">mai </w:t>
      </w:r>
      <w:r w:rsidR="002A5F12">
        <w:rPr>
          <w:b/>
          <w:bCs/>
          <w:sz w:val="20"/>
        </w:rPr>
        <w:t>202</w:t>
      </w:r>
      <w:r w:rsidR="00394F47">
        <w:rPr>
          <w:b/>
          <w:bCs/>
          <w:sz w:val="20"/>
        </w:rPr>
        <w:t>3</w:t>
      </w:r>
      <w:bookmarkStart w:id="17" w:name="_GoBack"/>
      <w:bookmarkEnd w:id="17"/>
      <w:r w:rsidR="004E6319" w:rsidRPr="00142657">
        <w:rPr>
          <w:b/>
          <w:bCs/>
          <w:sz w:val="20"/>
        </w:rPr>
        <w:t xml:space="preserve"> à </w:t>
      </w:r>
    </w:p>
    <w:p w:rsidR="002A505D" w:rsidRPr="00CD0237" w:rsidRDefault="00CD0237" w:rsidP="00CD0237">
      <w:pPr>
        <w:pStyle w:val="Annex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7"/>
        </w:tabs>
        <w:spacing w:before="120"/>
        <w:ind w:left="0" w:firstLine="0"/>
        <w:jc w:val="left"/>
        <w:rPr>
          <w:bCs/>
          <w:sz w:val="20"/>
        </w:rPr>
      </w:pPr>
      <w:r w:rsidRPr="00CD0237">
        <w:rPr>
          <w:bCs/>
          <w:sz w:val="20"/>
          <w:u w:val="single"/>
        </w:rPr>
        <w:t>Par courrier</w:t>
      </w:r>
      <w:r>
        <w:rPr>
          <w:b/>
          <w:bCs/>
          <w:sz w:val="20"/>
        </w:rPr>
        <w:tab/>
      </w:r>
      <w:r w:rsidRPr="00CD0237">
        <w:rPr>
          <w:bCs/>
          <w:sz w:val="20"/>
        </w:rPr>
        <w:t>EVOLOGIA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CD0237">
        <w:rPr>
          <w:bCs/>
          <w:sz w:val="20"/>
          <w:u w:val="single"/>
        </w:rPr>
        <w:t>Par courriel</w:t>
      </w:r>
    </w:p>
    <w:p w:rsidR="00404DA0" w:rsidRDefault="00CD0237" w:rsidP="00CD0237">
      <w:pPr>
        <w:pStyle w:val="Annex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7"/>
        </w:tabs>
        <w:spacing w:before="120"/>
        <w:ind w:left="0" w:firstLine="0"/>
        <w:jc w:val="left"/>
        <w:rPr>
          <w:bCs/>
          <w:sz w:val="20"/>
        </w:rPr>
      </w:pPr>
      <w:r w:rsidRPr="00CD0237">
        <w:rPr>
          <w:bCs/>
          <w:sz w:val="20"/>
        </w:rPr>
        <w:tab/>
      </w:r>
      <w:r w:rsidRPr="00CD0237">
        <w:rPr>
          <w:bCs/>
          <w:sz w:val="20"/>
        </w:rPr>
        <w:tab/>
        <w:t>Rte de l’Aurore 6</w:t>
      </w:r>
      <w:r w:rsidRPr="00CD0237">
        <w:rPr>
          <w:bCs/>
          <w:sz w:val="20"/>
        </w:rPr>
        <w:tab/>
      </w:r>
      <w:r w:rsidRPr="00CD0237">
        <w:rPr>
          <w:bCs/>
          <w:sz w:val="20"/>
        </w:rPr>
        <w:tab/>
      </w:r>
      <w:r w:rsidRPr="00CD0237">
        <w:rPr>
          <w:bCs/>
          <w:sz w:val="20"/>
        </w:rPr>
        <w:tab/>
      </w:r>
      <w:r w:rsidRPr="00CD0237">
        <w:rPr>
          <w:bCs/>
          <w:sz w:val="20"/>
        </w:rPr>
        <w:tab/>
      </w:r>
      <w:hyperlink r:id="rId8" w:history="1">
        <w:r w:rsidRPr="00CD0237">
          <w:rPr>
            <w:rStyle w:val="Lienhypertexte"/>
            <w:bCs/>
            <w:sz w:val="20"/>
          </w:rPr>
          <w:t>evologia@ne.ch</w:t>
        </w:r>
      </w:hyperlink>
      <w:r w:rsidRPr="00CD0237">
        <w:rPr>
          <w:bCs/>
          <w:sz w:val="20"/>
        </w:rPr>
        <w:tab/>
      </w:r>
    </w:p>
    <w:p w:rsidR="004E6319" w:rsidRPr="00216AC1" w:rsidRDefault="00404DA0" w:rsidP="00CD0237">
      <w:pPr>
        <w:pStyle w:val="Annex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7"/>
        </w:tabs>
        <w:spacing w:before="120"/>
        <w:ind w:left="0" w:firstLine="0"/>
        <w:jc w:val="left"/>
        <w:rPr>
          <w:b/>
        </w:rPr>
      </w:pPr>
      <w:r>
        <w:rPr>
          <w:bCs/>
          <w:sz w:val="20"/>
        </w:rPr>
        <w:tab/>
      </w:r>
      <w:r w:rsidR="00CD0237" w:rsidRPr="00CD0237">
        <w:rPr>
          <w:bCs/>
          <w:sz w:val="20"/>
        </w:rPr>
        <w:tab/>
        <w:t>2053 Cernier</w:t>
      </w:r>
      <w:r w:rsidR="00DF725F">
        <w:rPr>
          <w:bCs/>
          <w:sz w:val="20"/>
        </w:rPr>
        <w:t>3.</w:t>
      </w:r>
      <w:r w:rsidR="004E6319" w:rsidRPr="00216AC1">
        <w:rPr>
          <w:b/>
        </w:rPr>
        <w:fldChar w:fldCharType="begin" w:fldLock="1"/>
      </w:r>
      <w:r w:rsidR="004E6319" w:rsidRPr="00216AC1">
        <w:rPr>
          <w:b/>
        </w:rPr>
        <w:fldChar w:fldCharType="end"/>
      </w:r>
    </w:p>
    <w:sectPr w:rsidR="004E6319" w:rsidRPr="00216AC1" w:rsidSect="00404DA0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238" w:right="1134" w:bottom="249" w:left="1276" w:header="284" w:footer="2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76" w:rsidRDefault="00962576">
      <w:r>
        <w:separator/>
      </w:r>
    </w:p>
  </w:endnote>
  <w:endnote w:type="continuationSeparator" w:id="0">
    <w:p w:rsidR="00962576" w:rsidRDefault="0096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FE" w:rsidRPr="00BF7194" w:rsidRDefault="00B122FE" w:rsidP="00BF7194">
    <w:pPr>
      <w:pStyle w:val="NPdP"/>
      <w:ind w:right="-1"/>
      <w:jc w:val="center"/>
      <w:rPr>
        <w:caps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76" w:rsidRDefault="00962576">
      <w:r>
        <w:separator/>
      </w:r>
    </w:p>
  </w:footnote>
  <w:footnote w:type="continuationSeparator" w:id="0">
    <w:p w:rsidR="00962576" w:rsidRDefault="0096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FE" w:rsidRDefault="00B122F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122FE" w:rsidRDefault="00B122FE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FE" w:rsidRDefault="00B122F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1055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122FE" w:rsidRDefault="00B122FE">
    <w:pPr>
      <w:pStyle w:val="En-tte"/>
      <w:spacing w:after="240"/>
      <w:ind w:right="360"/>
      <w:jc w:val="center"/>
    </w:pPr>
    <w:r>
      <w:t xml:space="preserve">- </w:t>
    </w:r>
    <w:r>
      <w:rPr>
        <w:rStyle w:val="Numrodepage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FE" w:rsidRDefault="00CD0237" w:rsidP="00090E19">
    <w:pPr>
      <w:pStyle w:val="entete2"/>
      <w:pBdr>
        <w:bottom w:val="none" w:sz="0" w:space="0" w:color="auto"/>
        <w:between w:val="none" w:sz="0" w:space="0" w:color="auto"/>
      </w:pBdr>
      <w:spacing w:after="240"/>
      <w:ind w:left="0" w:right="0"/>
      <w:rPr>
        <w:rFonts w:ascii="Arial" w:hAnsi="Arial" w:cs="Arial"/>
        <w:sz w:val="22"/>
      </w:rPr>
    </w:pPr>
    <w:r>
      <w:rPr>
        <w:lang w:val="fr-CH" w:eastAsia="fr-CH"/>
      </w:rPr>
      <w:drawing>
        <wp:inline distT="0" distB="0" distL="0" distR="0" wp14:anchorId="49841A5E" wp14:editId="67841546">
          <wp:extent cx="1289050" cy="642285"/>
          <wp:effectExtent l="0" t="0" r="6350" b="5715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5523" cy="650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0E19">
      <w:rPr>
        <w:lang w:val="fr-CH" w:eastAsia="fr-CH"/>
      </w:rPr>
      <w:tab/>
    </w:r>
    <w:r w:rsidR="00090E19">
      <w:rPr>
        <w:lang w:val="fr-CH" w:eastAsia="fr-CH"/>
      </w:rPr>
      <w:tab/>
    </w:r>
    <w:r w:rsidR="00090E19">
      <w:rPr>
        <w:lang w:val="fr-CH" w:eastAsia="fr-CH"/>
      </w:rPr>
      <w:tab/>
    </w:r>
    <w:r w:rsidR="00090E19">
      <w:rPr>
        <w:lang w:val="fr-CH" w:eastAsia="fr-CH"/>
      </w:rPr>
      <w:tab/>
    </w:r>
    <w:r w:rsidR="00090E19">
      <w:rPr>
        <w:lang w:val="fr-CH" w:eastAsia="fr-CH"/>
      </w:rPr>
      <w:tab/>
    </w:r>
    <w:r w:rsidR="00090E19">
      <w:rPr>
        <w:lang w:val="fr-CH" w:eastAsia="fr-CH"/>
      </w:rPr>
      <w:tab/>
    </w:r>
    <w:r w:rsidR="00090E19">
      <w:rPr>
        <w:lang w:val="fr-CH" w:eastAsia="fr-CH"/>
      </w:rPr>
      <w:tab/>
    </w:r>
    <w:r w:rsidR="00090E19">
      <w:rPr>
        <w:lang w:val="fr-CH" w:eastAsia="fr-CH"/>
      </w:rPr>
      <w:tab/>
    </w:r>
    <w:r w:rsidR="009A44C8">
      <w:rPr>
        <w:lang w:val="fr-CH" w:eastAsia="fr-CH"/>
      </w:rPr>
      <w:drawing>
        <wp:inline distT="0" distB="0" distL="0" distR="0" wp14:anchorId="376F0644" wp14:editId="6F88F8E0">
          <wp:extent cx="831850" cy="769485"/>
          <wp:effectExtent l="0" t="0" r="635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2352" cy="77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65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19"/>
    <w:rsid w:val="00052570"/>
    <w:rsid w:val="00070D6E"/>
    <w:rsid w:val="00090E19"/>
    <w:rsid w:val="000C6E45"/>
    <w:rsid w:val="000D7E6D"/>
    <w:rsid w:val="000F0BCA"/>
    <w:rsid w:val="0012511D"/>
    <w:rsid w:val="00142657"/>
    <w:rsid w:val="00155234"/>
    <w:rsid w:val="0018236C"/>
    <w:rsid w:val="001A1C51"/>
    <w:rsid w:val="00216AC1"/>
    <w:rsid w:val="00251646"/>
    <w:rsid w:val="00257168"/>
    <w:rsid w:val="002A505D"/>
    <w:rsid w:val="002A53DB"/>
    <w:rsid w:val="002A5F12"/>
    <w:rsid w:val="002D3F1A"/>
    <w:rsid w:val="00312694"/>
    <w:rsid w:val="00312FD0"/>
    <w:rsid w:val="003469CE"/>
    <w:rsid w:val="00394F47"/>
    <w:rsid w:val="003B7401"/>
    <w:rsid w:val="003E2503"/>
    <w:rsid w:val="003E7561"/>
    <w:rsid w:val="003F75A7"/>
    <w:rsid w:val="00404DA0"/>
    <w:rsid w:val="00441B69"/>
    <w:rsid w:val="00457B7C"/>
    <w:rsid w:val="00462EFC"/>
    <w:rsid w:val="00464CA7"/>
    <w:rsid w:val="0048094E"/>
    <w:rsid w:val="004B0E5C"/>
    <w:rsid w:val="004B260B"/>
    <w:rsid w:val="004E6319"/>
    <w:rsid w:val="004F14A9"/>
    <w:rsid w:val="005036F3"/>
    <w:rsid w:val="00503A90"/>
    <w:rsid w:val="0053175E"/>
    <w:rsid w:val="00531796"/>
    <w:rsid w:val="005367DA"/>
    <w:rsid w:val="005567B7"/>
    <w:rsid w:val="00591DB6"/>
    <w:rsid w:val="005941D0"/>
    <w:rsid w:val="00596CC9"/>
    <w:rsid w:val="005B2C4B"/>
    <w:rsid w:val="005B72BA"/>
    <w:rsid w:val="005D0EEC"/>
    <w:rsid w:val="006053D2"/>
    <w:rsid w:val="00607312"/>
    <w:rsid w:val="00636077"/>
    <w:rsid w:val="00642B97"/>
    <w:rsid w:val="00645927"/>
    <w:rsid w:val="00670A31"/>
    <w:rsid w:val="00674F3D"/>
    <w:rsid w:val="006929FA"/>
    <w:rsid w:val="006A73EF"/>
    <w:rsid w:val="006B16AD"/>
    <w:rsid w:val="006C17EB"/>
    <w:rsid w:val="006C57EF"/>
    <w:rsid w:val="006F27FC"/>
    <w:rsid w:val="006F3EA2"/>
    <w:rsid w:val="00755C51"/>
    <w:rsid w:val="00776933"/>
    <w:rsid w:val="008213FD"/>
    <w:rsid w:val="00836E99"/>
    <w:rsid w:val="0083723E"/>
    <w:rsid w:val="00863E6C"/>
    <w:rsid w:val="00882D86"/>
    <w:rsid w:val="008D6638"/>
    <w:rsid w:val="0092548A"/>
    <w:rsid w:val="009258B4"/>
    <w:rsid w:val="00930F79"/>
    <w:rsid w:val="009505B5"/>
    <w:rsid w:val="00962576"/>
    <w:rsid w:val="0099303A"/>
    <w:rsid w:val="009A44C8"/>
    <w:rsid w:val="009C4C8D"/>
    <w:rsid w:val="009D1CA9"/>
    <w:rsid w:val="009E002E"/>
    <w:rsid w:val="009E2936"/>
    <w:rsid w:val="009E799F"/>
    <w:rsid w:val="00A25E5B"/>
    <w:rsid w:val="00A83558"/>
    <w:rsid w:val="00A951ED"/>
    <w:rsid w:val="00AC68CE"/>
    <w:rsid w:val="00AD353F"/>
    <w:rsid w:val="00B11A21"/>
    <w:rsid w:val="00B122FE"/>
    <w:rsid w:val="00B816CF"/>
    <w:rsid w:val="00B8400A"/>
    <w:rsid w:val="00B913DE"/>
    <w:rsid w:val="00BC3531"/>
    <w:rsid w:val="00BD0339"/>
    <w:rsid w:val="00BF7194"/>
    <w:rsid w:val="00C06082"/>
    <w:rsid w:val="00C21480"/>
    <w:rsid w:val="00C56CFA"/>
    <w:rsid w:val="00C74EBC"/>
    <w:rsid w:val="00CA503E"/>
    <w:rsid w:val="00CC2478"/>
    <w:rsid w:val="00CC3290"/>
    <w:rsid w:val="00CD0237"/>
    <w:rsid w:val="00CD387C"/>
    <w:rsid w:val="00D160BA"/>
    <w:rsid w:val="00D61207"/>
    <w:rsid w:val="00D707A0"/>
    <w:rsid w:val="00D83EFF"/>
    <w:rsid w:val="00D87C0E"/>
    <w:rsid w:val="00D91863"/>
    <w:rsid w:val="00DA2C14"/>
    <w:rsid w:val="00DD2E06"/>
    <w:rsid w:val="00DD4620"/>
    <w:rsid w:val="00DF725F"/>
    <w:rsid w:val="00E01F95"/>
    <w:rsid w:val="00E06089"/>
    <w:rsid w:val="00E1055E"/>
    <w:rsid w:val="00E43275"/>
    <w:rsid w:val="00E83F7A"/>
    <w:rsid w:val="00E919E9"/>
    <w:rsid w:val="00E93C13"/>
    <w:rsid w:val="00EB1286"/>
    <w:rsid w:val="00F23BA6"/>
    <w:rsid w:val="00F24CFB"/>
    <w:rsid w:val="00F3108D"/>
    <w:rsid w:val="00F56F04"/>
    <w:rsid w:val="00F77768"/>
    <w:rsid w:val="00F8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69BEC2D0"/>
  <w15:docId w15:val="{94604674-4FB8-4C31-9FA9-E0CC24C7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000000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customStyle="1" w:styleId="Adresse">
    <w:name w:val="Adresse"/>
    <w:basedOn w:val="Normal"/>
    <w:pPr>
      <w:ind w:left="4536" w:hanging="4536"/>
    </w:pPr>
  </w:style>
  <w:style w:type="paragraph" w:customStyle="1" w:styleId="Rfrence">
    <w:name w:val="Référence"/>
    <w:basedOn w:val="Normal"/>
    <w:pPr>
      <w:spacing w:before="120"/>
      <w:ind w:right="5216"/>
    </w:pPr>
    <w:rPr>
      <w:caps/>
      <w:noProof/>
      <w:sz w:val="14"/>
    </w:rPr>
  </w:style>
  <w:style w:type="paragraph" w:customStyle="1" w:styleId="entete2">
    <w:name w:val="entete 2"/>
    <w:basedOn w:val="Entete1"/>
    <w:pPr>
      <w:pBdr>
        <w:bottom w:val="single" w:sz="6" w:space="1" w:color="000000"/>
        <w:between w:val="single" w:sz="6" w:space="1" w:color="000000"/>
      </w:pBdr>
    </w:pPr>
    <w:rPr>
      <w:b w:val="0"/>
      <w:sz w:val="14"/>
    </w:rPr>
  </w:style>
  <w:style w:type="paragraph" w:customStyle="1" w:styleId="Entete1">
    <w:name w:val="Entete 1"/>
    <w:pPr>
      <w:pBdr>
        <w:bottom w:val="single" w:sz="12" w:space="1" w:color="000000"/>
        <w:between w:val="single" w:sz="12" w:space="1" w:color="000000"/>
      </w:pBdr>
      <w:tabs>
        <w:tab w:val="left" w:pos="0"/>
      </w:tabs>
      <w:overflowPunct w:val="0"/>
      <w:autoSpaceDE w:val="0"/>
      <w:autoSpaceDN w:val="0"/>
      <w:adjustRightInd w:val="0"/>
      <w:spacing w:after="20"/>
      <w:ind w:left="-1418" w:right="5216"/>
      <w:textAlignment w:val="baseline"/>
    </w:pPr>
    <w:rPr>
      <w:b/>
      <w:caps/>
      <w:noProof/>
      <w:color w:val="000000"/>
      <w:sz w:val="16"/>
      <w:lang w:val="fr-FR" w:eastAsia="fr-FR"/>
    </w:rPr>
  </w:style>
  <w:style w:type="paragraph" w:styleId="Date">
    <w:name w:val="Date"/>
    <w:basedOn w:val="Adresse"/>
    <w:pPr>
      <w:spacing w:before="120" w:after="360"/>
      <w:ind w:firstLine="0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  <w:jc w:val="both"/>
    </w:pPr>
  </w:style>
  <w:style w:type="paragraph" w:customStyle="1" w:styleId="Texte">
    <w:name w:val="Texte"/>
    <w:basedOn w:val="Normal"/>
    <w:pPr>
      <w:spacing w:before="120" w:after="120"/>
      <w:jc w:val="both"/>
    </w:pPr>
  </w:style>
  <w:style w:type="paragraph" w:styleId="Signature">
    <w:name w:val="Signature"/>
    <w:basedOn w:val="Adresse"/>
    <w:pPr>
      <w:spacing w:before="480"/>
      <w:ind w:hanging="1"/>
      <w:jc w:val="center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entete0">
    <w:name w:val="entete 0"/>
    <w:basedOn w:val="Normal"/>
    <w:pPr>
      <w:spacing w:after="1080"/>
      <w:ind w:right="5216"/>
    </w:pPr>
    <w:rPr>
      <w:caps/>
      <w:noProof/>
      <w:sz w:val="14"/>
    </w:rPr>
  </w:style>
  <w:style w:type="paragraph" w:styleId="Pieddepage">
    <w:name w:val="footer"/>
    <w:basedOn w:val="Normal"/>
    <w:pPr>
      <w:spacing w:before="72"/>
      <w:ind w:right="1701"/>
    </w:pPr>
    <w:rPr>
      <w:caps/>
      <w:noProof/>
      <w:sz w:val="14"/>
    </w:rPr>
  </w:style>
  <w:style w:type="paragraph" w:customStyle="1" w:styleId="chemin">
    <w:name w:val="chemin"/>
    <w:basedOn w:val="Pieddepage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paragraph" w:customStyle="1" w:styleId="entete3">
    <w:name w:val="entete 3"/>
    <w:basedOn w:val="entete2"/>
    <w:pPr>
      <w:pBdr>
        <w:bottom w:val="none" w:sz="0" w:space="0" w:color="auto"/>
        <w:between w:val="none" w:sz="0" w:space="0" w:color="auto"/>
      </w:pBdr>
      <w:tabs>
        <w:tab w:val="clear" w:pos="0"/>
      </w:tabs>
      <w:spacing w:after="0"/>
      <w:ind w:left="0"/>
    </w:pPr>
  </w:style>
  <w:style w:type="paragraph" w:customStyle="1" w:styleId="Annexe">
    <w:name w:val="Annexe"/>
    <w:basedOn w:val="Normal"/>
    <w:pPr>
      <w:tabs>
        <w:tab w:val="left" w:pos="4537"/>
      </w:tabs>
      <w:ind w:left="1134" w:hanging="1134"/>
      <w:jc w:val="both"/>
    </w:pPr>
  </w:style>
  <w:style w:type="character" w:styleId="Lienhypertexte">
    <w:name w:val="Hyperlink"/>
    <w:rPr>
      <w:color w:val="0000FF"/>
      <w:u w:val="single"/>
    </w:rPr>
  </w:style>
  <w:style w:type="paragraph" w:customStyle="1" w:styleId="NPdP">
    <w:name w:val="N_PdP"/>
    <w:basedOn w:val="Normal"/>
    <w:pPr>
      <w:spacing w:before="72"/>
    </w:pPr>
    <w:rPr>
      <w:rFonts w:cs="Times New Roman"/>
      <w:caps/>
      <w:color w:val="auto"/>
      <w:sz w:val="14"/>
    </w:rPr>
  </w:style>
  <w:style w:type="paragraph" w:styleId="Textedebulles">
    <w:name w:val="Balloon Text"/>
    <w:basedOn w:val="Normal"/>
    <w:link w:val="TextedebullesCar"/>
    <w:rsid w:val="00B11A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11A21"/>
    <w:rPr>
      <w:rFonts w:ascii="Tahoma" w:hAnsi="Tahoma" w:cs="Tahoma"/>
      <w:color w:val="000000"/>
      <w:sz w:val="16"/>
      <w:szCs w:val="16"/>
      <w:lang w:val="fr-FR" w:eastAsia="fr-FR"/>
    </w:rPr>
  </w:style>
  <w:style w:type="character" w:styleId="Lienhypertextesuivivisit">
    <w:name w:val="FollowedHyperlink"/>
    <w:basedOn w:val="Policepardfaut"/>
    <w:rsid w:val="00596CC9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12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ologia@ne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.ch/autorites/DDTE/SAGR/evologia/manifestations/Pages/Fete-la-terre.aspx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1F3DF67B41E49ACA9A3D9EA12FDA9" ma:contentTypeVersion="0" ma:contentTypeDescription="Crée un document." ma:contentTypeScope="" ma:versionID="272a5272669b77072410f3c7265e163e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27</Value>
      <Value>341</Value>
      <Value>23</Value>
      <Value>85</Value>
      <Value>342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Économie</TermName>
          <TermId xmlns="http://schemas.microsoft.com/office/infopath/2007/PartnerControls">5b43b51f-42e0-45b4-bf56-3f4a3ab7a590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l'agriculture</TermName>
          <TermId xmlns="http://schemas.microsoft.com/office/infopath/2007/PartnerControls">8f4b11fb-0932-4562-a981-15179d087f55</TermId>
        </TermInfo>
        <TermInfo xmlns="http://schemas.microsoft.com/office/infopath/2007/PartnerControls">
          <TermName xmlns="http://schemas.microsoft.com/office/infopath/2007/PartnerControls">Evologia</TermName>
          <TermId xmlns="http://schemas.microsoft.com/office/infopath/2007/PartnerControls">8b612442-6baa-404d-b03d-e73566a9ba91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SAGR</TermName>
          <TermId xmlns="http://schemas.microsoft.com/office/infopath/2007/PartnerControls">6e334905-b03d-4f07-9d8b-3a8cf8eb8f30</TermId>
        </TermInfo>
        <TermInfo xmlns="http://schemas.microsoft.com/office/infopath/2007/PartnerControls">
          <TermName xmlns="http://schemas.microsoft.com/office/infopath/2007/PartnerControls">EVOL</TermName>
          <TermId xmlns="http://schemas.microsoft.com/office/infopath/2007/PartnerControls">241b935e-8846-4f63-b239-a2f7595cb982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D4E98649-3E85-49D9-BA76-D048C6DBC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F8408-F170-443E-B151-B78185C0669F}"/>
</file>

<file path=customXml/itemProps3.xml><?xml version="1.0" encoding="utf-8"?>
<ds:datastoreItem xmlns:ds="http://schemas.openxmlformats.org/officeDocument/2006/customXml" ds:itemID="{361A3E50-6B2A-477A-8348-78DF1DFA8829}"/>
</file>

<file path=customXml/itemProps4.xml><?xml version="1.0" encoding="utf-8"?>
<ds:datastoreItem xmlns:ds="http://schemas.openxmlformats.org/officeDocument/2006/customXml" ds:itemID="{252C4948-164D-41C9-8484-FB7327BAA6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Site sur papier entête</vt:lpstr>
    </vt:vector>
  </TitlesOfParts>
  <Company>ETAT DE NEUCHATEL</Company>
  <LinksUpToDate>false</LinksUpToDate>
  <CharactersWithSpaces>2413</CharactersWithSpaces>
  <SharedDoc>false</SharedDoc>
  <HLinks>
    <vt:vector size="6" baseType="variant">
      <vt:variant>
        <vt:i4>2621462</vt:i4>
      </vt:variant>
      <vt:variant>
        <vt:i4>5</vt:i4>
      </vt:variant>
      <vt:variant>
        <vt:i4>0</vt:i4>
      </vt:variant>
      <vt:variant>
        <vt:i4>5</vt:i4>
      </vt:variant>
      <vt:variant>
        <vt:lpwstr>mailto:evologia@ne.ch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Site sur papier entête</dc:title>
  <dc:creator>Tripet Renaud</dc:creator>
  <cp:lastModifiedBy>Seiler Jean-Luc</cp:lastModifiedBy>
  <cp:revision>8</cp:revision>
  <cp:lastPrinted>2023-03-27T08:17:00Z</cp:lastPrinted>
  <dcterms:created xsi:type="dcterms:W3CDTF">2022-04-11T13:59:00Z</dcterms:created>
  <dcterms:modified xsi:type="dcterms:W3CDTF">2023-03-27T08:18:00Z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0x01010085A1F3DF67B41E49ACA9A3D9EA12FDA9</vt:lpwstr>
  </property>
  <property fmtid="{D5CDD505-2E9C-101B-9397-08002B2CF9AE}" pid="3" name="Entite">
    <vt:lpwstr>85;#Service de l'agriculture|8f4b11fb-0932-4562-a981-15179d087f55;#341;#Evologia|8b612442-6baa-404d-b03d-e73566a9ba91</vt:lpwstr>
  </property>
  <property fmtid="{D5CDD505-2E9C-101B-9397-08002B2CF9AE}" pid="4" name="Theme">
    <vt:lpwstr>23;#Économie|5b43b51f-42e0-45b4-bf56-3f4a3ab7a590</vt:lpwstr>
  </property>
  <property fmtid="{D5CDD505-2E9C-101B-9397-08002B2CF9AE}" pid="5" name="Acronyme">
    <vt:lpwstr>27;#SAGR|6e334905-b03d-4f07-9d8b-3a8cf8eb8f30;#342;#EVOL|241b935e-8846-4f63-b239-a2f7595cb982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